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3D43" w14:textId="77777777" w:rsidR="009239F7" w:rsidRPr="002F6A28" w:rsidRDefault="00802DB3" w:rsidP="002F6A28">
      <w:pPr>
        <w:pStyle w:val="Title"/>
        <w:rPr>
          <w:caps w:val="0"/>
          <w:kern w:val="0"/>
        </w:rPr>
      </w:pPr>
      <w:r w:rsidRPr="002F6A28">
        <w:rPr>
          <w:caps w:val="0"/>
          <w:kern w:val="0"/>
        </w:rPr>
        <w:t>NOTIFICATION</w:t>
      </w:r>
    </w:p>
    <w:p w14:paraId="6BB901A3" w14:textId="77777777" w:rsidR="009239F7" w:rsidRPr="002F6A28" w:rsidRDefault="00802DB3" w:rsidP="002F6A28">
      <w:pPr>
        <w:jc w:val="center"/>
      </w:pPr>
      <w:r w:rsidRPr="002F6A28">
        <w:t>The following notification is being circulated in accordance with Article 10.6</w:t>
      </w:r>
    </w:p>
    <w:p w14:paraId="3380C34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60FDF" w14:paraId="132070BE" w14:textId="77777777" w:rsidTr="0069259F">
        <w:tc>
          <w:tcPr>
            <w:tcW w:w="713" w:type="dxa"/>
            <w:tcBorders>
              <w:bottom w:val="single" w:sz="6" w:space="0" w:color="auto"/>
            </w:tcBorders>
            <w:shd w:val="clear" w:color="auto" w:fill="auto"/>
          </w:tcPr>
          <w:p w14:paraId="6DD128D4" w14:textId="77777777" w:rsidR="00F85C99" w:rsidRPr="002F6A28" w:rsidRDefault="00802DB3" w:rsidP="002F6A28">
            <w:pPr>
              <w:spacing w:before="120" w:after="120"/>
              <w:jc w:val="left"/>
            </w:pPr>
            <w:r w:rsidRPr="002F6A28">
              <w:rPr>
                <w:b/>
              </w:rPr>
              <w:t>1.</w:t>
            </w:r>
          </w:p>
        </w:tc>
        <w:tc>
          <w:tcPr>
            <w:tcW w:w="8546" w:type="dxa"/>
            <w:tcBorders>
              <w:bottom w:val="single" w:sz="6" w:space="0" w:color="auto"/>
            </w:tcBorders>
            <w:shd w:val="clear" w:color="auto" w:fill="auto"/>
          </w:tcPr>
          <w:p w14:paraId="0C182E47" w14:textId="77777777" w:rsidR="00F85C99" w:rsidRPr="002F6A28" w:rsidRDefault="00802DB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16B40494" w14:textId="77777777" w:rsidR="00F85C99" w:rsidRPr="002F6A28" w:rsidRDefault="00802DB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60FDF" w14:paraId="47941B9A" w14:textId="77777777" w:rsidTr="0069259F">
        <w:tc>
          <w:tcPr>
            <w:tcW w:w="713" w:type="dxa"/>
            <w:tcBorders>
              <w:top w:val="single" w:sz="6" w:space="0" w:color="auto"/>
              <w:bottom w:val="single" w:sz="6" w:space="0" w:color="auto"/>
            </w:tcBorders>
            <w:shd w:val="clear" w:color="auto" w:fill="auto"/>
          </w:tcPr>
          <w:p w14:paraId="5E91EDBB" w14:textId="77777777" w:rsidR="00F85C99" w:rsidRPr="002F6A28" w:rsidRDefault="00802DB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F5A0E6E" w14:textId="77777777" w:rsidR="00F85C99" w:rsidRPr="002F6A28" w:rsidRDefault="00802DB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CE8503A" w14:textId="77777777" w:rsidR="00EE3A11" w:rsidRPr="00C379C8" w:rsidRDefault="00802DB3" w:rsidP="00155128">
            <w:r w:rsidRPr="00C379C8">
              <w:t>Ministry of Agriculture and Rural Development</w:t>
            </w:r>
          </w:p>
          <w:p w14:paraId="575A98BC" w14:textId="77777777" w:rsidR="00EE3A11" w:rsidRPr="00C379C8" w:rsidRDefault="00802DB3" w:rsidP="00155128">
            <w:pPr>
              <w:spacing w:after="120"/>
            </w:pPr>
            <w:r w:rsidRPr="00C379C8">
              <w:t>No.10 Nguyen Cong Hoan Street, Ba Dinh District, Ha Noi, Viet Nam</w:t>
            </w:r>
            <w:bookmarkEnd w:id="5"/>
          </w:p>
          <w:p w14:paraId="49A25211" w14:textId="77777777" w:rsidR="00F85C99" w:rsidRPr="002F6A28" w:rsidRDefault="00802DB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33333FC" w14:textId="77777777" w:rsidR="00AC6C6E" w:rsidRPr="00C379C8" w:rsidRDefault="00802DB3" w:rsidP="00AA646C">
            <w:r w:rsidRPr="00C379C8">
              <w:t>Department of Cooperatives and Rural development</w:t>
            </w:r>
          </w:p>
          <w:p w14:paraId="0E5E3446" w14:textId="77777777" w:rsidR="00AC6C6E" w:rsidRPr="00C379C8" w:rsidRDefault="00802DB3" w:rsidP="00AA646C">
            <w:r w:rsidRPr="00C379C8">
              <w:t>Tel.: (084) 024.3843 8794</w:t>
            </w:r>
          </w:p>
          <w:p w14:paraId="4F08204B" w14:textId="77777777" w:rsidR="00AC6C6E" w:rsidRPr="00C379C8" w:rsidRDefault="00802DB3" w:rsidP="00AA646C">
            <w:r w:rsidRPr="00C379C8">
              <w:t>Fax: (084) 024.3843 8791</w:t>
            </w:r>
          </w:p>
          <w:p w14:paraId="05CBC64D" w14:textId="77777777" w:rsidR="00AC6C6E" w:rsidRPr="00C379C8" w:rsidRDefault="00802DB3" w:rsidP="00AA646C">
            <w:r w:rsidRPr="00C379C8">
              <w:t xml:space="preserve">Email: </w:t>
            </w:r>
            <w:hyperlink r:id="rId9" w:history="1">
              <w:r w:rsidRPr="00C379C8">
                <w:rPr>
                  <w:color w:val="0000FF"/>
                  <w:u w:val="single"/>
                </w:rPr>
                <w:t>hcth.htx@mard.gov.vn</w:t>
              </w:r>
            </w:hyperlink>
            <w:r w:rsidRPr="00C379C8">
              <w:t xml:space="preserve">; </w:t>
            </w:r>
            <w:hyperlink r:id="rId10" w:history="1">
              <w:r w:rsidRPr="00C379C8">
                <w:rPr>
                  <w:color w:val="0000FF"/>
                  <w:u w:val="single"/>
                </w:rPr>
                <w:t>cucktht@gmail.com</w:t>
              </w:r>
            </w:hyperlink>
          </w:p>
          <w:p w14:paraId="75831E68" w14:textId="77777777" w:rsidR="00AC6C6E" w:rsidRPr="00C379C8" w:rsidRDefault="00802DB3" w:rsidP="00AA646C">
            <w:r w:rsidRPr="00C379C8">
              <w:t xml:space="preserve">Website: </w:t>
            </w:r>
            <w:hyperlink r:id="rId11" w:tgtFrame="_blank" w:history="1">
              <w:r w:rsidRPr="00C379C8">
                <w:rPr>
                  <w:color w:val="0000FF"/>
                  <w:u w:val="single"/>
                </w:rPr>
                <w:t>https://dcrd.gov.vn/co-cau-to-chuc-a2.html</w:t>
              </w:r>
            </w:hyperlink>
          </w:p>
          <w:p w14:paraId="423282F4" w14:textId="77777777" w:rsidR="00AC6C6E" w:rsidRPr="00C379C8" w:rsidRDefault="00802DB3" w:rsidP="00AA646C">
            <w:r w:rsidRPr="00C379C8">
              <w:t>Machinery Testing Center – Vietnam institute of Agricultural engineering and post-harvest technology</w:t>
            </w:r>
          </w:p>
          <w:p w14:paraId="26D69831" w14:textId="77777777" w:rsidR="00AC6C6E" w:rsidRPr="00C379C8" w:rsidRDefault="00802DB3" w:rsidP="00AA646C">
            <w:r w:rsidRPr="00C379C8">
              <w:t>Tel: (084) 024.3876 5090</w:t>
            </w:r>
          </w:p>
          <w:p w14:paraId="11996991" w14:textId="77777777" w:rsidR="00AC6C6E" w:rsidRPr="00C379C8" w:rsidRDefault="00802DB3" w:rsidP="00AA646C">
            <w:r w:rsidRPr="00C379C8">
              <w:t>Fax: (084) 024.3876 6925</w:t>
            </w:r>
          </w:p>
          <w:p w14:paraId="4573AA61" w14:textId="77777777" w:rsidR="00AC6C6E" w:rsidRPr="00C379C8" w:rsidRDefault="00802DB3" w:rsidP="00AA646C">
            <w:r w:rsidRPr="00C379C8">
              <w:t xml:space="preserve">Email: </w:t>
            </w:r>
            <w:hyperlink r:id="rId12" w:history="1">
              <w:r w:rsidRPr="00C379C8">
                <w:rPr>
                  <w:color w:val="0000FF"/>
                  <w:u w:val="single"/>
                </w:rPr>
                <w:t>vinacamt@gmail.com</w:t>
              </w:r>
            </w:hyperlink>
            <w:r w:rsidRPr="00C379C8">
              <w:t xml:space="preserve"> or </w:t>
            </w:r>
            <w:hyperlink r:id="rId13" w:history="1">
              <w:r w:rsidRPr="00C379C8">
                <w:rPr>
                  <w:color w:val="0000FF"/>
                  <w:u w:val="single"/>
                </w:rPr>
                <w:t>nguyentuananhckdl43@gmail.com</w:t>
              </w:r>
            </w:hyperlink>
          </w:p>
          <w:p w14:paraId="015C28C1" w14:textId="77777777" w:rsidR="00AC6C6E" w:rsidRPr="00C379C8" w:rsidRDefault="00802DB3" w:rsidP="00AA646C">
            <w:pPr>
              <w:spacing w:after="120"/>
            </w:pPr>
            <w:r w:rsidRPr="00C379C8">
              <w:t xml:space="preserve">Website: </w:t>
            </w:r>
            <w:hyperlink r:id="rId14" w:tgtFrame="_blank" w:history="1">
              <w:r w:rsidRPr="00C379C8">
                <w:rPr>
                  <w:color w:val="0000FF"/>
                  <w:u w:val="single"/>
                </w:rPr>
                <w:t>http://www.viaep.org.vn/</w:t>
              </w:r>
            </w:hyperlink>
            <w:bookmarkEnd w:id="7"/>
          </w:p>
        </w:tc>
      </w:tr>
      <w:tr w:rsidR="00C60FDF" w14:paraId="227AA552" w14:textId="77777777" w:rsidTr="0069259F">
        <w:tc>
          <w:tcPr>
            <w:tcW w:w="713" w:type="dxa"/>
            <w:tcBorders>
              <w:top w:val="single" w:sz="6" w:space="0" w:color="auto"/>
              <w:bottom w:val="single" w:sz="6" w:space="0" w:color="auto"/>
            </w:tcBorders>
            <w:shd w:val="clear" w:color="auto" w:fill="auto"/>
          </w:tcPr>
          <w:p w14:paraId="17F3B239" w14:textId="77777777" w:rsidR="00F85C99" w:rsidRPr="002F6A28" w:rsidRDefault="00802DB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08FA63" w14:textId="77777777" w:rsidR="00F85C99" w:rsidRPr="0058336F" w:rsidRDefault="00802DB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60FDF" w14:paraId="66579EA0" w14:textId="77777777" w:rsidTr="0069259F">
        <w:tc>
          <w:tcPr>
            <w:tcW w:w="713" w:type="dxa"/>
            <w:tcBorders>
              <w:top w:val="single" w:sz="6" w:space="0" w:color="auto"/>
              <w:bottom w:val="single" w:sz="6" w:space="0" w:color="auto"/>
            </w:tcBorders>
            <w:shd w:val="clear" w:color="auto" w:fill="auto"/>
          </w:tcPr>
          <w:p w14:paraId="56251048" w14:textId="77777777" w:rsidR="00F85C99" w:rsidRPr="002F6A28" w:rsidRDefault="00802DB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6EE7DA9" w14:textId="77777777" w:rsidR="00F85C99" w:rsidRPr="002F6A28" w:rsidRDefault="00802DB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Combine harvesters</w:t>
            </w:r>
            <w:bookmarkEnd w:id="22"/>
          </w:p>
        </w:tc>
      </w:tr>
      <w:tr w:rsidR="00C60FDF" w14:paraId="5819217B" w14:textId="77777777" w:rsidTr="0069259F">
        <w:tc>
          <w:tcPr>
            <w:tcW w:w="713" w:type="dxa"/>
            <w:tcBorders>
              <w:top w:val="single" w:sz="6" w:space="0" w:color="auto"/>
              <w:bottom w:val="single" w:sz="6" w:space="0" w:color="auto"/>
            </w:tcBorders>
            <w:shd w:val="clear" w:color="auto" w:fill="auto"/>
          </w:tcPr>
          <w:p w14:paraId="4A6D3EFC" w14:textId="77777777" w:rsidR="00F85C99" w:rsidRPr="002F6A28" w:rsidRDefault="00802DB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1621BC" w14:textId="77777777" w:rsidR="00F85C99" w:rsidRPr="002F6A28" w:rsidRDefault="00802DB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safety for combine harvesters; (14 page(s), in Vietnamese)</w:t>
            </w:r>
            <w:bookmarkEnd w:id="24"/>
          </w:p>
        </w:tc>
      </w:tr>
      <w:tr w:rsidR="00C60FDF" w14:paraId="5757ABCA" w14:textId="77777777" w:rsidTr="0069259F">
        <w:tc>
          <w:tcPr>
            <w:tcW w:w="713" w:type="dxa"/>
            <w:tcBorders>
              <w:top w:val="single" w:sz="6" w:space="0" w:color="auto"/>
              <w:bottom w:val="single" w:sz="6" w:space="0" w:color="auto"/>
            </w:tcBorders>
            <w:shd w:val="clear" w:color="auto" w:fill="auto"/>
          </w:tcPr>
          <w:p w14:paraId="57265302" w14:textId="77777777" w:rsidR="00F85C99" w:rsidRPr="002F6A28" w:rsidRDefault="00802DB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4B6012" w14:textId="77777777" w:rsidR="00F85C99" w:rsidRPr="002F6A28" w:rsidRDefault="00802DB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regulation prescribes technical and management requirements to ensure the safety of combine harvesters used for rice harvesting in agricultural production</w:t>
            </w:r>
          </w:p>
          <w:p w14:paraId="0AB18568" w14:textId="77777777" w:rsidR="00FE448B" w:rsidRPr="00C379C8" w:rsidRDefault="00802DB3" w:rsidP="002F6A28">
            <w:pPr>
              <w:spacing w:before="120" w:after="120"/>
            </w:pPr>
            <w:r w:rsidRPr="00C379C8">
              <w:t>This draft regulation applies to organizations and individuals that manufacture, import, distribute and trade in combine harvesters used for rice harvesting (hereinafter referred to as enterprises). State administrative authorities, certification and conformity assessment organizations and other relevant organizations and individuals.</w:t>
            </w:r>
            <w:bookmarkEnd w:id="26"/>
          </w:p>
        </w:tc>
      </w:tr>
      <w:tr w:rsidR="00C60FDF" w14:paraId="3B8E1E56" w14:textId="77777777" w:rsidTr="0069259F">
        <w:tc>
          <w:tcPr>
            <w:tcW w:w="713" w:type="dxa"/>
            <w:tcBorders>
              <w:top w:val="single" w:sz="6" w:space="0" w:color="auto"/>
              <w:bottom w:val="single" w:sz="6" w:space="0" w:color="auto"/>
            </w:tcBorders>
            <w:shd w:val="clear" w:color="auto" w:fill="auto"/>
          </w:tcPr>
          <w:p w14:paraId="59664963" w14:textId="77777777" w:rsidR="00F85C99" w:rsidRPr="002F6A28" w:rsidRDefault="00802DB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41A2F1C" w14:textId="77777777" w:rsidR="00F85C99" w:rsidRPr="002F6A28" w:rsidRDefault="00802DB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C60FDF" w14:paraId="5F5D7AC0" w14:textId="77777777" w:rsidTr="0069259F">
        <w:tc>
          <w:tcPr>
            <w:tcW w:w="713" w:type="dxa"/>
            <w:tcBorders>
              <w:top w:val="single" w:sz="6" w:space="0" w:color="auto"/>
              <w:bottom w:val="single" w:sz="6" w:space="0" w:color="auto"/>
            </w:tcBorders>
            <w:shd w:val="clear" w:color="auto" w:fill="auto"/>
          </w:tcPr>
          <w:p w14:paraId="562EA8ED" w14:textId="77777777" w:rsidR="00F85C99" w:rsidRPr="002F6A28" w:rsidRDefault="00802DB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7136436" w14:textId="77777777" w:rsidR="00086AF5" w:rsidRPr="00086AF5" w:rsidRDefault="00802DB3" w:rsidP="00802DB3">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DF85CD6" w14:textId="77777777" w:rsidR="00EE3A11" w:rsidRPr="002F6A28" w:rsidRDefault="00802DB3" w:rsidP="00802DB3">
            <w:pPr>
              <w:keepNext/>
              <w:spacing w:before="120" w:after="120"/>
            </w:pPr>
            <w:r w:rsidRPr="002F6A28">
              <w:t>- Decree No. 74/2018/ND-CP dated May 15, 2018 amending and supplementing a number of articles of Decree No. 132/2008/ND-CP dated December 31, 2008 of the Government detailing implementation some articles of the Law on Product and Goods Quality;</w:t>
            </w:r>
          </w:p>
          <w:p w14:paraId="5C0E42D3" w14:textId="77777777" w:rsidR="00EE3A11" w:rsidRPr="002F6A28" w:rsidRDefault="00802DB3" w:rsidP="00802DB3">
            <w:pPr>
              <w:keepNext/>
              <w:spacing w:before="120" w:after="120"/>
            </w:pPr>
            <w:r w:rsidRPr="002F6A28">
              <w:t>- Circular No. 16/2021/TT-NNPTNT dated December 20, 2021, Minister of Agriculture and Rural Development on Promulgating the List of potentially unsafe products and goods under the management responsibility of the Ministry of Agriculture industry and rural development;</w:t>
            </w:r>
          </w:p>
          <w:p w14:paraId="2A2684A0" w14:textId="77777777" w:rsidR="00EE3A11" w:rsidRPr="002F6A28" w:rsidRDefault="00802DB3" w:rsidP="00802DB3">
            <w:pPr>
              <w:keepNext/>
              <w:spacing w:before="120" w:after="120"/>
            </w:pPr>
            <w:r w:rsidRPr="002F6A28">
              <w:t>- ISO 4254-1:2013 Agricultural machinery – Safety – Part 1: General requirements.</w:t>
            </w:r>
          </w:p>
          <w:p w14:paraId="22BABE27" w14:textId="77777777" w:rsidR="00EE3A11" w:rsidRPr="002F6A28" w:rsidRDefault="00802DB3" w:rsidP="00802DB3">
            <w:pPr>
              <w:keepNext/>
              <w:spacing w:before="120" w:after="120"/>
            </w:pPr>
            <w:r w:rsidRPr="002F6A28">
              <w:t>- TCVN 6818-1: 2010 Agricultural machinery – Safety – Part 1: General requirements</w:t>
            </w:r>
          </w:p>
          <w:p w14:paraId="711D9157" w14:textId="77777777" w:rsidR="00EE3A11" w:rsidRPr="002F6A28" w:rsidRDefault="00802DB3" w:rsidP="00802DB3">
            <w:pPr>
              <w:keepNext/>
              <w:spacing w:before="120" w:after="120"/>
            </w:pPr>
            <w:r w:rsidRPr="002F6A28">
              <w:t>- TCVN 6818-7: 2011 Agricultural machinery – Safety – Combined harvesters, forage harvesters</w:t>
            </w:r>
          </w:p>
          <w:p w14:paraId="165DB922" w14:textId="77777777" w:rsidR="00EE3A11" w:rsidRPr="002F6A28" w:rsidRDefault="00802DB3" w:rsidP="00802DB3">
            <w:pPr>
              <w:keepNext/>
              <w:spacing w:before="120" w:after="120"/>
            </w:pPr>
            <w:r w:rsidRPr="002F6A28">
              <w:t>- Safety test results for some types of combine harvesters commonly used in Vietnam today.</w:t>
            </w:r>
          </w:p>
          <w:p w14:paraId="24941104" w14:textId="77777777" w:rsidR="00EE3A11" w:rsidRPr="002F6A28" w:rsidRDefault="00802DB3" w:rsidP="00802DB3">
            <w:pPr>
              <w:keepNext/>
              <w:spacing w:before="120" w:after="120"/>
            </w:pPr>
            <w:r w:rsidRPr="002F6A28">
              <w:t>- Refer to technical documents, instructions for using combine harvesters used in agriculture and other related technical documents.</w:t>
            </w:r>
            <w:bookmarkEnd w:id="30"/>
          </w:p>
        </w:tc>
      </w:tr>
      <w:tr w:rsidR="00C60FDF" w14:paraId="655CDD0F" w14:textId="77777777" w:rsidTr="00AE6CC8">
        <w:trPr>
          <w:cantSplit/>
        </w:trPr>
        <w:tc>
          <w:tcPr>
            <w:tcW w:w="713" w:type="dxa"/>
            <w:tcBorders>
              <w:top w:val="single" w:sz="6" w:space="0" w:color="auto"/>
              <w:bottom w:val="single" w:sz="6" w:space="0" w:color="auto"/>
            </w:tcBorders>
            <w:shd w:val="clear" w:color="auto" w:fill="auto"/>
          </w:tcPr>
          <w:p w14:paraId="203B0FB6" w14:textId="77777777" w:rsidR="00EE3A11" w:rsidRPr="002F6A28" w:rsidRDefault="00802DB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4D68B8B" w14:textId="77777777" w:rsidR="00EE3A11" w:rsidRPr="002F6A28" w:rsidRDefault="00802DB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October 2024</w:t>
            </w:r>
            <w:bookmarkStart w:id="33" w:name="sps10b"/>
            <w:bookmarkEnd w:id="32"/>
            <w:bookmarkEnd w:id="33"/>
          </w:p>
          <w:p w14:paraId="05B3FF7C" w14:textId="77777777" w:rsidR="00EE3A11" w:rsidRPr="002F6A28" w:rsidRDefault="00802DB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March 2025</w:t>
            </w:r>
            <w:bookmarkStart w:id="36" w:name="sps11b"/>
            <w:bookmarkEnd w:id="35"/>
            <w:bookmarkEnd w:id="36"/>
          </w:p>
        </w:tc>
      </w:tr>
      <w:tr w:rsidR="00C60FDF" w14:paraId="53E80E15" w14:textId="77777777" w:rsidTr="0069259F">
        <w:tc>
          <w:tcPr>
            <w:tcW w:w="713" w:type="dxa"/>
            <w:tcBorders>
              <w:top w:val="single" w:sz="6" w:space="0" w:color="auto"/>
              <w:bottom w:val="single" w:sz="6" w:space="0" w:color="auto"/>
            </w:tcBorders>
            <w:shd w:val="clear" w:color="auto" w:fill="auto"/>
          </w:tcPr>
          <w:p w14:paraId="36997E50" w14:textId="77777777" w:rsidR="00F85C99" w:rsidRPr="002F6A28" w:rsidRDefault="00802DB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98F9230" w14:textId="77777777" w:rsidR="00F85C99" w:rsidRPr="002F6A28" w:rsidRDefault="00802DB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60FDF" w:rsidRPr="001A7EE9" w14:paraId="51C0B4CA" w14:textId="77777777" w:rsidTr="0069259F">
        <w:tc>
          <w:tcPr>
            <w:tcW w:w="713" w:type="dxa"/>
            <w:tcBorders>
              <w:top w:val="single" w:sz="6" w:space="0" w:color="auto"/>
            </w:tcBorders>
            <w:shd w:val="clear" w:color="auto" w:fill="auto"/>
          </w:tcPr>
          <w:p w14:paraId="087122E2" w14:textId="77777777" w:rsidR="00F85C99" w:rsidRPr="002F6A28" w:rsidRDefault="00802DB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753F71D" w14:textId="77777777" w:rsidR="00F85C99" w:rsidRPr="002F6A28" w:rsidRDefault="00802DB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B3C0A85" w14:textId="77777777" w:rsidR="00EE3A11" w:rsidRPr="0026213B" w:rsidRDefault="00802DB3" w:rsidP="00B16145">
            <w:pPr>
              <w:keepNext/>
              <w:keepLines/>
              <w:rPr>
                <w:bCs/>
                <w:lang w:val="es-ES"/>
              </w:rPr>
            </w:pPr>
            <w:r w:rsidRPr="0026213B">
              <w:rPr>
                <w:bCs/>
                <w:lang w:val="es-ES"/>
              </w:rPr>
              <w:t>Bilingual draft</w:t>
            </w:r>
          </w:p>
          <w:p w14:paraId="796C7B3C" w14:textId="77777777" w:rsidR="00EE3A11" w:rsidRPr="0026213B" w:rsidRDefault="001A7EE9" w:rsidP="00B16145">
            <w:pPr>
              <w:keepNext/>
              <w:keepLines/>
              <w:pBdr>
                <w:top w:val="none" w:sz="0" w:space="4" w:color="auto"/>
              </w:pBdr>
              <w:spacing w:after="120"/>
              <w:rPr>
                <w:bCs/>
                <w:lang w:val="es-ES"/>
              </w:rPr>
            </w:pPr>
            <w:hyperlink r:id="rId15" w:tgtFrame="_blank" w:history="1">
              <w:r w:rsidR="00802DB3" w:rsidRPr="0026213B">
                <w:rPr>
                  <w:bCs/>
                  <w:color w:val="0000FF"/>
                  <w:u w:val="single"/>
                  <w:lang w:val="es-ES"/>
                </w:rPr>
                <w:t>https://members.wto.org/crnattachments/2024/TBT/VNM/24_01681_00_x.pdf</w:t>
              </w:r>
            </w:hyperlink>
            <w:bookmarkEnd w:id="42"/>
          </w:p>
        </w:tc>
      </w:tr>
    </w:tbl>
    <w:p w14:paraId="68E49D4B" w14:textId="77777777" w:rsidR="00EE3A11" w:rsidRPr="0026213B" w:rsidRDefault="00EE3A11" w:rsidP="002F6A28">
      <w:pPr>
        <w:rPr>
          <w:lang w:val="es-ES"/>
        </w:rPr>
      </w:pPr>
    </w:p>
    <w:sectPr w:rsidR="00EE3A11" w:rsidRPr="0026213B"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5E8F" w14:textId="77777777" w:rsidR="00802DB3" w:rsidRDefault="00802DB3">
      <w:r>
        <w:separator/>
      </w:r>
    </w:p>
  </w:endnote>
  <w:endnote w:type="continuationSeparator" w:id="0">
    <w:p w14:paraId="5892C4EA" w14:textId="77777777" w:rsidR="00802DB3" w:rsidRDefault="0080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484F" w14:textId="77777777" w:rsidR="009239F7" w:rsidRPr="002F6A28" w:rsidRDefault="00802DB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9FB2" w14:textId="77777777" w:rsidR="009239F7" w:rsidRPr="002F6A28" w:rsidRDefault="00802DB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D864" w14:textId="77777777" w:rsidR="00EE3A11" w:rsidRPr="002F6A28" w:rsidRDefault="00802DB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9B94" w14:textId="77777777" w:rsidR="00802DB3" w:rsidRDefault="00802DB3">
      <w:r>
        <w:separator/>
      </w:r>
    </w:p>
  </w:footnote>
  <w:footnote w:type="continuationSeparator" w:id="0">
    <w:p w14:paraId="11F423A6" w14:textId="77777777" w:rsidR="00802DB3" w:rsidRDefault="0080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365A" w14:textId="77777777" w:rsidR="009239F7" w:rsidRPr="002F6A28" w:rsidRDefault="00802DB3" w:rsidP="009239F7">
    <w:pPr>
      <w:pStyle w:val="Header"/>
      <w:pBdr>
        <w:bottom w:val="single" w:sz="4" w:space="1" w:color="auto"/>
      </w:pBdr>
      <w:tabs>
        <w:tab w:val="clear" w:pos="4513"/>
        <w:tab w:val="clear" w:pos="9027"/>
      </w:tabs>
      <w:jc w:val="center"/>
    </w:pPr>
    <w:r w:rsidRPr="002F6A28">
      <w:t>tbtSymbol</w:t>
    </w:r>
  </w:p>
  <w:p w14:paraId="06DF0001" w14:textId="77777777" w:rsidR="009239F7" w:rsidRPr="002F6A28" w:rsidRDefault="009239F7" w:rsidP="009239F7">
    <w:pPr>
      <w:pStyle w:val="Header"/>
      <w:pBdr>
        <w:bottom w:val="single" w:sz="4" w:space="1" w:color="auto"/>
      </w:pBdr>
      <w:tabs>
        <w:tab w:val="clear" w:pos="4513"/>
        <w:tab w:val="clear" w:pos="9027"/>
      </w:tabs>
      <w:jc w:val="center"/>
    </w:pPr>
  </w:p>
  <w:p w14:paraId="340FC9A8" w14:textId="77777777" w:rsidR="009239F7" w:rsidRPr="002F6A28" w:rsidRDefault="00802D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B7FAB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901" w14:textId="77777777" w:rsidR="009239F7" w:rsidRPr="002F6A28" w:rsidRDefault="00802DB3" w:rsidP="009239F7">
    <w:pPr>
      <w:pStyle w:val="Header"/>
      <w:pBdr>
        <w:bottom w:val="single" w:sz="4" w:space="1" w:color="auto"/>
      </w:pBdr>
      <w:tabs>
        <w:tab w:val="clear" w:pos="4513"/>
        <w:tab w:val="clear" w:pos="9027"/>
      </w:tabs>
      <w:jc w:val="center"/>
    </w:pPr>
    <w:bookmarkStart w:id="43" w:name="spsSymbolHeader"/>
    <w:r w:rsidRPr="002F6A28">
      <w:t>G/TBT/N/VNM/292</w:t>
    </w:r>
    <w:bookmarkEnd w:id="43"/>
  </w:p>
  <w:p w14:paraId="3894F086" w14:textId="77777777" w:rsidR="009239F7" w:rsidRPr="002F6A28" w:rsidRDefault="009239F7" w:rsidP="009239F7">
    <w:pPr>
      <w:pStyle w:val="Header"/>
      <w:pBdr>
        <w:bottom w:val="single" w:sz="4" w:space="1" w:color="auto"/>
      </w:pBdr>
      <w:tabs>
        <w:tab w:val="clear" w:pos="4513"/>
        <w:tab w:val="clear" w:pos="9027"/>
      </w:tabs>
      <w:jc w:val="center"/>
    </w:pPr>
  </w:p>
  <w:p w14:paraId="44DC1142" w14:textId="77777777" w:rsidR="009239F7" w:rsidRPr="002F6A28" w:rsidRDefault="00802D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8EDCE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0FDF" w14:paraId="0539B358" w14:textId="77777777" w:rsidTr="008612A9">
      <w:trPr>
        <w:trHeight w:val="240"/>
        <w:jc w:val="center"/>
      </w:trPr>
      <w:tc>
        <w:tcPr>
          <w:tcW w:w="3794" w:type="dxa"/>
          <w:shd w:val="clear" w:color="auto" w:fill="FFFFFF"/>
          <w:tcMar>
            <w:left w:w="108" w:type="dxa"/>
            <w:right w:w="108" w:type="dxa"/>
          </w:tcMar>
          <w:vAlign w:val="center"/>
        </w:tcPr>
        <w:p w14:paraId="171329E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53C4BED" w14:textId="77777777" w:rsidR="00ED54E0" w:rsidRPr="009239F7" w:rsidRDefault="00ED54E0" w:rsidP="00B801E9">
          <w:pPr>
            <w:jc w:val="right"/>
            <w:rPr>
              <w:b/>
              <w:color w:val="FF0000"/>
              <w:szCs w:val="16"/>
            </w:rPr>
          </w:pPr>
        </w:p>
      </w:tc>
    </w:tr>
    <w:bookmarkEnd w:id="44"/>
    <w:tr w:rsidR="00C60FDF" w14:paraId="66DA78EA" w14:textId="77777777" w:rsidTr="008612A9">
      <w:trPr>
        <w:trHeight w:val="213"/>
        <w:jc w:val="center"/>
      </w:trPr>
      <w:tc>
        <w:tcPr>
          <w:tcW w:w="3794" w:type="dxa"/>
          <w:vMerge w:val="restart"/>
          <w:shd w:val="clear" w:color="auto" w:fill="FFFFFF"/>
          <w:tcMar>
            <w:left w:w="0" w:type="dxa"/>
            <w:right w:w="0" w:type="dxa"/>
          </w:tcMar>
        </w:tcPr>
        <w:p w14:paraId="11A1EE32" w14:textId="77777777" w:rsidR="00ED54E0" w:rsidRPr="009239F7" w:rsidRDefault="00802DB3" w:rsidP="00B801E9">
          <w:pPr>
            <w:jc w:val="left"/>
          </w:pPr>
          <w:r>
            <w:rPr>
              <w:noProof/>
              <w:lang w:eastAsia="en-GB"/>
            </w:rPr>
            <w:drawing>
              <wp:inline distT="0" distB="0" distL="0" distR="0" wp14:anchorId="39331EC9" wp14:editId="7930D4D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200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3BA2A0" w14:textId="77777777" w:rsidR="00ED54E0" w:rsidRPr="009239F7" w:rsidRDefault="00ED54E0" w:rsidP="00B801E9">
          <w:pPr>
            <w:jc w:val="right"/>
            <w:rPr>
              <w:b/>
              <w:szCs w:val="16"/>
            </w:rPr>
          </w:pPr>
        </w:p>
      </w:tc>
    </w:tr>
    <w:tr w:rsidR="00C60FDF" w14:paraId="07E2C9DF" w14:textId="77777777" w:rsidTr="008612A9">
      <w:trPr>
        <w:trHeight w:val="868"/>
        <w:jc w:val="center"/>
      </w:trPr>
      <w:tc>
        <w:tcPr>
          <w:tcW w:w="3794" w:type="dxa"/>
          <w:vMerge/>
          <w:shd w:val="clear" w:color="auto" w:fill="FFFFFF"/>
          <w:tcMar>
            <w:left w:w="108" w:type="dxa"/>
            <w:right w:w="108" w:type="dxa"/>
          </w:tcMar>
        </w:tcPr>
        <w:p w14:paraId="665D89F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D82A438" w14:textId="77777777" w:rsidR="009239F7" w:rsidRPr="002F6A28" w:rsidRDefault="00802DB3" w:rsidP="00B801E9">
          <w:pPr>
            <w:jc w:val="right"/>
            <w:rPr>
              <w:b/>
              <w:szCs w:val="16"/>
            </w:rPr>
          </w:pPr>
          <w:bookmarkStart w:id="45" w:name="bmkSymbols"/>
          <w:r w:rsidRPr="002F6A28">
            <w:rPr>
              <w:b/>
              <w:szCs w:val="16"/>
            </w:rPr>
            <w:t>G/TBT/N/VNM/292</w:t>
          </w:r>
          <w:bookmarkEnd w:id="45"/>
        </w:p>
      </w:tc>
    </w:tr>
    <w:tr w:rsidR="00C60FDF" w14:paraId="34764803" w14:textId="77777777" w:rsidTr="008612A9">
      <w:trPr>
        <w:trHeight w:val="240"/>
        <w:jc w:val="center"/>
      </w:trPr>
      <w:tc>
        <w:tcPr>
          <w:tcW w:w="3794" w:type="dxa"/>
          <w:vMerge/>
          <w:shd w:val="clear" w:color="auto" w:fill="FFFFFF"/>
          <w:tcMar>
            <w:left w:w="108" w:type="dxa"/>
            <w:right w:w="108" w:type="dxa"/>
          </w:tcMar>
          <w:vAlign w:val="center"/>
        </w:tcPr>
        <w:p w14:paraId="2267151A" w14:textId="77777777" w:rsidR="00ED54E0" w:rsidRPr="009239F7" w:rsidRDefault="00ED54E0" w:rsidP="00B801E9"/>
      </w:tc>
      <w:tc>
        <w:tcPr>
          <w:tcW w:w="5448" w:type="dxa"/>
          <w:gridSpan w:val="2"/>
          <w:shd w:val="clear" w:color="auto" w:fill="FFFFFF"/>
          <w:tcMar>
            <w:left w:w="108" w:type="dxa"/>
            <w:right w:w="108" w:type="dxa"/>
          </w:tcMar>
          <w:vAlign w:val="center"/>
        </w:tcPr>
        <w:p w14:paraId="67A15CE9" w14:textId="3009CFAE" w:rsidR="00ED54E0" w:rsidRPr="009239F7" w:rsidRDefault="009863DC" w:rsidP="00B801E9">
          <w:pPr>
            <w:jc w:val="right"/>
            <w:rPr>
              <w:szCs w:val="16"/>
            </w:rPr>
          </w:pPr>
          <w:bookmarkStart w:id="46" w:name="spsDateDistribution"/>
          <w:bookmarkStart w:id="47" w:name="bmkDate"/>
          <w:bookmarkEnd w:id="46"/>
          <w:bookmarkEnd w:id="47"/>
          <w:r>
            <w:rPr>
              <w:szCs w:val="16"/>
            </w:rPr>
            <w:t>28 February 2024</w:t>
          </w:r>
        </w:p>
      </w:tc>
    </w:tr>
    <w:tr w:rsidR="00C60FDF" w14:paraId="042B6DB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B56E1C" w14:textId="10291088" w:rsidR="00ED54E0" w:rsidRPr="009239F7" w:rsidRDefault="00802DB3" w:rsidP="0097650D">
          <w:pPr>
            <w:jc w:val="left"/>
            <w:rPr>
              <w:b/>
            </w:rPr>
          </w:pPr>
          <w:bookmarkStart w:id="48" w:name="bmkSerial"/>
          <w:r w:rsidRPr="002F6A28">
            <w:rPr>
              <w:color w:val="FF0000"/>
              <w:szCs w:val="16"/>
            </w:rPr>
            <w:t>(</w:t>
          </w:r>
          <w:bookmarkStart w:id="49" w:name="spsSerialNumber"/>
          <w:bookmarkEnd w:id="49"/>
          <w:r w:rsidR="009863DC">
            <w:rPr>
              <w:color w:val="FF0000"/>
              <w:szCs w:val="16"/>
            </w:rPr>
            <w:t>24-</w:t>
          </w:r>
          <w:r w:rsidR="001A7EE9">
            <w:rPr>
              <w:color w:val="FF0000"/>
              <w:szCs w:val="16"/>
            </w:rPr>
            <w:t>1846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34E0BE7" w14:textId="77777777" w:rsidR="00ED54E0" w:rsidRPr="009239F7" w:rsidRDefault="00802DB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60FDF" w14:paraId="4AA234D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1BF1CD" w14:textId="77777777" w:rsidR="00ED54E0" w:rsidRPr="009239F7" w:rsidRDefault="00802DB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817F86C" w14:textId="77777777" w:rsidR="00ED54E0" w:rsidRPr="002F6A28" w:rsidRDefault="00802DB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BD2858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1888E8">
      <w:start w:val="1"/>
      <w:numFmt w:val="decimal"/>
      <w:pStyle w:val="SummaryText"/>
      <w:lvlText w:val="%1."/>
      <w:lvlJc w:val="left"/>
      <w:pPr>
        <w:ind w:left="360" w:hanging="360"/>
      </w:pPr>
    </w:lvl>
    <w:lvl w:ilvl="1" w:tplc="A2B0BD66" w:tentative="1">
      <w:start w:val="1"/>
      <w:numFmt w:val="lowerLetter"/>
      <w:lvlText w:val="%2."/>
      <w:lvlJc w:val="left"/>
      <w:pPr>
        <w:ind w:left="1080" w:hanging="360"/>
      </w:pPr>
    </w:lvl>
    <w:lvl w:ilvl="2" w:tplc="849AA5CE" w:tentative="1">
      <w:start w:val="1"/>
      <w:numFmt w:val="lowerRoman"/>
      <w:lvlText w:val="%3."/>
      <w:lvlJc w:val="right"/>
      <w:pPr>
        <w:ind w:left="1800" w:hanging="180"/>
      </w:pPr>
    </w:lvl>
    <w:lvl w:ilvl="3" w:tplc="6BAC158A" w:tentative="1">
      <w:start w:val="1"/>
      <w:numFmt w:val="decimal"/>
      <w:lvlText w:val="%4."/>
      <w:lvlJc w:val="left"/>
      <w:pPr>
        <w:ind w:left="2520" w:hanging="360"/>
      </w:pPr>
    </w:lvl>
    <w:lvl w:ilvl="4" w:tplc="CA20EA58" w:tentative="1">
      <w:start w:val="1"/>
      <w:numFmt w:val="lowerLetter"/>
      <w:lvlText w:val="%5."/>
      <w:lvlJc w:val="left"/>
      <w:pPr>
        <w:ind w:left="3240" w:hanging="360"/>
      </w:pPr>
    </w:lvl>
    <w:lvl w:ilvl="5" w:tplc="B562FCE0" w:tentative="1">
      <w:start w:val="1"/>
      <w:numFmt w:val="lowerRoman"/>
      <w:lvlText w:val="%6."/>
      <w:lvlJc w:val="right"/>
      <w:pPr>
        <w:ind w:left="3960" w:hanging="180"/>
      </w:pPr>
    </w:lvl>
    <w:lvl w:ilvl="6" w:tplc="B172F9FC" w:tentative="1">
      <w:start w:val="1"/>
      <w:numFmt w:val="decimal"/>
      <w:lvlText w:val="%7."/>
      <w:lvlJc w:val="left"/>
      <w:pPr>
        <w:ind w:left="4680" w:hanging="360"/>
      </w:pPr>
    </w:lvl>
    <w:lvl w:ilvl="7" w:tplc="D0640734" w:tentative="1">
      <w:start w:val="1"/>
      <w:numFmt w:val="lowerLetter"/>
      <w:lvlText w:val="%8."/>
      <w:lvlJc w:val="left"/>
      <w:pPr>
        <w:ind w:left="5400" w:hanging="360"/>
      </w:pPr>
    </w:lvl>
    <w:lvl w:ilvl="8" w:tplc="C6982D20" w:tentative="1">
      <w:start w:val="1"/>
      <w:numFmt w:val="lowerRoman"/>
      <w:lvlText w:val="%9."/>
      <w:lvlJc w:val="right"/>
      <w:pPr>
        <w:ind w:left="6120" w:hanging="180"/>
      </w:pPr>
    </w:lvl>
  </w:abstractNum>
  <w:num w:numId="1" w16cid:durableId="777680728">
    <w:abstractNumId w:val="9"/>
  </w:num>
  <w:num w:numId="2" w16cid:durableId="1077752852">
    <w:abstractNumId w:val="7"/>
  </w:num>
  <w:num w:numId="3" w16cid:durableId="366874668">
    <w:abstractNumId w:val="6"/>
  </w:num>
  <w:num w:numId="4" w16cid:durableId="1661932582">
    <w:abstractNumId w:val="5"/>
  </w:num>
  <w:num w:numId="5" w16cid:durableId="1894073626">
    <w:abstractNumId w:val="4"/>
  </w:num>
  <w:num w:numId="6" w16cid:durableId="1477648943">
    <w:abstractNumId w:val="12"/>
  </w:num>
  <w:num w:numId="7" w16cid:durableId="661087885">
    <w:abstractNumId w:val="11"/>
  </w:num>
  <w:num w:numId="8" w16cid:durableId="268896281">
    <w:abstractNumId w:val="10"/>
  </w:num>
  <w:num w:numId="9" w16cid:durableId="1961179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5723380">
    <w:abstractNumId w:val="13"/>
  </w:num>
  <w:num w:numId="11" w16cid:durableId="2086801442">
    <w:abstractNumId w:val="8"/>
  </w:num>
  <w:num w:numId="12" w16cid:durableId="369233349">
    <w:abstractNumId w:val="3"/>
  </w:num>
  <w:num w:numId="13" w16cid:durableId="1726098609">
    <w:abstractNumId w:val="2"/>
  </w:num>
  <w:num w:numId="14" w16cid:durableId="1467430569">
    <w:abstractNumId w:val="1"/>
  </w:num>
  <w:num w:numId="15" w16cid:durableId="156856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A7EE9"/>
    <w:rsid w:val="001E291F"/>
    <w:rsid w:val="00204CC3"/>
    <w:rsid w:val="00214E54"/>
    <w:rsid w:val="00233408"/>
    <w:rsid w:val="0026213B"/>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2DB3"/>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3DC"/>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0FDF"/>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0CE9"/>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8642"/>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guyentuananhckdl43@gmail.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vinacamt@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crd.gov.vn/co-cau-to-chuc-a2.html" TargetMode="External"/><Relationship Id="rId5" Type="http://schemas.openxmlformats.org/officeDocument/2006/relationships/settings" Target="settings.xml"/><Relationship Id="rId15" Type="http://schemas.openxmlformats.org/officeDocument/2006/relationships/hyperlink" Target="https://members.wto.org/crnattachments/2024/TBT/VNM/24_01681_00_x.pdf" TargetMode="External"/><Relationship Id="rId23" Type="http://schemas.openxmlformats.org/officeDocument/2006/relationships/theme" Target="theme/theme1.xml"/><Relationship Id="rId10" Type="http://schemas.openxmlformats.org/officeDocument/2006/relationships/hyperlink" Target="mailto:cucktht@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hcth.htx@mard.gov.vn" TargetMode="External"/><Relationship Id="rId14" Type="http://schemas.openxmlformats.org/officeDocument/2006/relationships/hyperlink" Target="http://www.viaep.org.v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e9c38e44-5a4d-467b-91b6-1f1ed7d7d4aa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033ED4E-F130-4E2D-BBAC-75E8877BB3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533</Words>
  <Characters>3382</Characters>
  <Application>Microsoft Office Word</Application>
  <DocSecurity>0</DocSecurity>
  <Lines>78</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Tipiani, Laura</cp:lastModifiedBy>
  <cp:revision>5</cp:revision>
  <dcterms:created xsi:type="dcterms:W3CDTF">2024-02-28T08:09:00Z</dcterms:created>
  <dcterms:modified xsi:type="dcterms:W3CDTF">2024-02-28T08:17:00Z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e9c38e44-5a4d-467b-91b6-1f1ed7d7d4aa</vt:lpwstr>
  </property>
  <property fmtid="{D5CDD505-2E9C-101B-9397-08002B2CF9AE}" pid="4" name="WTOCLASSIFICATION">
    <vt:lpwstr>WTO OFFICIAL</vt:lpwstr>
  </property>
</Properties>
</file>