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2F4D" w14:textId="77777777" w:rsidR="009239F7" w:rsidRPr="002F6A28" w:rsidRDefault="00883E57" w:rsidP="002F6A28">
      <w:pPr>
        <w:pStyle w:val="Title"/>
        <w:rPr>
          <w:caps w:val="0"/>
          <w:kern w:val="0"/>
        </w:rPr>
      </w:pPr>
      <w:r w:rsidRPr="002F6A28">
        <w:rPr>
          <w:caps w:val="0"/>
          <w:kern w:val="0"/>
        </w:rPr>
        <w:t>NOTIFICATION</w:t>
      </w:r>
    </w:p>
    <w:p w14:paraId="63F47E9A" w14:textId="77777777" w:rsidR="009239F7" w:rsidRPr="002F6A28" w:rsidRDefault="00883E57" w:rsidP="002F6A28">
      <w:pPr>
        <w:jc w:val="center"/>
      </w:pPr>
      <w:r w:rsidRPr="002F6A28">
        <w:t>The following notification is being circulated in accordance with Article 10.6</w:t>
      </w:r>
    </w:p>
    <w:p w14:paraId="35A9CDC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31474" w14:paraId="68D9E1D6" w14:textId="77777777" w:rsidTr="0069259F">
        <w:tc>
          <w:tcPr>
            <w:tcW w:w="713" w:type="dxa"/>
            <w:tcBorders>
              <w:bottom w:val="single" w:sz="6" w:space="0" w:color="auto"/>
            </w:tcBorders>
            <w:shd w:val="clear" w:color="auto" w:fill="auto"/>
          </w:tcPr>
          <w:p w14:paraId="4E486AD1" w14:textId="77777777" w:rsidR="00F85C99" w:rsidRPr="002F6A28" w:rsidRDefault="00883E57" w:rsidP="002F6A28">
            <w:pPr>
              <w:spacing w:before="120" w:after="120"/>
              <w:jc w:val="left"/>
            </w:pPr>
            <w:r w:rsidRPr="002F6A28">
              <w:rPr>
                <w:b/>
              </w:rPr>
              <w:t>1.</w:t>
            </w:r>
          </w:p>
        </w:tc>
        <w:tc>
          <w:tcPr>
            <w:tcW w:w="8546" w:type="dxa"/>
            <w:tcBorders>
              <w:bottom w:val="single" w:sz="6" w:space="0" w:color="auto"/>
            </w:tcBorders>
            <w:shd w:val="clear" w:color="auto" w:fill="auto"/>
          </w:tcPr>
          <w:p w14:paraId="4B36A2C0" w14:textId="77777777" w:rsidR="00F85C99" w:rsidRPr="002F6A28" w:rsidRDefault="00883E5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0A0E7CE4" w14:textId="77777777" w:rsidR="00F85C99" w:rsidRPr="002F6A28" w:rsidRDefault="00883E5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31474" w14:paraId="5ADEAAF2" w14:textId="77777777" w:rsidTr="0069259F">
        <w:tc>
          <w:tcPr>
            <w:tcW w:w="713" w:type="dxa"/>
            <w:tcBorders>
              <w:top w:val="single" w:sz="6" w:space="0" w:color="auto"/>
              <w:bottom w:val="single" w:sz="6" w:space="0" w:color="auto"/>
            </w:tcBorders>
            <w:shd w:val="clear" w:color="auto" w:fill="auto"/>
          </w:tcPr>
          <w:p w14:paraId="09B9B2A0" w14:textId="77777777" w:rsidR="00F85C99" w:rsidRPr="002F6A28" w:rsidRDefault="00883E5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065C79" w14:textId="77777777" w:rsidR="00F85C99" w:rsidRPr="002F6A28" w:rsidRDefault="00883E5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3165835" w14:textId="77777777" w:rsidR="00EE3A11" w:rsidRPr="00C379C8" w:rsidRDefault="00883E57" w:rsidP="00155128">
            <w:r w:rsidRPr="00C379C8">
              <w:t>Ministry of Information and Communications</w:t>
            </w:r>
          </w:p>
          <w:p w14:paraId="3B42E9AE" w14:textId="77777777" w:rsidR="00EE3A11" w:rsidRPr="00C379C8" w:rsidRDefault="00883E57" w:rsidP="00155128">
            <w:r w:rsidRPr="00C379C8">
              <w:t>Department of Science and Technology</w:t>
            </w:r>
          </w:p>
          <w:p w14:paraId="110B9EF1" w14:textId="77777777" w:rsidR="00EE3A11" w:rsidRPr="00C379C8" w:rsidRDefault="00883E57" w:rsidP="00155128">
            <w:r w:rsidRPr="00C379C8">
              <w:t xml:space="preserve">18 Nguyen Du Str., Hai Ba </w:t>
            </w:r>
            <w:proofErr w:type="spellStart"/>
            <w:r w:rsidRPr="00C379C8">
              <w:t>Trung</w:t>
            </w:r>
            <w:proofErr w:type="spellEnd"/>
            <w:r w:rsidRPr="00C379C8">
              <w:t xml:space="preserve"> Dist., Hanoi, Vietnam</w:t>
            </w:r>
          </w:p>
          <w:p w14:paraId="05DD3828" w14:textId="77777777" w:rsidR="00EE3A11" w:rsidRPr="00C379C8" w:rsidRDefault="00883E57" w:rsidP="00155128">
            <w:r w:rsidRPr="00C379C8">
              <w:t>Tel (84-24) 38226580</w:t>
            </w:r>
          </w:p>
          <w:p w14:paraId="12BFF747" w14:textId="77777777" w:rsidR="00EE3A11" w:rsidRPr="00C379C8" w:rsidRDefault="00883E57" w:rsidP="00155128">
            <w:r w:rsidRPr="00C379C8">
              <w:t>Fax: (84-24) 39437328</w:t>
            </w:r>
          </w:p>
          <w:p w14:paraId="697E20BA" w14:textId="77777777" w:rsidR="00EE3A11" w:rsidRPr="00C379C8" w:rsidRDefault="00883E57" w:rsidP="00155128">
            <w:pPr>
              <w:spacing w:after="120"/>
            </w:pPr>
            <w:r w:rsidRPr="00C379C8">
              <w:t xml:space="preserve">Email: </w:t>
            </w:r>
            <w:hyperlink r:id="rId7" w:history="1">
              <w:r w:rsidRPr="00C379C8">
                <w:rPr>
                  <w:color w:val="0000FF"/>
                  <w:u w:val="single"/>
                </w:rPr>
                <w:t>dxbinh@mic.gov.vn</w:t>
              </w:r>
            </w:hyperlink>
            <w:bookmarkEnd w:id="5"/>
          </w:p>
          <w:p w14:paraId="26BA79C8" w14:textId="77777777" w:rsidR="00F85C99" w:rsidRPr="002F6A28" w:rsidRDefault="00883E5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31474" w14:paraId="217BFBD4" w14:textId="77777777" w:rsidTr="0069259F">
        <w:tc>
          <w:tcPr>
            <w:tcW w:w="713" w:type="dxa"/>
            <w:tcBorders>
              <w:top w:val="single" w:sz="6" w:space="0" w:color="auto"/>
              <w:bottom w:val="single" w:sz="6" w:space="0" w:color="auto"/>
            </w:tcBorders>
            <w:shd w:val="clear" w:color="auto" w:fill="auto"/>
          </w:tcPr>
          <w:p w14:paraId="2B50F615" w14:textId="77777777" w:rsidR="00F85C99" w:rsidRPr="002F6A28" w:rsidRDefault="00883E5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FD5A3F" w14:textId="77777777" w:rsidR="00F85C99" w:rsidRPr="0058336F" w:rsidRDefault="00883E5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31474" w14:paraId="38C4B8CD" w14:textId="77777777" w:rsidTr="0069259F">
        <w:tc>
          <w:tcPr>
            <w:tcW w:w="713" w:type="dxa"/>
            <w:tcBorders>
              <w:top w:val="single" w:sz="6" w:space="0" w:color="auto"/>
              <w:bottom w:val="single" w:sz="6" w:space="0" w:color="auto"/>
            </w:tcBorders>
            <w:shd w:val="clear" w:color="auto" w:fill="auto"/>
          </w:tcPr>
          <w:p w14:paraId="2C78BECC" w14:textId="77777777" w:rsidR="00F85C99" w:rsidRPr="002F6A28" w:rsidRDefault="00883E5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F3C563A" w14:textId="77777777" w:rsidR="00F85C99" w:rsidRPr="002F6A28" w:rsidRDefault="00883E57"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and goods with unsafe capability under management responsibility of Ministry of Information and Communications (see Appendix I for HS codes)</w:t>
            </w:r>
            <w:bookmarkEnd w:id="22"/>
          </w:p>
        </w:tc>
      </w:tr>
      <w:tr w:rsidR="00731474" w14:paraId="6DEED4B4" w14:textId="77777777" w:rsidTr="0069259F">
        <w:tc>
          <w:tcPr>
            <w:tcW w:w="713" w:type="dxa"/>
            <w:tcBorders>
              <w:top w:val="single" w:sz="6" w:space="0" w:color="auto"/>
              <w:bottom w:val="single" w:sz="6" w:space="0" w:color="auto"/>
            </w:tcBorders>
            <w:shd w:val="clear" w:color="auto" w:fill="auto"/>
          </w:tcPr>
          <w:p w14:paraId="6DF2601E" w14:textId="77777777" w:rsidR="00F85C99" w:rsidRPr="002F6A28" w:rsidRDefault="00883E5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65E6254" w14:textId="77777777" w:rsidR="00F85C99" w:rsidRPr="002F6A28" w:rsidRDefault="00883E5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Circular specifying the List of products and goods with unsafe capability under management responsibility of Ministry of Information and Communications; (40 page(s), in Vietnamese)</w:t>
            </w:r>
            <w:bookmarkEnd w:id="24"/>
          </w:p>
        </w:tc>
      </w:tr>
      <w:tr w:rsidR="00731474" w14:paraId="4AF94889" w14:textId="77777777" w:rsidTr="0069259F">
        <w:tc>
          <w:tcPr>
            <w:tcW w:w="713" w:type="dxa"/>
            <w:tcBorders>
              <w:top w:val="single" w:sz="6" w:space="0" w:color="auto"/>
              <w:bottom w:val="single" w:sz="6" w:space="0" w:color="auto"/>
            </w:tcBorders>
            <w:shd w:val="clear" w:color="auto" w:fill="auto"/>
          </w:tcPr>
          <w:p w14:paraId="7E62F353" w14:textId="77777777" w:rsidR="00F85C99" w:rsidRPr="002F6A28" w:rsidRDefault="00883E5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51DB3C2" w14:textId="77777777" w:rsidR="00F85C99" w:rsidRPr="002F6A28" w:rsidRDefault="00883E5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Circular specifies the List of products and goods with unsafe capability under management responsibility of Ministry of Information and Communications, which is in line with the Law on quality of products and goods.</w:t>
            </w:r>
          </w:p>
          <w:p w14:paraId="4F85F603" w14:textId="77777777" w:rsidR="00FE448B" w:rsidRPr="00C379C8" w:rsidRDefault="00883E57" w:rsidP="002F6A28">
            <w:pPr>
              <w:spacing w:before="120" w:after="120"/>
            </w:pPr>
            <w:r w:rsidRPr="00C379C8">
              <w:t>The List of products and goods is divided into 2 sub-lists, which are detailed in the Annex I and Annex II. Each sub-list has its own principles for mandatory quality management (</w:t>
            </w:r>
            <w:proofErr w:type="spellStart"/>
            <w:r w:rsidRPr="00C379C8">
              <w:t>ie</w:t>
            </w:r>
            <w:proofErr w:type="spellEnd"/>
            <w:r w:rsidRPr="00C379C8">
              <w:t>, certification, declaration of conformity), according to the Circular No.30/2011/TT-</w:t>
            </w:r>
            <w:proofErr w:type="spellStart"/>
            <w:r w:rsidRPr="00C379C8">
              <w:t>BTTTT</w:t>
            </w:r>
            <w:proofErr w:type="spellEnd"/>
            <w:r w:rsidRPr="00C379C8">
              <w:t xml:space="preserve"> dated October 31, 2011 specifying mandatory certification and declaration of products and goods in information technology and communications sector and the Circular No.15/2018/TT-</w:t>
            </w:r>
            <w:proofErr w:type="spellStart"/>
            <w:r w:rsidRPr="00C379C8">
              <w:t>BTTTT</w:t>
            </w:r>
            <w:proofErr w:type="spellEnd"/>
            <w:r w:rsidRPr="00C379C8">
              <w:t xml:space="preserve"> dated November 15, 2018, the Circular No.10/2020/TT-</w:t>
            </w:r>
            <w:proofErr w:type="spellStart"/>
            <w:r w:rsidRPr="00C379C8">
              <w:t>BTTTT</w:t>
            </w:r>
            <w:proofErr w:type="spellEnd"/>
            <w:r w:rsidRPr="00C379C8">
              <w:t xml:space="preserve"> dated May 07, 2020 providing modifications and amendments for the Circular No.30/2011/TT-</w:t>
            </w:r>
            <w:proofErr w:type="spellStart"/>
            <w:r w:rsidRPr="00C379C8">
              <w:t>BTTTT</w:t>
            </w:r>
            <w:proofErr w:type="spellEnd"/>
            <w:r w:rsidRPr="00C379C8">
              <w:t>.</w:t>
            </w:r>
          </w:p>
          <w:p w14:paraId="613BB771" w14:textId="77777777" w:rsidR="00FE448B" w:rsidRPr="00C379C8" w:rsidRDefault="00883E57" w:rsidP="002F6A28">
            <w:pPr>
              <w:spacing w:before="120" w:after="120"/>
            </w:pPr>
            <w:r w:rsidRPr="00C379C8">
              <w:t>This draft Circular is intended to supersede the Circular No. 02/2022/TT-</w:t>
            </w:r>
            <w:proofErr w:type="spellStart"/>
            <w:r w:rsidRPr="00C379C8">
              <w:t>BTTTT</w:t>
            </w:r>
            <w:proofErr w:type="spellEnd"/>
            <w:r w:rsidRPr="00C379C8">
              <w:t xml:space="preserve"> dated May 16, 2022 of the Minister of Information and Communications specifying the List of products and goods with unsafe capability under management responsibility of Ministry of Information and Communications.</w:t>
            </w:r>
            <w:bookmarkEnd w:id="26"/>
          </w:p>
        </w:tc>
      </w:tr>
      <w:tr w:rsidR="00731474" w14:paraId="7B7D1B9F" w14:textId="77777777" w:rsidTr="0069259F">
        <w:tc>
          <w:tcPr>
            <w:tcW w:w="713" w:type="dxa"/>
            <w:tcBorders>
              <w:top w:val="single" w:sz="6" w:space="0" w:color="auto"/>
              <w:bottom w:val="single" w:sz="6" w:space="0" w:color="auto"/>
            </w:tcBorders>
            <w:shd w:val="clear" w:color="auto" w:fill="auto"/>
          </w:tcPr>
          <w:p w14:paraId="58608B7B" w14:textId="77777777" w:rsidR="00F85C99" w:rsidRPr="002F6A28" w:rsidRDefault="00883E5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AD3D41D" w14:textId="77777777" w:rsidR="00F85C99" w:rsidRPr="002F6A28" w:rsidRDefault="00883E5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731474" w14:paraId="232014EA" w14:textId="77777777" w:rsidTr="0069259F">
        <w:tc>
          <w:tcPr>
            <w:tcW w:w="713" w:type="dxa"/>
            <w:tcBorders>
              <w:top w:val="single" w:sz="6" w:space="0" w:color="auto"/>
              <w:bottom w:val="single" w:sz="6" w:space="0" w:color="auto"/>
            </w:tcBorders>
            <w:shd w:val="clear" w:color="auto" w:fill="auto"/>
          </w:tcPr>
          <w:p w14:paraId="0999A0B8" w14:textId="77777777" w:rsidR="00F85C99" w:rsidRPr="002F6A28" w:rsidRDefault="00883E5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5B7735B" w14:textId="77777777" w:rsidR="00072B36" w:rsidRPr="002F6A28" w:rsidRDefault="00883E5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D152F5" w14:textId="77777777" w:rsidR="00F85C99" w:rsidRPr="002F6A28" w:rsidRDefault="00883E57" w:rsidP="009E75ED">
            <w:pPr>
              <w:numPr>
                <w:ilvl w:val="0"/>
                <w:numId w:val="16"/>
              </w:numPr>
              <w:spacing w:before="120" w:after="120"/>
            </w:pPr>
            <w:bookmarkStart w:id="30" w:name="sps9a"/>
            <w:r w:rsidRPr="002F6A28">
              <w:t>Law on quality of products and goods</w:t>
            </w:r>
          </w:p>
          <w:p w14:paraId="7E68663B" w14:textId="77777777" w:rsidR="00F85C99" w:rsidRPr="002F6A28" w:rsidRDefault="00883E57" w:rsidP="009E75ED">
            <w:pPr>
              <w:numPr>
                <w:ilvl w:val="0"/>
                <w:numId w:val="16"/>
              </w:numPr>
              <w:spacing w:before="120" w:after="120"/>
            </w:pPr>
            <w:r w:rsidRPr="002F6A28">
              <w:t>Circular No.30/2011/TT-</w:t>
            </w:r>
            <w:proofErr w:type="spellStart"/>
            <w:r w:rsidRPr="002F6A28">
              <w:t>BTTTT</w:t>
            </w:r>
            <w:proofErr w:type="spellEnd"/>
            <w:r w:rsidRPr="002F6A28">
              <w:t xml:space="preserve"> dated October 31, 2011 specifying mandatory certification and declaration of products and goods in information technology and communications sector</w:t>
            </w:r>
          </w:p>
          <w:p w14:paraId="0626CE7D" w14:textId="77777777" w:rsidR="00F85C99" w:rsidRPr="002F6A28" w:rsidRDefault="00883E57" w:rsidP="009E75ED">
            <w:pPr>
              <w:numPr>
                <w:ilvl w:val="0"/>
                <w:numId w:val="16"/>
              </w:numPr>
              <w:spacing w:before="120" w:after="120"/>
            </w:pPr>
            <w:r w:rsidRPr="002F6A28">
              <w:t>Circular No.15/2018/TT-</w:t>
            </w:r>
            <w:proofErr w:type="spellStart"/>
            <w:r w:rsidRPr="002F6A28">
              <w:t>BTTTT</w:t>
            </w:r>
            <w:proofErr w:type="spellEnd"/>
            <w:r w:rsidRPr="002F6A28">
              <w:t xml:space="preserve"> dated November 15, 2018 providing modifications and amendments for the Circular No.30/2011/TT-</w:t>
            </w:r>
            <w:proofErr w:type="spellStart"/>
            <w:r w:rsidRPr="002F6A28">
              <w:t>BTTTT</w:t>
            </w:r>
            <w:proofErr w:type="spellEnd"/>
          </w:p>
          <w:p w14:paraId="19CC3800" w14:textId="77777777" w:rsidR="00F85C99" w:rsidRPr="002F6A28" w:rsidRDefault="00883E57" w:rsidP="009E75ED">
            <w:pPr>
              <w:numPr>
                <w:ilvl w:val="0"/>
                <w:numId w:val="16"/>
              </w:numPr>
              <w:spacing w:before="120" w:after="120"/>
            </w:pPr>
            <w:r w:rsidRPr="002F6A28">
              <w:t>Circular No.10/2020/TT-</w:t>
            </w:r>
            <w:proofErr w:type="spellStart"/>
            <w:r w:rsidRPr="002F6A28">
              <w:t>BTTTT</w:t>
            </w:r>
            <w:proofErr w:type="spellEnd"/>
            <w:r w:rsidRPr="002F6A28">
              <w:t xml:space="preserve"> dated May 07, 2020 providing modifications and amendments for the Circular No.30/2011/TT-</w:t>
            </w:r>
            <w:proofErr w:type="spellStart"/>
            <w:r w:rsidRPr="002F6A28">
              <w:t>BTTTT</w:t>
            </w:r>
            <w:proofErr w:type="spellEnd"/>
          </w:p>
          <w:p w14:paraId="4A8D2061" w14:textId="77777777" w:rsidR="00F85C99" w:rsidRPr="002F6A28" w:rsidRDefault="00883E57" w:rsidP="009E75ED">
            <w:pPr>
              <w:numPr>
                <w:ilvl w:val="0"/>
                <w:numId w:val="16"/>
              </w:numPr>
              <w:spacing w:before="120" w:after="120"/>
            </w:pPr>
            <w:r w:rsidRPr="002F6A28">
              <w:t>Circular No.02/2022/TT-</w:t>
            </w:r>
            <w:proofErr w:type="spellStart"/>
            <w:r w:rsidRPr="002F6A28">
              <w:t>BTTTT</w:t>
            </w:r>
            <w:proofErr w:type="spellEnd"/>
            <w:r w:rsidRPr="002F6A28">
              <w:t xml:space="preserve"> dated May 16, 2022 specifying the List of products and goods with unsafe capability under management responsibility of Ministry of Information and Communications</w:t>
            </w:r>
            <w:bookmarkEnd w:id="30"/>
          </w:p>
        </w:tc>
      </w:tr>
      <w:tr w:rsidR="00731474" w14:paraId="24BC17D9" w14:textId="77777777" w:rsidTr="00AE6CC8">
        <w:trPr>
          <w:cantSplit/>
        </w:trPr>
        <w:tc>
          <w:tcPr>
            <w:tcW w:w="713" w:type="dxa"/>
            <w:tcBorders>
              <w:top w:val="single" w:sz="6" w:space="0" w:color="auto"/>
              <w:bottom w:val="single" w:sz="6" w:space="0" w:color="auto"/>
            </w:tcBorders>
            <w:shd w:val="clear" w:color="auto" w:fill="auto"/>
          </w:tcPr>
          <w:p w14:paraId="20CF0929" w14:textId="77777777" w:rsidR="00EE3A11" w:rsidRPr="002F6A28" w:rsidRDefault="00883E5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9F2D8E" w14:textId="77777777" w:rsidR="00EE3A11" w:rsidRPr="002F6A28" w:rsidRDefault="00883E5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14 May 2023</w:t>
            </w:r>
            <w:bookmarkStart w:id="33" w:name="sps10b"/>
            <w:bookmarkEnd w:id="32"/>
            <w:bookmarkEnd w:id="33"/>
          </w:p>
          <w:p w14:paraId="12A37B41" w14:textId="77777777" w:rsidR="00EE3A11" w:rsidRPr="002F6A28" w:rsidRDefault="00883E5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2023</w:t>
            </w:r>
            <w:bookmarkStart w:id="36" w:name="sps11b"/>
            <w:bookmarkEnd w:id="35"/>
            <w:bookmarkEnd w:id="36"/>
          </w:p>
        </w:tc>
      </w:tr>
      <w:tr w:rsidR="00731474" w14:paraId="23165DBF" w14:textId="77777777" w:rsidTr="0069259F">
        <w:tc>
          <w:tcPr>
            <w:tcW w:w="713" w:type="dxa"/>
            <w:tcBorders>
              <w:top w:val="single" w:sz="6" w:space="0" w:color="auto"/>
              <w:bottom w:val="single" w:sz="6" w:space="0" w:color="auto"/>
            </w:tcBorders>
            <w:shd w:val="clear" w:color="auto" w:fill="auto"/>
          </w:tcPr>
          <w:p w14:paraId="5EEBB240" w14:textId="77777777" w:rsidR="00F85C99" w:rsidRPr="002F6A28" w:rsidRDefault="00883E5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32239F6" w14:textId="77777777" w:rsidR="00F85C99" w:rsidRPr="002F6A28" w:rsidRDefault="00883E5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31474" w14:paraId="3C829D21" w14:textId="77777777" w:rsidTr="0069259F">
        <w:tc>
          <w:tcPr>
            <w:tcW w:w="713" w:type="dxa"/>
            <w:tcBorders>
              <w:top w:val="single" w:sz="6" w:space="0" w:color="auto"/>
            </w:tcBorders>
            <w:shd w:val="clear" w:color="auto" w:fill="auto"/>
          </w:tcPr>
          <w:p w14:paraId="2C1737E3" w14:textId="77777777" w:rsidR="00F85C99" w:rsidRPr="002F6A28" w:rsidRDefault="00883E5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1C7CE98" w14:textId="77777777" w:rsidR="00F85C99" w:rsidRPr="002F6A28" w:rsidRDefault="00883E5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94D4981" w14:textId="77777777" w:rsidR="00EE3A11" w:rsidRPr="00A12DDE" w:rsidRDefault="00FA44EC" w:rsidP="00B16145">
            <w:pPr>
              <w:keepNext/>
              <w:keepLines/>
              <w:pBdr>
                <w:bottom w:val="none" w:sz="0" w:space="4" w:color="auto"/>
              </w:pBdr>
              <w:rPr>
                <w:bCs/>
              </w:rPr>
            </w:pPr>
            <w:hyperlink r:id="rId8" w:tgtFrame="_blank" w:history="1">
              <w:r w:rsidR="00883E57" w:rsidRPr="00A12DDE">
                <w:rPr>
                  <w:bCs/>
                  <w:color w:val="0000FF"/>
                  <w:u w:val="single"/>
                </w:rPr>
                <w:t>https://www.mic.gov.vn/Pages/DuThaoVanBan/XemYKienDongGop.aspx?iDDTVB_DuThaoVanBan=2145&amp;replyUrl=/pages/duthaovanban/danhsachduthaovanban.aspx</w:t>
              </w:r>
            </w:hyperlink>
          </w:p>
          <w:p w14:paraId="65099AC0" w14:textId="77777777" w:rsidR="00EE3A11" w:rsidRPr="00A12DDE" w:rsidRDefault="00FA44EC" w:rsidP="00B16145">
            <w:pPr>
              <w:keepNext/>
              <w:keepLines/>
              <w:spacing w:after="120"/>
              <w:rPr>
                <w:bCs/>
              </w:rPr>
            </w:pPr>
            <w:hyperlink r:id="rId9" w:tgtFrame="_blank" w:history="1">
              <w:r w:rsidR="00883E57" w:rsidRPr="00A12DDE">
                <w:rPr>
                  <w:bCs/>
                  <w:color w:val="0000FF"/>
                  <w:u w:val="single"/>
                </w:rPr>
                <w:t>https://members.wto.org/crnattachments/2023/TBT/VNM/23_1014_00_x.pdf</w:t>
              </w:r>
            </w:hyperlink>
            <w:bookmarkEnd w:id="42"/>
          </w:p>
        </w:tc>
      </w:tr>
    </w:tbl>
    <w:p w14:paraId="79D2CB9C"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D7FB" w14:textId="77777777" w:rsidR="00602B8E" w:rsidRDefault="00883E57">
      <w:r>
        <w:separator/>
      </w:r>
    </w:p>
  </w:endnote>
  <w:endnote w:type="continuationSeparator" w:id="0">
    <w:p w14:paraId="7DC73C28" w14:textId="77777777" w:rsidR="00602B8E" w:rsidRDefault="0088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6C99" w14:textId="77777777" w:rsidR="009239F7" w:rsidRPr="002F6A28" w:rsidRDefault="00883E5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6198" w14:textId="77777777" w:rsidR="009239F7" w:rsidRPr="002F6A28" w:rsidRDefault="00883E5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C934" w14:textId="77777777" w:rsidR="00EE3A11" w:rsidRPr="002F6A28" w:rsidRDefault="00883E5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0A99" w14:textId="77777777" w:rsidR="00602B8E" w:rsidRDefault="00883E57">
      <w:r>
        <w:separator/>
      </w:r>
    </w:p>
  </w:footnote>
  <w:footnote w:type="continuationSeparator" w:id="0">
    <w:p w14:paraId="32A55AAC" w14:textId="77777777" w:rsidR="00602B8E" w:rsidRDefault="0088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8EB6" w14:textId="77777777" w:rsidR="009239F7" w:rsidRPr="002F6A28" w:rsidRDefault="00883E57" w:rsidP="009239F7">
    <w:pPr>
      <w:pStyle w:val="Header"/>
      <w:pBdr>
        <w:bottom w:val="single" w:sz="4" w:space="1" w:color="auto"/>
      </w:pBdr>
      <w:tabs>
        <w:tab w:val="clear" w:pos="4513"/>
        <w:tab w:val="clear" w:pos="9027"/>
      </w:tabs>
      <w:jc w:val="center"/>
    </w:pPr>
    <w:proofErr w:type="spellStart"/>
    <w:r w:rsidRPr="002F6A28">
      <w:t>tbtSymbol</w:t>
    </w:r>
    <w:proofErr w:type="spellEnd"/>
  </w:p>
  <w:p w14:paraId="20B5D3B4" w14:textId="77777777" w:rsidR="009239F7" w:rsidRPr="002F6A28" w:rsidRDefault="009239F7" w:rsidP="009239F7">
    <w:pPr>
      <w:pStyle w:val="Header"/>
      <w:pBdr>
        <w:bottom w:val="single" w:sz="4" w:space="1" w:color="auto"/>
      </w:pBdr>
      <w:tabs>
        <w:tab w:val="clear" w:pos="4513"/>
        <w:tab w:val="clear" w:pos="9027"/>
      </w:tabs>
      <w:jc w:val="center"/>
    </w:pPr>
  </w:p>
  <w:p w14:paraId="7A877655" w14:textId="77777777" w:rsidR="009239F7" w:rsidRPr="002F6A28" w:rsidRDefault="00883E5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D381D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2BF3" w14:textId="77777777" w:rsidR="009239F7" w:rsidRPr="002F6A28" w:rsidRDefault="00883E57"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VNM</w:t>
    </w:r>
    <w:proofErr w:type="spellEnd"/>
    <w:r w:rsidRPr="002F6A28">
      <w:t>/247</w:t>
    </w:r>
    <w:bookmarkEnd w:id="43"/>
  </w:p>
  <w:p w14:paraId="1BDDEA77" w14:textId="77777777" w:rsidR="009239F7" w:rsidRPr="002F6A28" w:rsidRDefault="009239F7" w:rsidP="009239F7">
    <w:pPr>
      <w:pStyle w:val="Header"/>
      <w:pBdr>
        <w:bottom w:val="single" w:sz="4" w:space="1" w:color="auto"/>
      </w:pBdr>
      <w:tabs>
        <w:tab w:val="clear" w:pos="4513"/>
        <w:tab w:val="clear" w:pos="9027"/>
      </w:tabs>
      <w:jc w:val="center"/>
    </w:pPr>
  </w:p>
  <w:p w14:paraId="2B7891E7" w14:textId="77777777" w:rsidR="009239F7" w:rsidRPr="002F6A28" w:rsidRDefault="00883E5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82070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1474" w14:paraId="374934B2" w14:textId="77777777" w:rsidTr="008612A9">
      <w:trPr>
        <w:trHeight w:val="240"/>
        <w:jc w:val="center"/>
      </w:trPr>
      <w:tc>
        <w:tcPr>
          <w:tcW w:w="3794" w:type="dxa"/>
          <w:shd w:val="clear" w:color="auto" w:fill="FFFFFF"/>
          <w:tcMar>
            <w:left w:w="108" w:type="dxa"/>
            <w:right w:w="108" w:type="dxa"/>
          </w:tcMar>
          <w:vAlign w:val="center"/>
        </w:tcPr>
        <w:p w14:paraId="1B0241E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0A5E4D9" w14:textId="77777777" w:rsidR="00ED54E0" w:rsidRPr="009239F7" w:rsidRDefault="00ED54E0" w:rsidP="00B801E9">
          <w:pPr>
            <w:jc w:val="right"/>
            <w:rPr>
              <w:b/>
              <w:color w:val="FF0000"/>
              <w:szCs w:val="16"/>
            </w:rPr>
          </w:pPr>
        </w:p>
      </w:tc>
    </w:tr>
    <w:bookmarkEnd w:id="44"/>
    <w:tr w:rsidR="00731474" w14:paraId="47020E6F" w14:textId="77777777" w:rsidTr="008612A9">
      <w:trPr>
        <w:trHeight w:val="213"/>
        <w:jc w:val="center"/>
      </w:trPr>
      <w:tc>
        <w:tcPr>
          <w:tcW w:w="3794" w:type="dxa"/>
          <w:vMerge w:val="restart"/>
          <w:shd w:val="clear" w:color="auto" w:fill="FFFFFF"/>
          <w:tcMar>
            <w:left w:w="0" w:type="dxa"/>
            <w:right w:w="0" w:type="dxa"/>
          </w:tcMar>
        </w:tcPr>
        <w:p w14:paraId="0E775EAB" w14:textId="77777777" w:rsidR="00ED54E0" w:rsidRPr="009239F7" w:rsidRDefault="00883E57" w:rsidP="00B801E9">
          <w:pPr>
            <w:jc w:val="left"/>
          </w:pPr>
          <w:r>
            <w:rPr>
              <w:noProof/>
              <w:lang w:eastAsia="en-GB"/>
            </w:rPr>
            <w:drawing>
              <wp:inline distT="0" distB="0" distL="0" distR="0" wp14:anchorId="3A9AFA77" wp14:editId="668772D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017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777CF9" w14:textId="77777777" w:rsidR="00ED54E0" w:rsidRPr="009239F7" w:rsidRDefault="00ED54E0" w:rsidP="00B801E9">
          <w:pPr>
            <w:jc w:val="right"/>
            <w:rPr>
              <w:b/>
              <w:szCs w:val="16"/>
            </w:rPr>
          </w:pPr>
        </w:p>
      </w:tc>
    </w:tr>
    <w:tr w:rsidR="00731474" w14:paraId="69B0FF36" w14:textId="77777777" w:rsidTr="008612A9">
      <w:trPr>
        <w:trHeight w:val="868"/>
        <w:jc w:val="center"/>
      </w:trPr>
      <w:tc>
        <w:tcPr>
          <w:tcW w:w="3794" w:type="dxa"/>
          <w:vMerge/>
          <w:shd w:val="clear" w:color="auto" w:fill="FFFFFF"/>
          <w:tcMar>
            <w:left w:w="108" w:type="dxa"/>
            <w:right w:w="108" w:type="dxa"/>
          </w:tcMar>
        </w:tcPr>
        <w:p w14:paraId="34F0981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D073CB7" w14:textId="77777777" w:rsidR="009239F7" w:rsidRPr="002F6A28" w:rsidRDefault="00883E57" w:rsidP="00B801E9">
          <w:pPr>
            <w:jc w:val="right"/>
            <w:rPr>
              <w:b/>
              <w:szCs w:val="16"/>
            </w:rPr>
          </w:pPr>
          <w:bookmarkStart w:id="45" w:name="bmkSymbols"/>
          <w:r w:rsidRPr="002F6A28">
            <w:rPr>
              <w:b/>
              <w:szCs w:val="16"/>
            </w:rPr>
            <w:t>G/TBT/N/</w:t>
          </w:r>
          <w:proofErr w:type="spellStart"/>
          <w:r w:rsidRPr="002F6A28">
            <w:rPr>
              <w:b/>
              <w:szCs w:val="16"/>
            </w:rPr>
            <w:t>VNM</w:t>
          </w:r>
          <w:proofErr w:type="spellEnd"/>
          <w:r w:rsidRPr="002F6A28">
            <w:rPr>
              <w:b/>
              <w:szCs w:val="16"/>
            </w:rPr>
            <w:t>/247</w:t>
          </w:r>
          <w:bookmarkEnd w:id="45"/>
        </w:p>
      </w:tc>
    </w:tr>
    <w:tr w:rsidR="00731474" w14:paraId="6584C37F" w14:textId="77777777" w:rsidTr="008612A9">
      <w:trPr>
        <w:trHeight w:val="240"/>
        <w:jc w:val="center"/>
      </w:trPr>
      <w:tc>
        <w:tcPr>
          <w:tcW w:w="3794" w:type="dxa"/>
          <w:vMerge/>
          <w:shd w:val="clear" w:color="auto" w:fill="FFFFFF"/>
          <w:tcMar>
            <w:left w:w="108" w:type="dxa"/>
            <w:right w:w="108" w:type="dxa"/>
          </w:tcMar>
          <w:vAlign w:val="center"/>
        </w:tcPr>
        <w:p w14:paraId="463BA670" w14:textId="77777777" w:rsidR="00ED54E0" w:rsidRPr="009239F7" w:rsidRDefault="00ED54E0" w:rsidP="00B801E9"/>
      </w:tc>
      <w:tc>
        <w:tcPr>
          <w:tcW w:w="5448" w:type="dxa"/>
          <w:gridSpan w:val="2"/>
          <w:shd w:val="clear" w:color="auto" w:fill="FFFFFF"/>
          <w:tcMar>
            <w:left w:w="108" w:type="dxa"/>
            <w:right w:w="108" w:type="dxa"/>
          </w:tcMar>
          <w:vAlign w:val="center"/>
        </w:tcPr>
        <w:p w14:paraId="796CFF22" w14:textId="708B290F" w:rsidR="00ED54E0" w:rsidRPr="009239F7" w:rsidRDefault="00883E57" w:rsidP="00B801E9">
          <w:pPr>
            <w:jc w:val="right"/>
            <w:rPr>
              <w:szCs w:val="16"/>
            </w:rPr>
          </w:pPr>
          <w:bookmarkStart w:id="46" w:name="spsDateDistribution"/>
          <w:bookmarkStart w:id="47" w:name="bmkDate"/>
          <w:bookmarkEnd w:id="46"/>
          <w:bookmarkEnd w:id="47"/>
          <w:r>
            <w:rPr>
              <w:szCs w:val="16"/>
            </w:rPr>
            <w:t>10 February 2023</w:t>
          </w:r>
        </w:p>
      </w:tc>
    </w:tr>
    <w:tr w:rsidR="00731474" w14:paraId="0E3574C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4CBAA0" w14:textId="75591260" w:rsidR="00ED54E0" w:rsidRPr="009239F7" w:rsidRDefault="00883E5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AA70D6">
            <w:rPr>
              <w:color w:val="FF0000"/>
              <w:szCs w:val="16"/>
            </w:rPr>
            <w:t>0978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7A05DA5" w14:textId="77777777" w:rsidR="00ED54E0" w:rsidRPr="009239F7" w:rsidRDefault="00883E5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31474" w14:paraId="45F08C6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CD0CF2" w14:textId="77777777" w:rsidR="00ED54E0" w:rsidRPr="009239F7" w:rsidRDefault="00883E5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C766AEA" w14:textId="77777777" w:rsidR="00ED54E0" w:rsidRPr="002F6A28" w:rsidRDefault="00883E5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846BC0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CA16F8">
      <w:start w:val="1"/>
      <w:numFmt w:val="decimal"/>
      <w:pStyle w:val="SummaryText"/>
      <w:lvlText w:val="%1."/>
      <w:lvlJc w:val="left"/>
      <w:pPr>
        <w:ind w:left="360" w:hanging="360"/>
      </w:pPr>
    </w:lvl>
    <w:lvl w:ilvl="1" w:tplc="66BA8982" w:tentative="1">
      <w:start w:val="1"/>
      <w:numFmt w:val="lowerLetter"/>
      <w:lvlText w:val="%2."/>
      <w:lvlJc w:val="left"/>
      <w:pPr>
        <w:ind w:left="1080" w:hanging="360"/>
      </w:pPr>
    </w:lvl>
    <w:lvl w:ilvl="2" w:tplc="C5BA21A0" w:tentative="1">
      <w:start w:val="1"/>
      <w:numFmt w:val="lowerRoman"/>
      <w:lvlText w:val="%3."/>
      <w:lvlJc w:val="right"/>
      <w:pPr>
        <w:ind w:left="1800" w:hanging="180"/>
      </w:pPr>
    </w:lvl>
    <w:lvl w:ilvl="3" w:tplc="6B1817D2" w:tentative="1">
      <w:start w:val="1"/>
      <w:numFmt w:val="decimal"/>
      <w:lvlText w:val="%4."/>
      <w:lvlJc w:val="left"/>
      <w:pPr>
        <w:ind w:left="2520" w:hanging="360"/>
      </w:pPr>
    </w:lvl>
    <w:lvl w:ilvl="4" w:tplc="5B94C610" w:tentative="1">
      <w:start w:val="1"/>
      <w:numFmt w:val="lowerLetter"/>
      <w:lvlText w:val="%5."/>
      <w:lvlJc w:val="left"/>
      <w:pPr>
        <w:ind w:left="3240" w:hanging="360"/>
      </w:pPr>
    </w:lvl>
    <w:lvl w:ilvl="5" w:tplc="D834CD92" w:tentative="1">
      <w:start w:val="1"/>
      <w:numFmt w:val="lowerRoman"/>
      <w:lvlText w:val="%6."/>
      <w:lvlJc w:val="right"/>
      <w:pPr>
        <w:ind w:left="3960" w:hanging="180"/>
      </w:pPr>
    </w:lvl>
    <w:lvl w:ilvl="6" w:tplc="DDB4E174" w:tentative="1">
      <w:start w:val="1"/>
      <w:numFmt w:val="decimal"/>
      <w:lvlText w:val="%7."/>
      <w:lvlJc w:val="left"/>
      <w:pPr>
        <w:ind w:left="4680" w:hanging="360"/>
      </w:pPr>
    </w:lvl>
    <w:lvl w:ilvl="7" w:tplc="CDB097BA" w:tentative="1">
      <w:start w:val="1"/>
      <w:numFmt w:val="lowerLetter"/>
      <w:lvlText w:val="%8."/>
      <w:lvlJc w:val="left"/>
      <w:pPr>
        <w:ind w:left="5400" w:hanging="360"/>
      </w:pPr>
    </w:lvl>
    <w:lvl w:ilvl="8" w:tplc="59A6CA5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6683FC8">
      <w:start w:val="1"/>
      <w:numFmt w:val="bullet"/>
      <w:lvlText w:val=""/>
      <w:lvlJc w:val="left"/>
      <w:pPr>
        <w:ind w:left="720" w:hanging="360"/>
      </w:pPr>
      <w:rPr>
        <w:rFonts w:ascii="Symbol" w:hAnsi="Symbol"/>
      </w:rPr>
    </w:lvl>
    <w:lvl w:ilvl="1" w:tplc="3FCA7256">
      <w:start w:val="1"/>
      <w:numFmt w:val="bullet"/>
      <w:lvlText w:val="o"/>
      <w:lvlJc w:val="left"/>
      <w:pPr>
        <w:tabs>
          <w:tab w:val="num" w:pos="1440"/>
        </w:tabs>
        <w:ind w:left="1440" w:hanging="360"/>
      </w:pPr>
      <w:rPr>
        <w:rFonts w:ascii="Courier New" w:hAnsi="Courier New"/>
      </w:rPr>
    </w:lvl>
    <w:lvl w:ilvl="2" w:tplc="E174C7AC">
      <w:start w:val="1"/>
      <w:numFmt w:val="bullet"/>
      <w:lvlText w:val=""/>
      <w:lvlJc w:val="left"/>
      <w:pPr>
        <w:tabs>
          <w:tab w:val="num" w:pos="2160"/>
        </w:tabs>
        <w:ind w:left="2160" w:hanging="360"/>
      </w:pPr>
      <w:rPr>
        <w:rFonts w:ascii="Wingdings" w:hAnsi="Wingdings"/>
      </w:rPr>
    </w:lvl>
    <w:lvl w:ilvl="3" w:tplc="99FCBD24">
      <w:start w:val="1"/>
      <w:numFmt w:val="bullet"/>
      <w:lvlText w:val=""/>
      <w:lvlJc w:val="left"/>
      <w:pPr>
        <w:tabs>
          <w:tab w:val="num" w:pos="2880"/>
        </w:tabs>
        <w:ind w:left="2880" w:hanging="360"/>
      </w:pPr>
      <w:rPr>
        <w:rFonts w:ascii="Symbol" w:hAnsi="Symbol"/>
      </w:rPr>
    </w:lvl>
    <w:lvl w:ilvl="4" w:tplc="B6D0E064">
      <w:start w:val="1"/>
      <w:numFmt w:val="bullet"/>
      <w:lvlText w:val="o"/>
      <w:lvlJc w:val="left"/>
      <w:pPr>
        <w:tabs>
          <w:tab w:val="num" w:pos="3600"/>
        </w:tabs>
        <w:ind w:left="3600" w:hanging="360"/>
      </w:pPr>
      <w:rPr>
        <w:rFonts w:ascii="Courier New" w:hAnsi="Courier New"/>
      </w:rPr>
    </w:lvl>
    <w:lvl w:ilvl="5" w:tplc="119856C0">
      <w:start w:val="1"/>
      <w:numFmt w:val="bullet"/>
      <w:lvlText w:val=""/>
      <w:lvlJc w:val="left"/>
      <w:pPr>
        <w:tabs>
          <w:tab w:val="num" w:pos="4320"/>
        </w:tabs>
        <w:ind w:left="4320" w:hanging="360"/>
      </w:pPr>
      <w:rPr>
        <w:rFonts w:ascii="Wingdings" w:hAnsi="Wingdings"/>
      </w:rPr>
    </w:lvl>
    <w:lvl w:ilvl="6" w:tplc="8D4E6C2A">
      <w:start w:val="1"/>
      <w:numFmt w:val="bullet"/>
      <w:lvlText w:val=""/>
      <w:lvlJc w:val="left"/>
      <w:pPr>
        <w:tabs>
          <w:tab w:val="num" w:pos="5040"/>
        </w:tabs>
        <w:ind w:left="5040" w:hanging="360"/>
      </w:pPr>
      <w:rPr>
        <w:rFonts w:ascii="Symbol" w:hAnsi="Symbol"/>
      </w:rPr>
    </w:lvl>
    <w:lvl w:ilvl="7" w:tplc="DE54EEFA">
      <w:start w:val="1"/>
      <w:numFmt w:val="bullet"/>
      <w:lvlText w:val="o"/>
      <w:lvlJc w:val="left"/>
      <w:pPr>
        <w:tabs>
          <w:tab w:val="num" w:pos="5760"/>
        </w:tabs>
        <w:ind w:left="5760" w:hanging="360"/>
      </w:pPr>
      <w:rPr>
        <w:rFonts w:ascii="Courier New" w:hAnsi="Courier New"/>
      </w:rPr>
    </w:lvl>
    <w:lvl w:ilvl="8" w:tplc="953A6044">
      <w:start w:val="1"/>
      <w:numFmt w:val="bullet"/>
      <w:lvlText w:val=""/>
      <w:lvlJc w:val="left"/>
      <w:pPr>
        <w:tabs>
          <w:tab w:val="num" w:pos="6480"/>
        </w:tabs>
        <w:ind w:left="6480" w:hanging="360"/>
      </w:pPr>
      <w:rPr>
        <w:rFonts w:ascii="Wingdings" w:hAnsi="Wingdings"/>
      </w:rPr>
    </w:lvl>
  </w:abstractNum>
  <w:num w:numId="1" w16cid:durableId="342514306">
    <w:abstractNumId w:val="9"/>
  </w:num>
  <w:num w:numId="2" w16cid:durableId="468330833">
    <w:abstractNumId w:val="7"/>
  </w:num>
  <w:num w:numId="3" w16cid:durableId="2141797360">
    <w:abstractNumId w:val="6"/>
  </w:num>
  <w:num w:numId="4" w16cid:durableId="1548223250">
    <w:abstractNumId w:val="5"/>
  </w:num>
  <w:num w:numId="5" w16cid:durableId="283662673">
    <w:abstractNumId w:val="4"/>
  </w:num>
  <w:num w:numId="6" w16cid:durableId="1867401330">
    <w:abstractNumId w:val="12"/>
  </w:num>
  <w:num w:numId="7" w16cid:durableId="2143880078">
    <w:abstractNumId w:val="11"/>
  </w:num>
  <w:num w:numId="8" w16cid:durableId="1251935709">
    <w:abstractNumId w:val="10"/>
  </w:num>
  <w:num w:numId="9" w16cid:durableId="1173228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9865216">
    <w:abstractNumId w:val="13"/>
  </w:num>
  <w:num w:numId="11" w16cid:durableId="406079499">
    <w:abstractNumId w:val="8"/>
  </w:num>
  <w:num w:numId="12" w16cid:durableId="1798253323">
    <w:abstractNumId w:val="3"/>
  </w:num>
  <w:num w:numId="13" w16cid:durableId="1781215245">
    <w:abstractNumId w:val="2"/>
  </w:num>
  <w:num w:numId="14" w16cid:durableId="1585262776">
    <w:abstractNumId w:val="1"/>
  </w:num>
  <w:num w:numId="15" w16cid:durableId="705788873">
    <w:abstractNumId w:val="0"/>
  </w:num>
  <w:num w:numId="16" w16cid:durableId="1088429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3E9F"/>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12110"/>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2B8E"/>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1474"/>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3E57"/>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A70D6"/>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ic.gov.vn/Pages/DuThaoVanBan/XemYKienDongGop.aspx?iDDTVB_DuThaoVanBan=2145&amp;replyUrl=/pages/duthaovanban/danhsachduthaovanba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xbinh@mic.gov.v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3/TBT/VNM/23_1014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10</TotalTime>
  <Pages>2</Pages>
  <Words>511</Words>
  <Characters>3273</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2023-02-10T07:05:00Z</dcterms:created>
  <dcterms:modified xsi:type="dcterms:W3CDTF">2023-02-10T07:57:00Z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