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9024D" w14:textId="77777777" w:rsidR="002D78C9" w:rsidRDefault="000835DE" w:rsidP="00DD3DD7">
      <w:pPr>
        <w:pStyle w:val="Titre"/>
      </w:pPr>
      <w:r w:rsidRPr="002F663C">
        <w:t>NOTIFICATION</w:t>
      </w:r>
    </w:p>
    <w:p w14:paraId="3A8A0D07" w14:textId="77777777" w:rsidR="002F663C" w:rsidRPr="002F663C" w:rsidRDefault="000835DE" w:rsidP="00DD3DD7">
      <w:pPr>
        <w:pStyle w:val="Title3"/>
      </w:pPr>
      <w:r w:rsidRPr="002F663C">
        <w:t>Addendum</w:t>
      </w:r>
    </w:p>
    <w:p w14:paraId="5D22A334" w14:textId="77777777" w:rsidR="002F663C" w:rsidRDefault="000835D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17 September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14DBDDAE" w14:textId="77777777" w:rsidR="001E2E4A" w:rsidRPr="002F663C" w:rsidRDefault="001E2E4A" w:rsidP="001E2E4A">
      <w:pPr>
        <w:rPr>
          <w:rFonts w:eastAsia="Calibri" w:cs="Times New Roman"/>
        </w:rPr>
      </w:pPr>
    </w:p>
    <w:p w14:paraId="51D4233E" w14:textId="77777777" w:rsidR="002F663C" w:rsidRPr="002F663C" w:rsidRDefault="000835D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258E2DB" w14:textId="77777777" w:rsidR="002F663C" w:rsidRDefault="002F663C" w:rsidP="002F663C">
      <w:pPr>
        <w:rPr>
          <w:rFonts w:eastAsia="Calibri" w:cs="Times New Roman"/>
        </w:rPr>
      </w:pPr>
    </w:p>
    <w:p w14:paraId="3703C386" w14:textId="77777777" w:rsidR="00C14444" w:rsidRPr="002F663C" w:rsidRDefault="00C14444" w:rsidP="002F663C">
      <w:pPr>
        <w:rPr>
          <w:rFonts w:eastAsia="Calibri" w:cs="Times New Roman"/>
        </w:rPr>
      </w:pPr>
    </w:p>
    <w:p w14:paraId="2670CEF6" w14:textId="77777777" w:rsidR="002F663C" w:rsidRPr="002F663C" w:rsidRDefault="000835DE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Ignition of Upholstered Furniture by Small Open Flames and/or Smoldering Cigarettes</w:t>
      </w:r>
      <w:bookmarkEnd w:id="3"/>
      <w:bookmarkEnd w:id="4"/>
    </w:p>
    <w:p w14:paraId="50C080B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E1EF6" w14:paraId="58DF78B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415F187" w14:textId="77777777" w:rsidR="002F663C" w:rsidRPr="002F663C" w:rsidRDefault="000835D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E1EF6" w14:paraId="3BA1F5B2" w14:textId="77777777" w:rsidTr="00E9471B">
        <w:tc>
          <w:tcPr>
            <w:tcW w:w="851" w:type="dxa"/>
            <w:shd w:val="clear" w:color="auto" w:fill="auto"/>
          </w:tcPr>
          <w:p w14:paraId="102813C7" w14:textId="77777777" w:rsidR="002F663C" w:rsidRPr="00711F9C" w:rsidRDefault="000835D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8B6B58" w14:textId="77777777" w:rsidR="002F663C" w:rsidRPr="002F663C" w:rsidRDefault="000835D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AE1EF6" w14:paraId="3A61CC69" w14:textId="77777777" w:rsidTr="00E9471B">
        <w:tc>
          <w:tcPr>
            <w:tcW w:w="851" w:type="dxa"/>
            <w:shd w:val="clear" w:color="auto" w:fill="auto"/>
          </w:tcPr>
          <w:p w14:paraId="4F5B88B4" w14:textId="77777777" w:rsidR="002F663C" w:rsidRPr="00711F9C" w:rsidRDefault="000835D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982F78" w14:textId="77777777" w:rsidR="002F663C" w:rsidRPr="002F663C" w:rsidRDefault="000835D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AE1EF6" w14:paraId="6DAD51EE" w14:textId="77777777" w:rsidTr="00E9471B">
        <w:tc>
          <w:tcPr>
            <w:tcW w:w="851" w:type="dxa"/>
            <w:shd w:val="clear" w:color="auto" w:fill="auto"/>
          </w:tcPr>
          <w:p w14:paraId="54EBAC5D" w14:textId="77777777" w:rsidR="002F663C" w:rsidRPr="00711F9C" w:rsidRDefault="000835D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404BEA" w14:textId="77777777" w:rsidR="002F663C" w:rsidRPr="002F663C" w:rsidRDefault="000835D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AE1EF6" w14:paraId="2E26E4F9" w14:textId="77777777" w:rsidTr="00E9471B">
        <w:tc>
          <w:tcPr>
            <w:tcW w:w="851" w:type="dxa"/>
            <w:shd w:val="clear" w:color="auto" w:fill="auto"/>
          </w:tcPr>
          <w:p w14:paraId="2D2D1677" w14:textId="77777777" w:rsidR="002F663C" w:rsidRPr="00711F9C" w:rsidRDefault="000835D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C3A893" w14:textId="77777777" w:rsidR="002F663C" w:rsidRPr="002F663C" w:rsidRDefault="000835D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AE1EF6" w14:paraId="0D445E42" w14:textId="77777777" w:rsidTr="00E9471B">
        <w:tc>
          <w:tcPr>
            <w:tcW w:w="851" w:type="dxa"/>
            <w:shd w:val="clear" w:color="auto" w:fill="auto"/>
          </w:tcPr>
          <w:p w14:paraId="252AE892" w14:textId="77777777" w:rsidR="002F663C" w:rsidRPr="00711F9C" w:rsidRDefault="000835D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28E0C8" w14:textId="77777777" w:rsidR="002F663C" w:rsidRPr="002F663C" w:rsidRDefault="000835D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AE1EF6" w14:paraId="7EEA4113" w14:textId="77777777" w:rsidTr="00E9471B">
        <w:tc>
          <w:tcPr>
            <w:tcW w:w="851" w:type="dxa"/>
            <w:shd w:val="clear" w:color="auto" w:fill="auto"/>
          </w:tcPr>
          <w:p w14:paraId="12E0B85C" w14:textId="77777777" w:rsidR="002F663C" w:rsidRPr="00711F9C" w:rsidRDefault="000835D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0D659B" w14:textId="77777777" w:rsidR="002F663C" w:rsidRPr="002F663C" w:rsidRDefault="000835D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r w:rsidR="00467A46">
              <w:rPr>
                <w:rFonts w:eastAsia="Calibri" w:cs="Times New Roman"/>
              </w:rPr>
              <w:t>16 September 2021</w:t>
            </w:r>
            <w:bookmarkEnd w:id="18"/>
          </w:p>
          <w:p w14:paraId="66FFD063" w14:textId="77777777" w:rsidR="002F663C" w:rsidRPr="002F663C" w:rsidRDefault="000835D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AE1EF6" w14:paraId="0CF5DEEA" w14:textId="77777777" w:rsidTr="00E9471B">
        <w:tc>
          <w:tcPr>
            <w:tcW w:w="851" w:type="dxa"/>
            <w:shd w:val="clear" w:color="auto" w:fill="auto"/>
          </w:tcPr>
          <w:p w14:paraId="7BCF714E" w14:textId="77777777" w:rsidR="002F663C" w:rsidRPr="00711F9C" w:rsidRDefault="000835D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3AC3D5" w14:textId="77777777" w:rsidR="002F663C" w:rsidRPr="002F663C" w:rsidRDefault="000835D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9779E04" w14:textId="77777777" w:rsidR="002F663C" w:rsidRPr="002F663C" w:rsidRDefault="000835D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AE1EF6" w14:paraId="3CE99146" w14:textId="77777777" w:rsidTr="00E9471B">
        <w:tc>
          <w:tcPr>
            <w:tcW w:w="851" w:type="dxa"/>
            <w:shd w:val="clear" w:color="auto" w:fill="auto"/>
          </w:tcPr>
          <w:p w14:paraId="4F757A38" w14:textId="77777777" w:rsidR="002F663C" w:rsidRPr="00711F9C" w:rsidRDefault="000835D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DE8D8F" w14:textId="77777777" w:rsidR="002F663C" w:rsidRPr="002F663C" w:rsidRDefault="000835D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AE1EF6" w14:paraId="474A076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776FA9A" w14:textId="77777777" w:rsidR="002F663C" w:rsidRPr="00711F9C" w:rsidRDefault="000835D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A78CD6C" w14:textId="77777777" w:rsidR="002F663C" w:rsidRPr="002F663C" w:rsidRDefault="000835D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r>
              <w:fldChar w:fldCharType="begin"/>
            </w:r>
            <w:r>
              <w:instrText xml:space="preserve"> HYPERLINK "https://www.govinfo.gov/content/pkg/FR-2021-09-16/html/2021-19939.htm" </w:instrText>
            </w:r>
            <w:r>
              <w:fldChar w:fldCharType="separate"/>
            </w:r>
            <w:r w:rsidR="00467A46">
              <w:rPr>
                <w:rFonts w:eastAsia="Calibri" w:cs="Times New Roman"/>
                <w:color w:val="0000FF"/>
                <w:u w:val="single"/>
              </w:rPr>
              <w:t>https://www.govinfo.gov/content/pkg/FR-2021-09-16/html/2021-19939.htm</w:t>
            </w:r>
            <w:r>
              <w:rPr>
                <w:rFonts w:eastAsia="Calibri" w:cs="Times New Roman"/>
                <w:color w:val="0000FF"/>
                <w:u w:val="single"/>
              </w:rPr>
              <w:fldChar w:fldCharType="end"/>
            </w:r>
          </w:p>
          <w:p w14:paraId="676D7C27" w14:textId="77777777" w:rsidR="00467A46" w:rsidRDefault="00D24E1B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0835DE">
                <w:rPr>
                  <w:rFonts w:eastAsia="Calibri" w:cs="Times New Roman"/>
                  <w:color w:val="0000FF"/>
                  <w:u w:val="single"/>
                </w:rPr>
                <w:t>https://www.govinfo.gov/content/pkg/FR-2021-09-16/pdf/2021-19939.pdf</w:t>
              </w:r>
            </w:hyperlink>
          </w:p>
          <w:p w14:paraId="6E40CECA" w14:textId="77777777" w:rsidR="00467A46" w:rsidRDefault="00D24E1B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0835DE">
                <w:rPr>
                  <w:rFonts w:eastAsia="Calibri" w:cs="Times New Roman"/>
                  <w:color w:val="0000FF"/>
                  <w:u w:val="single"/>
                </w:rPr>
                <w:t>https://members.wto.org/crnattachments/2021/TBT/USA/21_5864_00_e.pdf</w:t>
              </w:r>
            </w:hyperlink>
            <w:bookmarkEnd w:id="26"/>
          </w:p>
        </w:tc>
      </w:tr>
      <w:bookmarkEnd w:id="5"/>
    </w:tbl>
    <w:p w14:paraId="7E0BDE1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8546ECD" w14:textId="77777777" w:rsidR="003971FF" w:rsidRPr="007F6EA2" w:rsidRDefault="000835D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TITLE: Standard for the Flammability of Residential Upholstered Furniture</w:t>
      </w:r>
    </w:p>
    <w:p w14:paraId="4A2B82EB" w14:textId="77777777" w:rsidR="00F22649" w:rsidRPr="002F663C" w:rsidRDefault="000835DE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Consumer Product Safety Commission</w:t>
      </w:r>
    </w:p>
    <w:p w14:paraId="024A400D" w14:textId="77777777" w:rsidR="00F22649" w:rsidRPr="002F663C" w:rsidRDefault="000835DE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Termination of rulemaking</w:t>
      </w:r>
    </w:p>
    <w:p w14:paraId="7587DB8E" w14:textId="77777777" w:rsidR="00F22649" w:rsidRPr="002F663C" w:rsidRDefault="000835DE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SUMMARY: The Consumer Product Safety Commission is withdrawing its proposed rule on flammability standards for residential upholstered furniture that published 4 March 2008 in the Federal Register. This rulemaking is no longer active because it has been superseded by the COVID-19 Regulatory Relief and Work From Home Safety Act.</w:t>
      </w:r>
    </w:p>
    <w:p w14:paraId="77FED690" w14:textId="77777777" w:rsidR="00F22649" w:rsidRPr="002F663C" w:rsidRDefault="000835DE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DATES: As of 16 September 2021 the proposed rule publish 4 March 2008 at 73 FR 11701 is withdrawn.</w:t>
      </w:r>
    </w:p>
    <w:p w14:paraId="067A4C86" w14:textId="77777777" w:rsidR="00F22649" w:rsidRPr="002F663C" w:rsidRDefault="000835DE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termination of rulemaking and previous actions notified under the symbol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G/TBT/N/USA/54</w:t>
        </w:r>
      </w:hyperlink>
      <w:r w:rsidRPr="002F663C">
        <w:rPr>
          <w:rFonts w:eastAsia="Calibri" w:cs="Times New Roman"/>
          <w:szCs w:val="18"/>
        </w:rPr>
        <w:t xml:space="preserve"> are identified by Docket Number CPSC-2008-0005. The docket for the termination is available on Regulations.gov at </w:t>
      </w:r>
      <w:hyperlink r:id="rId11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https://www.regulations.gov/document/CPSC_FRDOC_0001-1149</w:t>
        </w:r>
      </w:hyperlink>
      <w:r w:rsidRPr="002F663C">
        <w:rPr>
          <w:rFonts w:eastAsia="Calibri" w:cs="Times New Roman"/>
          <w:szCs w:val="18"/>
        </w:rPr>
        <w:t xml:space="preserve">, and for </w:t>
      </w:r>
      <w:r w:rsidRPr="002F663C">
        <w:rPr>
          <w:rFonts w:eastAsia="Calibri" w:cs="Times New Roman"/>
          <w:szCs w:val="18"/>
        </w:rPr>
        <w:lastRenderedPageBreak/>
        <w:t xml:space="preserve">previous actions, at </w:t>
      </w:r>
      <w:hyperlink r:id="rId12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https://www.regulations.gov/docket/CPSC-2008-0005/document</w:t>
        </w:r>
      </w:hyperlink>
      <w:r w:rsidRPr="002F663C">
        <w:rPr>
          <w:rFonts w:eastAsia="Calibri" w:cs="Times New Roman"/>
          <w:szCs w:val="18"/>
        </w:rPr>
        <w:t xml:space="preserve">. The Dockets provide access to primary and supporting documents as well as comments received. Documents are also accessible from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> by searching the Docket Number.</w:t>
      </w:r>
    </w:p>
    <w:p w14:paraId="1CD66E0C" w14:textId="77777777" w:rsidR="006C5A96" w:rsidRDefault="000835D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9489321" w14:textId="77777777" w:rsidR="004D4D19" w:rsidRDefault="004D4D19" w:rsidP="007F38C2">
      <w:pPr>
        <w:jc w:val="center"/>
        <w:rPr>
          <w:b/>
        </w:rPr>
      </w:pPr>
    </w:p>
    <w:p w14:paraId="204151D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3E68A" w14:textId="77777777" w:rsidR="0099301C" w:rsidRDefault="000835DE">
      <w:r>
        <w:separator/>
      </w:r>
    </w:p>
  </w:endnote>
  <w:endnote w:type="continuationSeparator" w:id="0">
    <w:p w14:paraId="5F526AF6" w14:textId="77777777" w:rsidR="0099301C" w:rsidRDefault="0008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B2F6" w14:textId="77777777" w:rsidR="00544326" w:rsidRPr="00DD3DD7" w:rsidRDefault="000835DE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656E4" w14:textId="77777777" w:rsidR="00544326" w:rsidRPr="00DD3DD7" w:rsidRDefault="000835DE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CCF54" w14:textId="77777777" w:rsidR="00D24E1B" w:rsidRDefault="00D24E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DCB27" w14:textId="77777777" w:rsidR="00BB5622" w:rsidRDefault="000835DE" w:rsidP="00ED54E0">
      <w:r>
        <w:separator/>
      </w:r>
    </w:p>
  </w:footnote>
  <w:footnote w:type="continuationSeparator" w:id="0">
    <w:p w14:paraId="114E8DB0" w14:textId="77777777" w:rsidR="00BB5622" w:rsidRDefault="000835DE" w:rsidP="00ED54E0">
      <w:r>
        <w:continuationSeparator/>
      </w:r>
    </w:p>
  </w:footnote>
  <w:footnote w:id="1">
    <w:p w14:paraId="6D5333A9" w14:textId="77777777" w:rsidR="007F6EA2" w:rsidRDefault="000835D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2B303" w14:textId="77777777" w:rsidR="00DD3DD7" w:rsidRDefault="000835DE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PROVISIONAL215864</w:t>
    </w:r>
    <w:bookmarkEnd w:id="27"/>
  </w:p>
  <w:p w14:paraId="198A5056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38A957" w14:textId="77777777" w:rsidR="00DD3DD7" w:rsidRPr="00DD3DD7" w:rsidRDefault="000835DE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AC54DFE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F344B" w14:textId="77777777" w:rsidR="00DD3DD7" w:rsidRPr="00B5137E" w:rsidRDefault="000835DE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B5137E">
      <w:rPr>
        <w:lang w:val="es-ES"/>
      </w:rPr>
      <w:t>G/TBT/N/USA/54/Add.2</w:t>
    </w:r>
    <w:bookmarkEnd w:id="28"/>
  </w:p>
  <w:p w14:paraId="7EA5E4D4" w14:textId="77777777" w:rsidR="00DD3DD7" w:rsidRPr="00B5137E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3D489313" w14:textId="77777777" w:rsidR="00DD3DD7" w:rsidRPr="00DD3DD7" w:rsidRDefault="000835DE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43F15B2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E1EF6" w14:paraId="48E7CBD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3C637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C07225" w14:textId="77777777" w:rsidR="00ED54E0" w:rsidRPr="00182B84" w:rsidRDefault="000835D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E1EF6" w14:paraId="7D461EC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8394C6" w14:textId="77777777" w:rsidR="00ED54E0" w:rsidRPr="00182B84" w:rsidRDefault="000835D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84EBF6E" wp14:editId="0012D3C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890470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EF6D6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E1EF6" w:rsidRPr="00B5137E" w14:paraId="054DE55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16AD7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08FECD" w14:textId="77777777" w:rsidR="00DD3DD7" w:rsidRPr="00B5137E" w:rsidRDefault="000835DE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B5137E">
            <w:rPr>
              <w:rFonts w:eastAsia="Calibri" w:cs="Times New Roman"/>
              <w:b/>
              <w:szCs w:val="16"/>
              <w:lang w:val="es-ES"/>
            </w:rPr>
            <w:t>G/TBT/N/USA/54/Add.2</w:t>
          </w:r>
          <w:bookmarkEnd w:id="29"/>
        </w:p>
        <w:p w14:paraId="0723D924" w14:textId="77777777" w:rsidR="00C14444" w:rsidRPr="00B5137E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AE1EF6" w14:paraId="5B89591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63007D" w14:textId="77777777" w:rsidR="00ED54E0" w:rsidRPr="00B5137E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166765" w14:textId="224758AF" w:rsidR="00ED54E0" w:rsidRPr="00182B84" w:rsidRDefault="00B5137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17 September 2021</w:t>
          </w:r>
        </w:p>
      </w:tc>
    </w:tr>
    <w:tr w:rsidR="00AE1EF6" w14:paraId="314E0A2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F2AD70A" w14:textId="17454D22" w:rsidR="00ED54E0" w:rsidRPr="00182B84" w:rsidRDefault="000835D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B5137E"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D24E1B">
            <w:rPr>
              <w:rFonts w:eastAsia="Calibri" w:cs="Times New Roman"/>
              <w:color w:val="FF0000"/>
              <w:szCs w:val="16"/>
            </w:rPr>
            <w:t>6938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8869C1" w14:textId="77777777" w:rsidR="00ED54E0" w:rsidRPr="00182B84" w:rsidRDefault="000835D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E1EF6" w14:paraId="1F5FC6B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E72E84" w14:textId="77777777" w:rsidR="00ED54E0" w:rsidRPr="00182B84" w:rsidRDefault="000835D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F03CF8" w14:textId="77777777" w:rsidR="00ED54E0" w:rsidRPr="00182B84" w:rsidRDefault="000835D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8574567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42CE4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4545204" w:tentative="1">
      <w:start w:val="1"/>
      <w:numFmt w:val="lowerLetter"/>
      <w:lvlText w:val="%2."/>
      <w:lvlJc w:val="left"/>
      <w:pPr>
        <w:ind w:left="1080" w:hanging="360"/>
      </w:pPr>
    </w:lvl>
    <w:lvl w:ilvl="2" w:tplc="CB02B758" w:tentative="1">
      <w:start w:val="1"/>
      <w:numFmt w:val="lowerRoman"/>
      <w:lvlText w:val="%3."/>
      <w:lvlJc w:val="right"/>
      <w:pPr>
        <w:ind w:left="1800" w:hanging="180"/>
      </w:pPr>
    </w:lvl>
    <w:lvl w:ilvl="3" w:tplc="578287EE" w:tentative="1">
      <w:start w:val="1"/>
      <w:numFmt w:val="decimal"/>
      <w:lvlText w:val="%4."/>
      <w:lvlJc w:val="left"/>
      <w:pPr>
        <w:ind w:left="2520" w:hanging="360"/>
      </w:pPr>
    </w:lvl>
    <w:lvl w:ilvl="4" w:tplc="3CBA3B54" w:tentative="1">
      <w:start w:val="1"/>
      <w:numFmt w:val="lowerLetter"/>
      <w:lvlText w:val="%5."/>
      <w:lvlJc w:val="left"/>
      <w:pPr>
        <w:ind w:left="3240" w:hanging="360"/>
      </w:pPr>
    </w:lvl>
    <w:lvl w:ilvl="5" w:tplc="7D409EFE" w:tentative="1">
      <w:start w:val="1"/>
      <w:numFmt w:val="lowerRoman"/>
      <w:lvlText w:val="%6."/>
      <w:lvlJc w:val="right"/>
      <w:pPr>
        <w:ind w:left="3960" w:hanging="180"/>
      </w:pPr>
    </w:lvl>
    <w:lvl w:ilvl="6" w:tplc="2312C30A" w:tentative="1">
      <w:start w:val="1"/>
      <w:numFmt w:val="decimal"/>
      <w:lvlText w:val="%7."/>
      <w:lvlJc w:val="left"/>
      <w:pPr>
        <w:ind w:left="4680" w:hanging="360"/>
      </w:pPr>
    </w:lvl>
    <w:lvl w:ilvl="7" w:tplc="D15E793C" w:tentative="1">
      <w:start w:val="1"/>
      <w:numFmt w:val="lowerLetter"/>
      <w:lvlText w:val="%8."/>
      <w:lvlJc w:val="left"/>
      <w:pPr>
        <w:ind w:left="5400" w:hanging="360"/>
      </w:pPr>
    </w:lvl>
    <w:lvl w:ilvl="8" w:tplc="8364FD3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835DE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9301C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1EF6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137E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0B60"/>
    <w:rsid w:val="00D221B8"/>
    <w:rsid w:val="00D22E2C"/>
    <w:rsid w:val="00D24E1B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22649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3B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1-09-16/pdf/2021-19939.pdf" TargetMode="External"/><Relationship Id="rId13" Type="http://schemas.openxmlformats.org/officeDocument/2006/relationships/hyperlink" Target="http://www.regulations.gov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regulations.gov/docket/CPSC-2008-0005/docume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ulations.gov/document/CPSC_FRDOC_0001-114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btims.wto.org/en/Notifications/Search?ProductsCoveredHSCodes=&amp;ProductsCoveredICSCodes=&amp;DoSearch=True&amp;ExpandSearchMoreFields=False&amp;NotifyingMember=&amp;DocumentSymbol=usa%2F54&amp;DistributionDateFrom=&amp;DistributionDateTo=&amp;SearchTerm=&amp;ProductsCovered=&amp;DescriptionOfContent=&amp;CommentPeriod=&amp;FinalDateForCommentsFrom=&amp;FinalDateForCommentsTo=&amp;ProposedDateOfAdoptionFrom=&amp;ProposedDateOfAdoptionTo=&amp;ProposedDateOfEntryIntoForceFrom=&amp;ProposedDateOfEntryIntoForceTo=&amp;ReasonForAddendum=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1/TBT/USA/21_5864_00_e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276</Words>
  <Characters>1855</Characters>
  <Application>Microsoft Office Word</Application>
  <DocSecurity>0</DocSecurity>
  <Lines>51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2021-09-17T10:12:00Z</dcterms:created>
  <dcterms:modified xsi:type="dcterms:W3CDTF">2021-09-17T10:52:00Z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