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07A9" w14:textId="77777777" w:rsidR="009239F7" w:rsidRPr="002F6A28" w:rsidRDefault="0069133D" w:rsidP="002F6A28">
      <w:pPr>
        <w:pStyle w:val="Title"/>
        <w:rPr>
          <w:caps w:val="0"/>
          <w:kern w:val="0"/>
        </w:rPr>
      </w:pPr>
      <w:r w:rsidRPr="002F6A28">
        <w:rPr>
          <w:caps w:val="0"/>
          <w:kern w:val="0"/>
        </w:rPr>
        <w:t>NOTIFICATION</w:t>
      </w:r>
    </w:p>
    <w:p w14:paraId="6A87CFD5" w14:textId="77777777" w:rsidR="009239F7" w:rsidRPr="002F6A28" w:rsidRDefault="0069133D" w:rsidP="002F6A28">
      <w:pPr>
        <w:jc w:val="center"/>
      </w:pPr>
      <w:r w:rsidRPr="002F6A28">
        <w:t>The following notification is being circulated in accordance with Article 10.6</w:t>
      </w:r>
    </w:p>
    <w:p w14:paraId="773D1EB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90E1F" w14:paraId="32ECC7F4" w14:textId="77777777" w:rsidTr="0069259F">
        <w:tc>
          <w:tcPr>
            <w:tcW w:w="713" w:type="dxa"/>
            <w:tcBorders>
              <w:bottom w:val="single" w:sz="6" w:space="0" w:color="auto"/>
            </w:tcBorders>
            <w:shd w:val="clear" w:color="auto" w:fill="auto"/>
          </w:tcPr>
          <w:p w14:paraId="7ED0CB8A" w14:textId="77777777" w:rsidR="00F85C99" w:rsidRPr="002F6A28" w:rsidRDefault="0069133D" w:rsidP="002F6A28">
            <w:pPr>
              <w:spacing w:before="120" w:after="120"/>
              <w:jc w:val="left"/>
            </w:pPr>
            <w:r w:rsidRPr="002F6A28">
              <w:rPr>
                <w:b/>
              </w:rPr>
              <w:t>1.</w:t>
            </w:r>
          </w:p>
        </w:tc>
        <w:tc>
          <w:tcPr>
            <w:tcW w:w="8546" w:type="dxa"/>
            <w:tcBorders>
              <w:bottom w:val="single" w:sz="6" w:space="0" w:color="auto"/>
            </w:tcBorders>
            <w:shd w:val="clear" w:color="auto" w:fill="auto"/>
          </w:tcPr>
          <w:p w14:paraId="2B1D64A5" w14:textId="77777777" w:rsidR="00F85C99" w:rsidRPr="002F6A28" w:rsidRDefault="0069133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21AADCFE" w14:textId="77777777" w:rsidR="00F85C99" w:rsidRPr="002F6A28" w:rsidRDefault="0069133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90E1F" w14:paraId="0DAAA3E3" w14:textId="77777777" w:rsidTr="0069259F">
        <w:tc>
          <w:tcPr>
            <w:tcW w:w="713" w:type="dxa"/>
            <w:tcBorders>
              <w:top w:val="single" w:sz="6" w:space="0" w:color="auto"/>
              <w:bottom w:val="single" w:sz="6" w:space="0" w:color="auto"/>
            </w:tcBorders>
            <w:shd w:val="clear" w:color="auto" w:fill="auto"/>
          </w:tcPr>
          <w:p w14:paraId="40BFA0A6" w14:textId="77777777" w:rsidR="00F85C99" w:rsidRPr="002F6A28" w:rsidRDefault="0069133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282E550" w14:textId="77777777" w:rsidR="00F85C99" w:rsidRPr="002F6A28" w:rsidRDefault="0069133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2A3DBD8" w14:textId="77777777" w:rsidR="00EE3A11" w:rsidRDefault="0069133D" w:rsidP="00155128">
            <w:pPr>
              <w:spacing w:after="120"/>
            </w:pPr>
            <w:r w:rsidRPr="00C379C8">
              <w:t>National Institute of Standards and Technology (NIST), Department of Commerce (DOC) [2133]</w:t>
            </w:r>
            <w:bookmarkEnd w:id="5"/>
          </w:p>
          <w:p w14:paraId="2335C6A3" w14:textId="77777777" w:rsidR="00F85C99" w:rsidRPr="002F6A28" w:rsidRDefault="0069133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1121489" w14:textId="77777777" w:rsidR="00AC6C6E" w:rsidRPr="00C379C8" w:rsidRDefault="0069133D" w:rsidP="00AA646C">
            <w:pPr>
              <w:spacing w:after="120"/>
            </w:pPr>
            <w:r w:rsidRPr="00C379C8">
              <w:t xml:space="preserve">Please submit comments to: USA WTO TBT Enquiry Point, Email: </w:t>
            </w:r>
            <w:hyperlink r:id="rId9" w:history="1">
              <w:r w:rsidRPr="00C379C8">
                <w:rPr>
                  <w:color w:val="0000FF"/>
                  <w:u w:val="single"/>
                </w:rPr>
                <w:t>usatbtep@nist.gov</w:t>
              </w:r>
            </w:hyperlink>
            <w:bookmarkEnd w:id="7"/>
          </w:p>
        </w:tc>
      </w:tr>
      <w:tr w:rsidR="00B90E1F" w14:paraId="6F9D22FB" w14:textId="77777777" w:rsidTr="0069259F">
        <w:tc>
          <w:tcPr>
            <w:tcW w:w="713" w:type="dxa"/>
            <w:tcBorders>
              <w:top w:val="single" w:sz="6" w:space="0" w:color="auto"/>
              <w:bottom w:val="single" w:sz="6" w:space="0" w:color="auto"/>
            </w:tcBorders>
            <w:shd w:val="clear" w:color="auto" w:fill="auto"/>
          </w:tcPr>
          <w:p w14:paraId="665E0651" w14:textId="77777777" w:rsidR="00F85C99" w:rsidRPr="002F6A28" w:rsidRDefault="0069133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0253CE0" w14:textId="77777777" w:rsidR="00F85C99" w:rsidRPr="0058336F" w:rsidRDefault="0069133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As part of a five-year review process, public comments are sought on a draft revision to a voluntary standard.</w:t>
            </w:r>
            <w:bookmarkEnd w:id="20"/>
          </w:p>
        </w:tc>
      </w:tr>
      <w:tr w:rsidR="00B90E1F" w14:paraId="733AB100" w14:textId="77777777" w:rsidTr="0069259F">
        <w:tc>
          <w:tcPr>
            <w:tcW w:w="713" w:type="dxa"/>
            <w:tcBorders>
              <w:top w:val="single" w:sz="6" w:space="0" w:color="auto"/>
              <w:bottom w:val="single" w:sz="6" w:space="0" w:color="auto"/>
            </w:tcBorders>
            <w:shd w:val="clear" w:color="auto" w:fill="auto"/>
          </w:tcPr>
          <w:p w14:paraId="7A53ED91" w14:textId="77777777" w:rsidR="00F85C99" w:rsidRPr="002F6A28" w:rsidRDefault="0069133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0CDD395" w14:textId="77777777" w:rsidR="00F85C99" w:rsidRPr="002F6A28" w:rsidRDefault="0069133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Softwood lumber; Builders' joinery and carpentry, of wood, incl. cellular wood panels, assembled parquet panels, shingles and shakes, of wood (excl. plywood panelling, blocks, strips and friezes for parquet flooring, not assembled, and pre-fabricated buildings) (HS code(s): 4418); Quality (ICS code(s): 03.120); Wood-based panels (ICS code(s): 79.060)</w:t>
            </w:r>
            <w:bookmarkEnd w:id="22"/>
          </w:p>
        </w:tc>
      </w:tr>
      <w:tr w:rsidR="00B90E1F" w14:paraId="07C16F34" w14:textId="77777777" w:rsidTr="0069259F">
        <w:tc>
          <w:tcPr>
            <w:tcW w:w="713" w:type="dxa"/>
            <w:tcBorders>
              <w:top w:val="single" w:sz="6" w:space="0" w:color="auto"/>
              <w:bottom w:val="single" w:sz="6" w:space="0" w:color="auto"/>
            </w:tcBorders>
            <w:shd w:val="clear" w:color="auto" w:fill="auto"/>
          </w:tcPr>
          <w:p w14:paraId="2DA53DD8" w14:textId="77777777" w:rsidR="00F85C99" w:rsidRPr="002F6A28" w:rsidRDefault="0069133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425B9D" w14:textId="77777777" w:rsidR="00F85C99" w:rsidRPr="002F6A28" w:rsidRDefault="0069133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Proposed Revision to Voluntary Product Standard (PS) 20-20 "American Softwood Lumber Standard"; (2 page(s), in English)</w:t>
            </w:r>
            <w:bookmarkEnd w:id="24"/>
          </w:p>
        </w:tc>
      </w:tr>
      <w:tr w:rsidR="00B90E1F" w14:paraId="344C9927" w14:textId="77777777" w:rsidTr="0069259F">
        <w:tc>
          <w:tcPr>
            <w:tcW w:w="713" w:type="dxa"/>
            <w:tcBorders>
              <w:top w:val="single" w:sz="6" w:space="0" w:color="auto"/>
              <w:bottom w:val="single" w:sz="6" w:space="0" w:color="auto"/>
            </w:tcBorders>
            <w:shd w:val="clear" w:color="auto" w:fill="auto"/>
          </w:tcPr>
          <w:p w14:paraId="22D3D736" w14:textId="77777777" w:rsidR="00F85C99" w:rsidRPr="002F6A28" w:rsidRDefault="0069133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F40ABC" w14:textId="77777777" w:rsidR="00F85C99" w:rsidRPr="002F6A28" w:rsidRDefault="0069133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and request for comments - This notice advises the public that the National Institute of Standards and Technology (NIST) is seeking comments for the proposed revision of Voluntary Product Standard (PS) 20-20, "American Softwood Lumber Standard." This standard, prepared by the American Lumber Standard Committee, serves the procurement and regulatory needs of numerous Federal, State, and local government agencies by providing for uniform, industry-wide grade-marking and inspection requirements for softwood lumber. The implementation of the standard also allows for uniform labeling and auditing of treated wood and, through a Memorandum of Understanding with the U.S. Department of Agriculture, labeling and auditing of wood packaging materials for international trade. As part of a five-year review process, NIST is seeking public comment and invites interested parties to review the revised standard and submit comments.</w:t>
            </w:r>
            <w:bookmarkEnd w:id="26"/>
          </w:p>
        </w:tc>
      </w:tr>
      <w:tr w:rsidR="00B90E1F" w14:paraId="644233CE" w14:textId="77777777" w:rsidTr="0069259F">
        <w:tc>
          <w:tcPr>
            <w:tcW w:w="713" w:type="dxa"/>
            <w:tcBorders>
              <w:top w:val="single" w:sz="6" w:space="0" w:color="auto"/>
              <w:bottom w:val="single" w:sz="6" w:space="0" w:color="auto"/>
            </w:tcBorders>
            <w:shd w:val="clear" w:color="auto" w:fill="auto"/>
          </w:tcPr>
          <w:p w14:paraId="799C3240" w14:textId="77777777" w:rsidR="00F85C99" w:rsidRPr="002F6A28" w:rsidRDefault="0069133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840AD38" w14:textId="77777777" w:rsidR="00F85C99" w:rsidRPr="002F6A28" w:rsidRDefault="0069133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Quality requirements</w:t>
            </w:r>
            <w:bookmarkEnd w:id="28"/>
          </w:p>
        </w:tc>
      </w:tr>
      <w:tr w:rsidR="00B90E1F" w14:paraId="55CDEA58" w14:textId="77777777" w:rsidTr="0069259F">
        <w:tc>
          <w:tcPr>
            <w:tcW w:w="713" w:type="dxa"/>
            <w:tcBorders>
              <w:top w:val="single" w:sz="6" w:space="0" w:color="auto"/>
              <w:bottom w:val="single" w:sz="6" w:space="0" w:color="auto"/>
            </w:tcBorders>
            <w:shd w:val="clear" w:color="auto" w:fill="auto"/>
          </w:tcPr>
          <w:p w14:paraId="5ACA466B" w14:textId="77777777" w:rsidR="00F85C99" w:rsidRPr="002F6A28" w:rsidRDefault="0069133D"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CFC55E2" w14:textId="77777777" w:rsidR="00086AF5" w:rsidRPr="00086AF5" w:rsidRDefault="0069133D" w:rsidP="00D51987">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7777EDE" w14:textId="77777777" w:rsidR="00EE3A11" w:rsidRPr="002F6A28" w:rsidRDefault="0069133D" w:rsidP="00D51987">
            <w:pPr>
              <w:keepNext/>
              <w:spacing w:before="120" w:after="120"/>
            </w:pPr>
            <w:r w:rsidRPr="002F6A28">
              <w:t>89 Federal Register (FR) 15975, 6 March 2024:</w:t>
            </w:r>
          </w:p>
          <w:p w14:paraId="5E4AD43A" w14:textId="77777777" w:rsidR="00EE3A11" w:rsidRPr="002F6A28" w:rsidRDefault="00A45251" w:rsidP="007F13E8">
            <w:pPr>
              <w:spacing w:before="120" w:after="120"/>
            </w:pPr>
            <w:hyperlink r:id="rId10" w:history="1">
              <w:r w:rsidR="0069133D" w:rsidRPr="002F6A28">
                <w:rPr>
                  <w:color w:val="0000FF"/>
                  <w:u w:val="single"/>
                </w:rPr>
                <w:t>https://www.govinfo.gov/content/pkg/FR-2024-03-06/html/2024-04741.htm</w:t>
              </w:r>
            </w:hyperlink>
          </w:p>
          <w:p w14:paraId="77BC9D25" w14:textId="77777777" w:rsidR="00EE3A11" w:rsidRPr="002F6A28" w:rsidRDefault="00A45251" w:rsidP="007F13E8">
            <w:pPr>
              <w:spacing w:before="120" w:after="120"/>
            </w:pPr>
            <w:hyperlink r:id="rId11" w:history="1">
              <w:r w:rsidR="0069133D" w:rsidRPr="002F6A28">
                <w:rPr>
                  <w:color w:val="0000FF"/>
                  <w:u w:val="single"/>
                </w:rPr>
                <w:t>https://www.govinfo.gov/content/pkg/FR-2024-03-06/pdf/2024-04741.pdf</w:t>
              </w:r>
            </w:hyperlink>
          </w:p>
          <w:p w14:paraId="19E579BF" w14:textId="77777777" w:rsidR="00EE3A11" w:rsidRPr="002F6A28" w:rsidRDefault="0069133D" w:rsidP="007F13E8">
            <w:pPr>
              <w:spacing w:before="120" w:after="120"/>
            </w:pPr>
            <w:r w:rsidRPr="002F6A28">
              <w:t xml:space="preserve">DOC PS 20-20 American Softwood Lumber Standard, Revision 1 </w:t>
            </w:r>
            <w:hyperlink r:id="rId12" w:history="1">
              <w:r w:rsidRPr="002F6A28">
                <w:rPr>
                  <w:color w:val="0000FF"/>
                  <w:u w:val="single"/>
                </w:rPr>
                <w:t>https://www.nist.gov/document/doc-ps-20-20-american-softwood-lumber-standard-revision-1-oct-2021</w:t>
              </w:r>
            </w:hyperlink>
          </w:p>
          <w:p w14:paraId="137C5E0B" w14:textId="77777777" w:rsidR="00EE3A11" w:rsidRPr="002F6A28" w:rsidRDefault="0069133D" w:rsidP="007F13E8">
            <w:pPr>
              <w:spacing w:before="120" w:after="120"/>
            </w:pPr>
            <w:r w:rsidRPr="002F6A28">
              <w:t xml:space="preserve">WTO Members and their stakeholders are asked to submit comments to the </w:t>
            </w:r>
            <w:hyperlink r:id="rId13" w:history="1">
              <w:r w:rsidRPr="002F6A28">
                <w:rPr>
                  <w:color w:val="0000FF"/>
                  <w:u w:val="single"/>
                </w:rPr>
                <w:t>USA TBT Enquiry Point</w:t>
              </w:r>
            </w:hyperlink>
            <w:r w:rsidRPr="002F6A28">
              <w:t xml:space="preserve">. Comments received by the USA TBT Enquiry Point from WTO Members and their stakeholders by </w:t>
            </w:r>
            <w:hyperlink r:id="rId14" w:history="1">
              <w:r w:rsidRPr="002F6A28">
                <w:rPr>
                  <w:color w:val="0000FF"/>
                  <w:u w:val="single"/>
                </w:rPr>
                <w:t>4pm</w:t>
              </w:r>
            </w:hyperlink>
            <w:hyperlink r:id="rId15" w:history="1">
              <w:r w:rsidRPr="002F6A28">
                <w:rPr>
                  <w:color w:val="0000FF"/>
                  <w:u w:val="single"/>
                </w:rPr>
                <w:t>Eastern Time</w:t>
              </w:r>
            </w:hyperlink>
            <w:r w:rsidRPr="002F6A28">
              <w:t xml:space="preserve"> on 22 April 2024 will be shared with NIST if received within the comment period.</w:t>
            </w:r>
          </w:p>
          <w:p w14:paraId="253094AE" w14:textId="77777777" w:rsidR="00EE3A11" w:rsidRPr="002F6A28" w:rsidRDefault="0069133D" w:rsidP="007F13E8">
            <w:pPr>
              <w:spacing w:before="120" w:after="120"/>
            </w:pPr>
            <w:r w:rsidRPr="002F6A28">
              <w:t>Voluntary Product Standards Program</w:t>
            </w:r>
          </w:p>
          <w:p w14:paraId="53C49207" w14:textId="77777777" w:rsidR="00EE3A11" w:rsidRPr="002F6A28" w:rsidRDefault="00A45251" w:rsidP="007F13E8">
            <w:pPr>
              <w:spacing w:before="120" w:after="120"/>
            </w:pPr>
            <w:hyperlink r:id="rId16" w:history="1">
              <w:r w:rsidR="0069133D" w:rsidRPr="002F6A28">
                <w:rPr>
                  <w:color w:val="0000FF"/>
                  <w:u w:val="single"/>
                </w:rPr>
                <w:t>https://www.nist.gov/standardsgov/voluntary-product-standards-program</w:t>
              </w:r>
            </w:hyperlink>
          </w:p>
          <w:p w14:paraId="372306F0" w14:textId="77777777" w:rsidR="00EE3A11" w:rsidRPr="002F6A28" w:rsidRDefault="00A45251" w:rsidP="007F13E8">
            <w:pPr>
              <w:spacing w:before="120" w:after="120"/>
            </w:pPr>
            <w:hyperlink r:id="rId17" w:history="1">
              <w:r w:rsidR="0069133D" w:rsidRPr="002F6A28">
                <w:rPr>
                  <w:color w:val="0000FF"/>
                  <w:u w:val="single"/>
                </w:rPr>
                <w:t>G/TBT/N/USA/1465 and Add.1</w:t>
              </w:r>
            </w:hyperlink>
            <w:r w:rsidR="0069133D" w:rsidRPr="002F6A28">
              <w:t xml:space="preserve"> - Proposed Voluntary Product Standard 20-15, American Softwood Lumber Standard</w:t>
            </w:r>
            <w:bookmarkEnd w:id="30"/>
          </w:p>
        </w:tc>
      </w:tr>
      <w:tr w:rsidR="00B90E1F" w14:paraId="76152291" w14:textId="77777777" w:rsidTr="00AE6CC8">
        <w:trPr>
          <w:cantSplit/>
        </w:trPr>
        <w:tc>
          <w:tcPr>
            <w:tcW w:w="713" w:type="dxa"/>
            <w:tcBorders>
              <w:top w:val="single" w:sz="6" w:space="0" w:color="auto"/>
              <w:bottom w:val="single" w:sz="6" w:space="0" w:color="auto"/>
            </w:tcBorders>
            <w:shd w:val="clear" w:color="auto" w:fill="auto"/>
          </w:tcPr>
          <w:p w14:paraId="57A424E8" w14:textId="77777777" w:rsidR="00EE3A11" w:rsidRPr="002F6A28" w:rsidRDefault="0069133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F28CA8C" w14:textId="77777777" w:rsidR="00EE3A11" w:rsidRPr="002F6A28" w:rsidRDefault="0069133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AEF36C5" w14:textId="77777777" w:rsidR="00EE3A11" w:rsidRPr="002F6A28" w:rsidRDefault="0069133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90E1F" w14:paraId="196C1CF8" w14:textId="77777777" w:rsidTr="0069259F">
        <w:tc>
          <w:tcPr>
            <w:tcW w:w="713" w:type="dxa"/>
            <w:tcBorders>
              <w:top w:val="single" w:sz="6" w:space="0" w:color="auto"/>
              <w:bottom w:val="single" w:sz="6" w:space="0" w:color="auto"/>
            </w:tcBorders>
            <w:shd w:val="clear" w:color="auto" w:fill="auto"/>
          </w:tcPr>
          <w:p w14:paraId="23DC1062" w14:textId="77777777" w:rsidR="00F85C99" w:rsidRPr="002F6A28" w:rsidRDefault="0069133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C6D553F" w14:textId="77777777" w:rsidR="00F85C99" w:rsidRPr="002F6A28" w:rsidRDefault="0069133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22 April 2024</w:t>
            </w:r>
            <w:bookmarkEnd w:id="38"/>
          </w:p>
        </w:tc>
      </w:tr>
      <w:tr w:rsidR="00B90E1F" w14:paraId="12578BA2" w14:textId="77777777" w:rsidTr="0069259F">
        <w:tc>
          <w:tcPr>
            <w:tcW w:w="713" w:type="dxa"/>
            <w:tcBorders>
              <w:top w:val="single" w:sz="6" w:space="0" w:color="auto"/>
            </w:tcBorders>
            <w:shd w:val="clear" w:color="auto" w:fill="auto"/>
          </w:tcPr>
          <w:p w14:paraId="63A009B8" w14:textId="77777777" w:rsidR="00F85C99" w:rsidRPr="002F6A28" w:rsidRDefault="0069133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DA1B775" w14:textId="77777777" w:rsidR="00F85C99" w:rsidRPr="002F6A28" w:rsidRDefault="0069133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007AE4B" w14:textId="77777777" w:rsidR="00EE3A11" w:rsidRPr="00A12DDE" w:rsidRDefault="00A45251" w:rsidP="00B16145">
            <w:pPr>
              <w:keepNext/>
              <w:keepLines/>
              <w:rPr>
                <w:bCs/>
              </w:rPr>
            </w:pPr>
            <w:hyperlink r:id="rId18" w:tgtFrame="_blank" w:history="1">
              <w:r w:rsidR="0069133D" w:rsidRPr="00A12DDE">
                <w:rPr>
                  <w:bCs/>
                  <w:color w:val="0000FF"/>
                  <w:u w:val="single"/>
                </w:rPr>
                <w:t>https://members.wto.org/crnattachments/2024/TBT/USA/24_01908_00_e.pdf</w:t>
              </w:r>
            </w:hyperlink>
          </w:p>
          <w:p w14:paraId="11B61BDC" w14:textId="77777777" w:rsidR="00EE3A11" w:rsidRPr="00A12DDE" w:rsidRDefault="00A45251" w:rsidP="00B16145">
            <w:pPr>
              <w:keepNext/>
              <w:keepLines/>
              <w:spacing w:after="120"/>
              <w:rPr>
                <w:bCs/>
              </w:rPr>
            </w:pPr>
            <w:hyperlink r:id="rId19" w:tgtFrame="_blank" w:history="1">
              <w:r w:rsidR="0069133D" w:rsidRPr="00A12DDE">
                <w:rPr>
                  <w:bCs/>
                  <w:color w:val="0000FF"/>
                  <w:u w:val="single"/>
                </w:rPr>
                <w:t>https://members.wto.org/crnattachments/2024/TBT/USA/24_01908_01_e.pdf</w:t>
              </w:r>
            </w:hyperlink>
            <w:bookmarkEnd w:id="42"/>
          </w:p>
        </w:tc>
      </w:tr>
    </w:tbl>
    <w:p w14:paraId="43948EFB" w14:textId="77777777" w:rsidR="00EE3A11" w:rsidRPr="002F6A28" w:rsidRDefault="00EE3A11" w:rsidP="002F6A28"/>
    <w:sectPr w:rsidR="00EE3A11" w:rsidRPr="002F6A28" w:rsidSect="00760DB3">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0E16" w14:textId="77777777" w:rsidR="0069133D" w:rsidRDefault="0069133D">
      <w:r>
        <w:separator/>
      </w:r>
    </w:p>
  </w:endnote>
  <w:endnote w:type="continuationSeparator" w:id="0">
    <w:p w14:paraId="0FE31D92" w14:textId="77777777" w:rsidR="0069133D" w:rsidRDefault="0069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2673" w14:textId="77777777" w:rsidR="009239F7" w:rsidRPr="002F6A28" w:rsidRDefault="0069133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3B81" w14:textId="77777777" w:rsidR="009239F7" w:rsidRPr="002F6A28" w:rsidRDefault="0069133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E5C6" w14:textId="77777777" w:rsidR="00EE3A11" w:rsidRPr="002F6A28" w:rsidRDefault="0069133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5E3B" w14:textId="77777777" w:rsidR="0069133D" w:rsidRDefault="0069133D">
      <w:r>
        <w:separator/>
      </w:r>
    </w:p>
  </w:footnote>
  <w:footnote w:type="continuationSeparator" w:id="0">
    <w:p w14:paraId="396F49EB" w14:textId="77777777" w:rsidR="0069133D" w:rsidRDefault="0069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E578" w14:textId="77777777" w:rsidR="009239F7" w:rsidRPr="002F6A28" w:rsidRDefault="0069133D" w:rsidP="009239F7">
    <w:pPr>
      <w:pStyle w:val="Header"/>
      <w:pBdr>
        <w:bottom w:val="single" w:sz="4" w:space="1" w:color="auto"/>
      </w:pBdr>
      <w:tabs>
        <w:tab w:val="clear" w:pos="4513"/>
        <w:tab w:val="clear" w:pos="9027"/>
      </w:tabs>
      <w:jc w:val="center"/>
    </w:pPr>
    <w:r w:rsidRPr="002F6A28">
      <w:t>tbtSymbol</w:t>
    </w:r>
  </w:p>
  <w:p w14:paraId="392713EC" w14:textId="77777777" w:rsidR="009239F7" w:rsidRPr="002F6A28" w:rsidRDefault="009239F7" w:rsidP="009239F7">
    <w:pPr>
      <w:pStyle w:val="Header"/>
      <w:pBdr>
        <w:bottom w:val="single" w:sz="4" w:space="1" w:color="auto"/>
      </w:pBdr>
      <w:tabs>
        <w:tab w:val="clear" w:pos="4513"/>
        <w:tab w:val="clear" w:pos="9027"/>
      </w:tabs>
      <w:jc w:val="center"/>
    </w:pPr>
  </w:p>
  <w:p w14:paraId="2B340AB8" w14:textId="77777777" w:rsidR="009239F7" w:rsidRPr="002F6A28" w:rsidRDefault="0069133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8C015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A6BE" w14:textId="77777777" w:rsidR="009239F7" w:rsidRPr="002F6A28" w:rsidRDefault="0069133D" w:rsidP="009239F7">
    <w:pPr>
      <w:pStyle w:val="Header"/>
      <w:pBdr>
        <w:bottom w:val="single" w:sz="4" w:space="1" w:color="auto"/>
      </w:pBdr>
      <w:tabs>
        <w:tab w:val="clear" w:pos="4513"/>
        <w:tab w:val="clear" w:pos="9027"/>
      </w:tabs>
      <w:jc w:val="center"/>
    </w:pPr>
    <w:bookmarkStart w:id="43" w:name="spsSymbolHeader"/>
    <w:r w:rsidRPr="002F6A28">
      <w:t>G/TBT/N/USA/2101</w:t>
    </w:r>
    <w:bookmarkEnd w:id="43"/>
  </w:p>
  <w:p w14:paraId="658F78EC" w14:textId="77777777" w:rsidR="009239F7" w:rsidRPr="002F6A28" w:rsidRDefault="009239F7" w:rsidP="009239F7">
    <w:pPr>
      <w:pStyle w:val="Header"/>
      <w:pBdr>
        <w:bottom w:val="single" w:sz="4" w:space="1" w:color="auto"/>
      </w:pBdr>
      <w:tabs>
        <w:tab w:val="clear" w:pos="4513"/>
        <w:tab w:val="clear" w:pos="9027"/>
      </w:tabs>
      <w:jc w:val="center"/>
    </w:pPr>
  </w:p>
  <w:p w14:paraId="4C1EF4E3" w14:textId="77777777" w:rsidR="009239F7" w:rsidRPr="002F6A28" w:rsidRDefault="0069133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A58BA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0E1F" w14:paraId="3A8DBC48" w14:textId="77777777" w:rsidTr="008612A9">
      <w:trPr>
        <w:trHeight w:val="240"/>
        <w:jc w:val="center"/>
      </w:trPr>
      <w:tc>
        <w:tcPr>
          <w:tcW w:w="3794" w:type="dxa"/>
          <w:shd w:val="clear" w:color="auto" w:fill="FFFFFF"/>
          <w:tcMar>
            <w:left w:w="108" w:type="dxa"/>
            <w:right w:w="108" w:type="dxa"/>
          </w:tcMar>
          <w:vAlign w:val="center"/>
        </w:tcPr>
        <w:p w14:paraId="7383F52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8615F32" w14:textId="77777777" w:rsidR="00ED54E0" w:rsidRPr="009239F7" w:rsidRDefault="00ED54E0" w:rsidP="00B801E9">
          <w:pPr>
            <w:jc w:val="right"/>
            <w:rPr>
              <w:b/>
              <w:color w:val="FF0000"/>
              <w:szCs w:val="16"/>
            </w:rPr>
          </w:pPr>
        </w:p>
      </w:tc>
    </w:tr>
    <w:bookmarkEnd w:id="44"/>
    <w:tr w:rsidR="00B90E1F" w14:paraId="13A5D77D" w14:textId="77777777" w:rsidTr="008612A9">
      <w:trPr>
        <w:trHeight w:val="213"/>
        <w:jc w:val="center"/>
      </w:trPr>
      <w:tc>
        <w:tcPr>
          <w:tcW w:w="3794" w:type="dxa"/>
          <w:vMerge w:val="restart"/>
          <w:shd w:val="clear" w:color="auto" w:fill="FFFFFF"/>
          <w:tcMar>
            <w:left w:w="0" w:type="dxa"/>
            <w:right w:w="0" w:type="dxa"/>
          </w:tcMar>
        </w:tcPr>
        <w:p w14:paraId="6A7CFC0E" w14:textId="77777777" w:rsidR="00ED54E0" w:rsidRPr="009239F7" w:rsidRDefault="0069133D" w:rsidP="00B801E9">
          <w:pPr>
            <w:jc w:val="left"/>
          </w:pPr>
          <w:r>
            <w:rPr>
              <w:noProof/>
              <w:lang w:eastAsia="en-GB"/>
            </w:rPr>
            <w:drawing>
              <wp:inline distT="0" distB="0" distL="0" distR="0" wp14:anchorId="089ACC9E" wp14:editId="35A873B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92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DEA67C" w14:textId="77777777" w:rsidR="00ED54E0" w:rsidRPr="009239F7" w:rsidRDefault="00ED54E0" w:rsidP="00B801E9">
          <w:pPr>
            <w:jc w:val="right"/>
            <w:rPr>
              <w:b/>
              <w:szCs w:val="16"/>
            </w:rPr>
          </w:pPr>
        </w:p>
      </w:tc>
    </w:tr>
    <w:tr w:rsidR="00B90E1F" w14:paraId="19E77C05" w14:textId="77777777" w:rsidTr="008612A9">
      <w:trPr>
        <w:trHeight w:val="868"/>
        <w:jc w:val="center"/>
      </w:trPr>
      <w:tc>
        <w:tcPr>
          <w:tcW w:w="3794" w:type="dxa"/>
          <w:vMerge/>
          <w:shd w:val="clear" w:color="auto" w:fill="FFFFFF"/>
          <w:tcMar>
            <w:left w:w="108" w:type="dxa"/>
            <w:right w:w="108" w:type="dxa"/>
          </w:tcMar>
        </w:tcPr>
        <w:p w14:paraId="5C48943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76B494A" w14:textId="77777777" w:rsidR="009239F7" w:rsidRPr="002F6A28" w:rsidRDefault="0069133D" w:rsidP="00B801E9">
          <w:pPr>
            <w:jc w:val="right"/>
            <w:rPr>
              <w:b/>
              <w:szCs w:val="16"/>
            </w:rPr>
          </w:pPr>
          <w:bookmarkStart w:id="45" w:name="bmkSymbols"/>
          <w:r w:rsidRPr="002F6A28">
            <w:rPr>
              <w:b/>
              <w:szCs w:val="16"/>
            </w:rPr>
            <w:t>G/TBT/N/USA/2101</w:t>
          </w:r>
          <w:bookmarkEnd w:id="45"/>
        </w:p>
      </w:tc>
    </w:tr>
    <w:tr w:rsidR="00B90E1F" w14:paraId="7430613E" w14:textId="77777777" w:rsidTr="008612A9">
      <w:trPr>
        <w:trHeight w:val="240"/>
        <w:jc w:val="center"/>
      </w:trPr>
      <w:tc>
        <w:tcPr>
          <w:tcW w:w="3794" w:type="dxa"/>
          <w:vMerge/>
          <w:shd w:val="clear" w:color="auto" w:fill="FFFFFF"/>
          <w:tcMar>
            <w:left w:w="108" w:type="dxa"/>
            <w:right w:w="108" w:type="dxa"/>
          </w:tcMar>
          <w:vAlign w:val="center"/>
        </w:tcPr>
        <w:p w14:paraId="608D8104" w14:textId="77777777" w:rsidR="00ED54E0" w:rsidRPr="009239F7" w:rsidRDefault="00ED54E0" w:rsidP="00B801E9"/>
      </w:tc>
      <w:tc>
        <w:tcPr>
          <w:tcW w:w="5448" w:type="dxa"/>
          <w:gridSpan w:val="2"/>
          <w:shd w:val="clear" w:color="auto" w:fill="FFFFFF"/>
          <w:tcMar>
            <w:left w:w="108" w:type="dxa"/>
            <w:right w:w="108" w:type="dxa"/>
          </w:tcMar>
          <w:vAlign w:val="center"/>
        </w:tcPr>
        <w:p w14:paraId="2F9B4EF2" w14:textId="77777777" w:rsidR="00ED54E0" w:rsidRPr="009239F7" w:rsidRDefault="0069133D" w:rsidP="00B801E9">
          <w:pPr>
            <w:jc w:val="right"/>
            <w:rPr>
              <w:szCs w:val="16"/>
            </w:rPr>
          </w:pPr>
          <w:bookmarkStart w:id="46" w:name="spsDateDistribution"/>
          <w:bookmarkStart w:id="47" w:name="bmkDate"/>
          <w:bookmarkEnd w:id="46"/>
          <w:bookmarkEnd w:id="47"/>
          <w:r>
            <w:rPr>
              <w:szCs w:val="16"/>
            </w:rPr>
            <w:t>7 March 2024</w:t>
          </w:r>
        </w:p>
      </w:tc>
    </w:tr>
    <w:tr w:rsidR="00B90E1F" w14:paraId="3B02C43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0F84BA" w14:textId="523FA0F5" w:rsidR="00ED54E0" w:rsidRPr="009239F7" w:rsidRDefault="0069133D"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A45251">
            <w:rPr>
              <w:color w:val="FF0000"/>
              <w:szCs w:val="16"/>
            </w:rPr>
            <w:t>2116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163C17E" w14:textId="77777777" w:rsidR="00ED54E0" w:rsidRPr="009239F7" w:rsidRDefault="0069133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90E1F" w14:paraId="1AC7E79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2EF3E1" w14:textId="77777777" w:rsidR="00ED54E0" w:rsidRPr="009239F7" w:rsidRDefault="0069133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84F06E2" w14:textId="77777777" w:rsidR="00ED54E0" w:rsidRPr="002F6A28" w:rsidRDefault="0069133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20C5D6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BA548C">
      <w:start w:val="1"/>
      <w:numFmt w:val="decimal"/>
      <w:pStyle w:val="SummaryText"/>
      <w:lvlText w:val="%1."/>
      <w:lvlJc w:val="left"/>
      <w:pPr>
        <w:ind w:left="360" w:hanging="360"/>
      </w:pPr>
    </w:lvl>
    <w:lvl w:ilvl="1" w:tplc="D4DA4004" w:tentative="1">
      <w:start w:val="1"/>
      <w:numFmt w:val="lowerLetter"/>
      <w:lvlText w:val="%2."/>
      <w:lvlJc w:val="left"/>
      <w:pPr>
        <w:ind w:left="1080" w:hanging="360"/>
      </w:pPr>
    </w:lvl>
    <w:lvl w:ilvl="2" w:tplc="60CE4D58" w:tentative="1">
      <w:start w:val="1"/>
      <w:numFmt w:val="lowerRoman"/>
      <w:lvlText w:val="%3."/>
      <w:lvlJc w:val="right"/>
      <w:pPr>
        <w:ind w:left="1800" w:hanging="180"/>
      </w:pPr>
    </w:lvl>
    <w:lvl w:ilvl="3" w:tplc="AD88B276" w:tentative="1">
      <w:start w:val="1"/>
      <w:numFmt w:val="decimal"/>
      <w:lvlText w:val="%4."/>
      <w:lvlJc w:val="left"/>
      <w:pPr>
        <w:ind w:left="2520" w:hanging="360"/>
      </w:pPr>
    </w:lvl>
    <w:lvl w:ilvl="4" w:tplc="FED4AA24" w:tentative="1">
      <w:start w:val="1"/>
      <w:numFmt w:val="lowerLetter"/>
      <w:lvlText w:val="%5."/>
      <w:lvlJc w:val="left"/>
      <w:pPr>
        <w:ind w:left="3240" w:hanging="360"/>
      </w:pPr>
    </w:lvl>
    <w:lvl w:ilvl="5" w:tplc="92D43CCE" w:tentative="1">
      <w:start w:val="1"/>
      <w:numFmt w:val="lowerRoman"/>
      <w:lvlText w:val="%6."/>
      <w:lvlJc w:val="right"/>
      <w:pPr>
        <w:ind w:left="3960" w:hanging="180"/>
      </w:pPr>
    </w:lvl>
    <w:lvl w:ilvl="6" w:tplc="29D662CC" w:tentative="1">
      <w:start w:val="1"/>
      <w:numFmt w:val="decimal"/>
      <w:lvlText w:val="%7."/>
      <w:lvlJc w:val="left"/>
      <w:pPr>
        <w:ind w:left="4680" w:hanging="360"/>
      </w:pPr>
    </w:lvl>
    <w:lvl w:ilvl="7" w:tplc="A63E06EA" w:tentative="1">
      <w:start w:val="1"/>
      <w:numFmt w:val="lowerLetter"/>
      <w:lvlText w:val="%8."/>
      <w:lvlJc w:val="left"/>
      <w:pPr>
        <w:ind w:left="5400" w:hanging="360"/>
      </w:pPr>
    </w:lvl>
    <w:lvl w:ilvl="8" w:tplc="B8900FAC" w:tentative="1">
      <w:start w:val="1"/>
      <w:numFmt w:val="lowerRoman"/>
      <w:lvlText w:val="%9."/>
      <w:lvlJc w:val="right"/>
      <w:pPr>
        <w:ind w:left="6120" w:hanging="180"/>
      </w:pPr>
    </w:lvl>
  </w:abstractNum>
  <w:num w:numId="1" w16cid:durableId="520315747">
    <w:abstractNumId w:val="9"/>
  </w:num>
  <w:num w:numId="2" w16cid:durableId="155927648">
    <w:abstractNumId w:val="7"/>
  </w:num>
  <w:num w:numId="3" w16cid:durableId="1792163644">
    <w:abstractNumId w:val="6"/>
  </w:num>
  <w:num w:numId="4" w16cid:durableId="1721784586">
    <w:abstractNumId w:val="5"/>
  </w:num>
  <w:num w:numId="5" w16cid:durableId="1274826076">
    <w:abstractNumId w:val="4"/>
  </w:num>
  <w:num w:numId="6" w16cid:durableId="57868811">
    <w:abstractNumId w:val="12"/>
  </w:num>
  <w:num w:numId="7" w16cid:durableId="442072427">
    <w:abstractNumId w:val="11"/>
  </w:num>
  <w:num w:numId="8" w16cid:durableId="923758265">
    <w:abstractNumId w:val="10"/>
  </w:num>
  <w:num w:numId="9" w16cid:durableId="2009626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830913">
    <w:abstractNumId w:val="13"/>
  </w:num>
  <w:num w:numId="11" w16cid:durableId="282616026">
    <w:abstractNumId w:val="8"/>
  </w:num>
  <w:num w:numId="12" w16cid:durableId="741485454">
    <w:abstractNumId w:val="3"/>
  </w:num>
  <w:num w:numId="13" w16cid:durableId="1211306690">
    <w:abstractNumId w:val="2"/>
  </w:num>
  <w:num w:numId="14" w16cid:durableId="1340499918">
    <w:abstractNumId w:val="1"/>
  </w:num>
  <w:num w:numId="15" w16cid:durableId="127070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133D"/>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96CE0"/>
    <w:rsid w:val="009A6F54"/>
    <w:rsid w:val="009A72C6"/>
    <w:rsid w:val="009B46E3"/>
    <w:rsid w:val="009B6669"/>
    <w:rsid w:val="009D1D8C"/>
    <w:rsid w:val="009D1FF8"/>
    <w:rsid w:val="009E75ED"/>
    <w:rsid w:val="009F1F2F"/>
    <w:rsid w:val="009F21A8"/>
    <w:rsid w:val="00A12DDE"/>
    <w:rsid w:val="00A45251"/>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0E1F"/>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0593B"/>
    <w:rsid w:val="00D32587"/>
    <w:rsid w:val="00D428FA"/>
    <w:rsid w:val="00D51987"/>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3592"/>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atbtep@nist.gov" TargetMode="External"/><Relationship Id="rId18" Type="http://schemas.openxmlformats.org/officeDocument/2006/relationships/hyperlink" Target="https://members.wto.org/crnattachments/2024/TBT/USA/24_01908_00_e.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nist.gov/document/doc-ps-20-20-american-softwood-lumber-standard-revision-1-oct-2021" TargetMode="External"/><Relationship Id="rId17" Type="http://schemas.openxmlformats.org/officeDocument/2006/relationships/hyperlink" Target="https://epingalert.org/en/Search/Index?domainIds=1&amp;documentSymbol=USA%2F146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ist.gov/standardsgov/voluntary-product-standards-progr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3-06/pdf/2024-04741.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24timezones.com/time-zone/et" TargetMode="External"/><Relationship Id="rId23" Type="http://schemas.openxmlformats.org/officeDocument/2006/relationships/footer" Target="footer2.xml"/><Relationship Id="rId10" Type="http://schemas.openxmlformats.org/officeDocument/2006/relationships/hyperlink" Target="https://www.govinfo.gov/content/pkg/FR-2024-03-06/html/2024-04741.htm" TargetMode="External"/><Relationship Id="rId19" Type="http://schemas.openxmlformats.org/officeDocument/2006/relationships/hyperlink" Target="https://members.wto.org/crnattachments/2024/TBT/USA/24_01908_01_e.pdf" TargetMode="Externa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841c33f0-98c1-4a27-b129-336bb5dcd2b8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9F63987D-E146-4157-A950-B478259536C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2024-03-07T11:07:00Z</dcterms:created>
  <dcterms:modified xsi:type="dcterms:W3CDTF">2024-03-07T11:22:00Z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841c33f0-98c1-4a27-b129-336bb5dcd2b8</vt:lpwstr>
  </property>
  <property fmtid="{D5CDD505-2E9C-101B-9397-08002B2CF9AE}" pid="4" name="WTOCLASSIFICATION">
    <vt:lpwstr>WTO OFFICIAL</vt:lpwstr>
  </property>
</Properties>
</file>