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2DA9" w14:textId="77777777" w:rsidR="009239F7" w:rsidRPr="002F6A28" w:rsidRDefault="00493983" w:rsidP="002F6A28">
      <w:pPr>
        <w:pStyle w:val="Title"/>
        <w:rPr>
          <w:caps w:val="0"/>
          <w:kern w:val="0"/>
        </w:rPr>
      </w:pPr>
      <w:r w:rsidRPr="002F6A28">
        <w:rPr>
          <w:caps w:val="0"/>
          <w:kern w:val="0"/>
        </w:rPr>
        <w:t>NOTIFICATION</w:t>
      </w:r>
    </w:p>
    <w:p w14:paraId="09879FA3" w14:textId="77777777" w:rsidR="009239F7" w:rsidRPr="002F6A28" w:rsidRDefault="00493983" w:rsidP="002F6A28">
      <w:pPr>
        <w:jc w:val="center"/>
      </w:pPr>
      <w:r w:rsidRPr="002F6A28">
        <w:t>The following notification is being circulated in accordance with Article 10.6</w:t>
      </w:r>
    </w:p>
    <w:p w14:paraId="3303F1A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670CE" w14:paraId="0E99E3D7" w14:textId="77777777" w:rsidTr="0069259F">
        <w:tc>
          <w:tcPr>
            <w:tcW w:w="713" w:type="dxa"/>
            <w:tcBorders>
              <w:bottom w:val="single" w:sz="6" w:space="0" w:color="auto"/>
            </w:tcBorders>
            <w:shd w:val="clear" w:color="auto" w:fill="auto"/>
          </w:tcPr>
          <w:p w14:paraId="395976EB" w14:textId="77777777" w:rsidR="00F85C99" w:rsidRPr="002F6A28" w:rsidRDefault="00493983" w:rsidP="002F6A28">
            <w:pPr>
              <w:spacing w:before="120" w:after="120"/>
              <w:jc w:val="left"/>
            </w:pPr>
            <w:r w:rsidRPr="002F6A28">
              <w:rPr>
                <w:b/>
              </w:rPr>
              <w:t>1.</w:t>
            </w:r>
          </w:p>
        </w:tc>
        <w:tc>
          <w:tcPr>
            <w:tcW w:w="8546" w:type="dxa"/>
            <w:tcBorders>
              <w:bottom w:val="single" w:sz="6" w:space="0" w:color="auto"/>
            </w:tcBorders>
            <w:shd w:val="clear" w:color="auto" w:fill="auto"/>
          </w:tcPr>
          <w:p w14:paraId="3833EF83" w14:textId="77777777" w:rsidR="00F85C99" w:rsidRPr="002F6A28" w:rsidRDefault="0049398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B783BC6" w14:textId="77777777" w:rsidR="00F85C99" w:rsidRPr="002F6A28" w:rsidRDefault="0049398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670CE" w14:paraId="2DC63C73" w14:textId="77777777" w:rsidTr="0069259F">
        <w:tc>
          <w:tcPr>
            <w:tcW w:w="713" w:type="dxa"/>
            <w:tcBorders>
              <w:top w:val="single" w:sz="6" w:space="0" w:color="auto"/>
              <w:bottom w:val="single" w:sz="6" w:space="0" w:color="auto"/>
            </w:tcBorders>
            <w:shd w:val="clear" w:color="auto" w:fill="auto"/>
          </w:tcPr>
          <w:p w14:paraId="40C65877" w14:textId="77777777" w:rsidR="00F85C99" w:rsidRPr="002F6A28" w:rsidRDefault="0049398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43CB143" w14:textId="77777777" w:rsidR="00F85C99" w:rsidRPr="002F6A28" w:rsidRDefault="0049398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7691D9F" w14:textId="77777777" w:rsidR="00EE3A11" w:rsidRPr="00C379C8" w:rsidRDefault="00493983" w:rsidP="00155128">
            <w:pPr>
              <w:spacing w:after="120"/>
            </w:pPr>
            <w:r w:rsidRPr="00C379C8">
              <w:t>Agricultural Marketing Service (AMS), Department of Agriculture (USDA) [1918]</w:t>
            </w:r>
            <w:bookmarkEnd w:id="5"/>
          </w:p>
          <w:p w14:paraId="16A24524" w14:textId="77777777" w:rsidR="00F85C99" w:rsidRPr="002F6A28" w:rsidRDefault="0049398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A432A9A" w14:textId="77777777" w:rsidR="00AC6C6E" w:rsidRPr="00C379C8" w:rsidRDefault="00493983"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C670CE" w14:paraId="0C6D24CC" w14:textId="77777777" w:rsidTr="0069259F">
        <w:tc>
          <w:tcPr>
            <w:tcW w:w="713" w:type="dxa"/>
            <w:tcBorders>
              <w:top w:val="single" w:sz="6" w:space="0" w:color="auto"/>
              <w:bottom w:val="single" w:sz="6" w:space="0" w:color="auto"/>
            </w:tcBorders>
            <w:shd w:val="clear" w:color="auto" w:fill="auto"/>
          </w:tcPr>
          <w:p w14:paraId="2909CDD6" w14:textId="77777777" w:rsidR="00F85C99" w:rsidRPr="002F6A28" w:rsidRDefault="0049398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82A5E36" w14:textId="77777777" w:rsidR="00F85C99" w:rsidRPr="0058336F" w:rsidRDefault="0049398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[X]</w:t>
            </w:r>
            <w:bookmarkEnd w:id="19"/>
            <w:r w:rsidR="00FF5C69">
              <w:rPr>
                <w:b/>
              </w:rPr>
              <w:t>:</w:t>
            </w:r>
            <w:r w:rsidR="003531C5">
              <w:t xml:space="preserve"> </w:t>
            </w:r>
            <w:bookmarkStart w:id="20" w:name="tbt3h"/>
            <w:r w:rsidR="003531C5">
              <w:t>Pursuant to the Commodity Promotion, Research and Information Act of 1996 (7 U.S.C. 7411-7425) (Act) a referendum is being conducted to ascertain whether continuance of the Honey Packers and Importers Research, Promotion, Consumer Education, and Industry Information Order (7 CFR part 1212) is favored by eligible first handlers and importers of honey or honey products covered under the program.</w:t>
            </w:r>
            <w:bookmarkEnd w:id="20"/>
          </w:p>
        </w:tc>
      </w:tr>
      <w:tr w:rsidR="00C670CE" w14:paraId="596746DE" w14:textId="77777777" w:rsidTr="0069259F">
        <w:tc>
          <w:tcPr>
            <w:tcW w:w="713" w:type="dxa"/>
            <w:tcBorders>
              <w:top w:val="single" w:sz="6" w:space="0" w:color="auto"/>
              <w:bottom w:val="single" w:sz="6" w:space="0" w:color="auto"/>
            </w:tcBorders>
            <w:shd w:val="clear" w:color="auto" w:fill="auto"/>
          </w:tcPr>
          <w:p w14:paraId="52295E3B" w14:textId="77777777" w:rsidR="00F85C99" w:rsidRPr="002F6A28" w:rsidRDefault="0049398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810D926" w14:textId="77777777" w:rsidR="00F85C99" w:rsidRPr="002F6A28" w:rsidRDefault="0049398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Honey and honey products; Domestic safety (ICS code(s): 13.120); Sugar. Sugar products. Starch (ICS code(s): 67.180)</w:t>
            </w:r>
            <w:bookmarkEnd w:id="22"/>
          </w:p>
        </w:tc>
      </w:tr>
      <w:tr w:rsidR="00C670CE" w14:paraId="4E264112" w14:textId="77777777" w:rsidTr="0069259F">
        <w:tc>
          <w:tcPr>
            <w:tcW w:w="713" w:type="dxa"/>
            <w:tcBorders>
              <w:top w:val="single" w:sz="6" w:space="0" w:color="auto"/>
              <w:bottom w:val="single" w:sz="6" w:space="0" w:color="auto"/>
            </w:tcBorders>
            <w:shd w:val="clear" w:color="auto" w:fill="auto"/>
          </w:tcPr>
          <w:p w14:paraId="6A169819" w14:textId="77777777" w:rsidR="00F85C99" w:rsidRPr="002F6A28" w:rsidRDefault="0049398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FD5F508" w14:textId="77777777" w:rsidR="00F85C99" w:rsidRPr="002F6A28" w:rsidRDefault="0049398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Honey Packers and Importers Research, Promotion, Consumer Education, and Industry Information Order; Continuance Referendum; (1 page(s), in English)</w:t>
            </w:r>
            <w:bookmarkEnd w:id="24"/>
          </w:p>
        </w:tc>
      </w:tr>
      <w:tr w:rsidR="00C670CE" w14:paraId="3348533A" w14:textId="77777777" w:rsidTr="0069259F">
        <w:tc>
          <w:tcPr>
            <w:tcW w:w="713" w:type="dxa"/>
            <w:tcBorders>
              <w:top w:val="single" w:sz="6" w:space="0" w:color="auto"/>
              <w:bottom w:val="single" w:sz="6" w:space="0" w:color="auto"/>
            </w:tcBorders>
            <w:shd w:val="clear" w:color="auto" w:fill="auto"/>
          </w:tcPr>
          <w:p w14:paraId="2C9B3179" w14:textId="77777777" w:rsidR="00F85C99" w:rsidRPr="002F6A28" w:rsidRDefault="0049398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8C5B1F1" w14:textId="77777777" w:rsidR="00F85C99" w:rsidRPr="002F6A28" w:rsidRDefault="0049398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Notification of referendum - This document directs that a referendum be conducted among eligible first handlers and importers of honey or honey products to determine whether they favor continuance of the Agriculture Marketing Service's regulations regarding a national honey packers and importers research and promotion program.</w:t>
            </w:r>
            <w:bookmarkEnd w:id="26"/>
          </w:p>
        </w:tc>
      </w:tr>
      <w:tr w:rsidR="00C670CE" w14:paraId="6776B9C6" w14:textId="77777777" w:rsidTr="0069259F">
        <w:tc>
          <w:tcPr>
            <w:tcW w:w="713" w:type="dxa"/>
            <w:tcBorders>
              <w:top w:val="single" w:sz="6" w:space="0" w:color="auto"/>
              <w:bottom w:val="single" w:sz="6" w:space="0" w:color="auto"/>
            </w:tcBorders>
            <w:shd w:val="clear" w:color="auto" w:fill="auto"/>
          </w:tcPr>
          <w:p w14:paraId="78ADA864" w14:textId="77777777" w:rsidR="00F85C99" w:rsidRPr="002F6A28" w:rsidRDefault="0049398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921F9BE" w14:textId="77777777" w:rsidR="00F85C99" w:rsidRPr="002F6A28" w:rsidRDefault="0049398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Harmonization; Cost saving and productivity enhancement</w:t>
            </w:r>
            <w:bookmarkEnd w:id="28"/>
          </w:p>
        </w:tc>
      </w:tr>
      <w:tr w:rsidR="00C670CE" w14:paraId="3258C7FE" w14:textId="77777777" w:rsidTr="0069259F">
        <w:tc>
          <w:tcPr>
            <w:tcW w:w="713" w:type="dxa"/>
            <w:tcBorders>
              <w:top w:val="single" w:sz="6" w:space="0" w:color="auto"/>
              <w:bottom w:val="single" w:sz="6" w:space="0" w:color="auto"/>
            </w:tcBorders>
            <w:shd w:val="clear" w:color="auto" w:fill="auto"/>
          </w:tcPr>
          <w:p w14:paraId="50C1D345" w14:textId="77777777" w:rsidR="00F85C99" w:rsidRPr="002F6A28" w:rsidRDefault="0049398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6D2DEF3" w14:textId="77777777" w:rsidR="00072B36" w:rsidRPr="002F6A28" w:rsidRDefault="0049398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2BFE4CC" w14:textId="77777777" w:rsidR="00F85C99" w:rsidRPr="002F6A28" w:rsidRDefault="00493983" w:rsidP="009E75ED">
            <w:pPr>
              <w:spacing w:before="120" w:after="120"/>
            </w:pPr>
            <w:bookmarkStart w:id="30" w:name="sps9a"/>
            <w:r w:rsidRPr="002F6A28">
              <w:t>87 Federal Register (FR) 32328, 31 May 2022; Title 7 Code of Federal Regulations (CFR) Part 1212:</w:t>
            </w:r>
          </w:p>
          <w:p w14:paraId="26B93BC1" w14:textId="77777777" w:rsidR="00F85C99" w:rsidRPr="002F6A28" w:rsidRDefault="00A440E7" w:rsidP="009E75ED">
            <w:pPr>
              <w:spacing w:before="120" w:after="120"/>
            </w:pPr>
            <w:hyperlink r:id="rId8" w:history="1">
              <w:r w:rsidR="00493983" w:rsidRPr="002F6A28">
                <w:rPr>
                  <w:color w:val="0000FF"/>
                  <w:u w:val="single"/>
                </w:rPr>
                <w:t>https://www.govinfo.gov/content/pkg/FR-2022-05-31/html/2022-11294.htm</w:t>
              </w:r>
            </w:hyperlink>
          </w:p>
          <w:p w14:paraId="2B362631" w14:textId="77777777" w:rsidR="00F85C99" w:rsidRPr="002F6A28" w:rsidRDefault="00A440E7" w:rsidP="009E75ED">
            <w:pPr>
              <w:spacing w:before="120" w:after="120"/>
            </w:pPr>
            <w:hyperlink r:id="rId9" w:history="1">
              <w:r w:rsidR="00493983" w:rsidRPr="002F6A28">
                <w:rPr>
                  <w:color w:val="0000FF"/>
                  <w:u w:val="single"/>
                </w:rPr>
                <w:t>https://www.govinfo.gov/content/pkg/FR-2022-05-31/pdf/2022-11294.pdf</w:t>
              </w:r>
            </w:hyperlink>
          </w:p>
          <w:p w14:paraId="5763FFCA" w14:textId="77777777" w:rsidR="00F85C99" w:rsidRPr="002F6A28" w:rsidRDefault="00493983" w:rsidP="009E75ED">
            <w:pPr>
              <w:spacing w:before="120" w:after="120"/>
            </w:pPr>
            <w:r w:rsidRPr="002F6A28">
              <w:t xml:space="preserve">Copies of the Honey Packers and Importers Research, Promotion, Consumer Education and Industry Information Order may be obtained from: Referendum Agent, Market </w:t>
            </w:r>
            <w:r w:rsidRPr="002F6A28">
              <w:lastRenderedPageBreak/>
              <w:t xml:space="preserve">Development Division, Specialty Crops Program, Agricultural Marketing Service, U.S. Department of Agriculture, 1400 Independence Avenue SW, Room 1406-S, Stop 0244, Washington, DC 20250-0244, telephone: (202) 720-9915; or contact Katie Cook at (202) 617-4760 or via electronic mail: </w:t>
            </w:r>
            <w:hyperlink r:id="rId10" w:history="1">
              <w:r w:rsidRPr="002F6A28">
                <w:rPr>
                  <w:color w:val="0000FF"/>
                  <w:u w:val="single"/>
                </w:rPr>
                <w:t>Katie.Cook@usda.gov</w:t>
              </w:r>
            </w:hyperlink>
            <w:r w:rsidRPr="002F6A28">
              <w:t xml:space="preserve">, Marketing Specialist, MDD, SCP, AMS, USDA, 1400 Independence Avenue SW, Room 1406-S, Stop 0244, Washington, DC 20250-0244; telephone: (202) 617-4760; or electronic mail: </w:t>
            </w:r>
            <w:hyperlink r:id="rId11" w:history="1">
              <w:r w:rsidRPr="002F6A28">
                <w:rPr>
                  <w:color w:val="0000FF"/>
                  <w:u w:val="single"/>
                </w:rPr>
                <w:t>Katie.Cook@usda.gov</w:t>
              </w:r>
            </w:hyperlink>
            <w:r w:rsidRPr="002F6A28">
              <w:t>.</w:t>
            </w:r>
            <w:bookmarkEnd w:id="30"/>
          </w:p>
        </w:tc>
      </w:tr>
      <w:tr w:rsidR="00C670CE" w14:paraId="2AF095A6" w14:textId="77777777" w:rsidTr="00AE6CC8">
        <w:trPr>
          <w:cantSplit/>
        </w:trPr>
        <w:tc>
          <w:tcPr>
            <w:tcW w:w="713" w:type="dxa"/>
            <w:tcBorders>
              <w:top w:val="single" w:sz="6" w:space="0" w:color="auto"/>
              <w:bottom w:val="single" w:sz="6" w:space="0" w:color="auto"/>
            </w:tcBorders>
            <w:shd w:val="clear" w:color="auto" w:fill="auto"/>
          </w:tcPr>
          <w:p w14:paraId="12FD2C6D" w14:textId="77777777" w:rsidR="00EE3A11" w:rsidRPr="002F6A28" w:rsidRDefault="00493983"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59DFA36" w14:textId="77777777" w:rsidR="00EE3A11" w:rsidRPr="002F6A28" w:rsidRDefault="0049398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894AE53" w14:textId="77777777" w:rsidR="00EE3A11" w:rsidRPr="002F6A28" w:rsidRDefault="0049398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C670CE" w14:paraId="305EB629" w14:textId="77777777" w:rsidTr="0069259F">
        <w:tc>
          <w:tcPr>
            <w:tcW w:w="713" w:type="dxa"/>
            <w:tcBorders>
              <w:top w:val="single" w:sz="6" w:space="0" w:color="auto"/>
              <w:bottom w:val="single" w:sz="6" w:space="0" w:color="auto"/>
            </w:tcBorders>
            <w:shd w:val="clear" w:color="auto" w:fill="auto"/>
          </w:tcPr>
          <w:p w14:paraId="6AA9BF91" w14:textId="77777777" w:rsidR="00F85C99" w:rsidRPr="002F6A28" w:rsidRDefault="0049398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D271BB5" w14:textId="77777777" w:rsidR="00F85C99" w:rsidRPr="002F6A28" w:rsidRDefault="0049398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26 August 2022; This referendum will be conducted by express mail and electronic ballot from 8 August 2022 through 26 August 2022. To be eligible to vote, first handlers and importers must have handled or imported 250,000 or more pounds of honey or honey products during the representative period from 1 January through 31 December 2021, are subject to assessments under the Honey Packers and Importers Research, Promotion, Consumer Education and Industry Information Order (Order), and excluding those exempt from assessment under the Order. Ballots delivered via express mail or electronic ballot must show proof of delivery by no later than 11:59 p.m. Eastern Time (ET) on 26 August 2022 to be counted.</w:t>
            </w:r>
            <w:bookmarkEnd w:id="38"/>
          </w:p>
        </w:tc>
      </w:tr>
      <w:tr w:rsidR="00C670CE" w14:paraId="00DC462C" w14:textId="77777777" w:rsidTr="0069259F">
        <w:tc>
          <w:tcPr>
            <w:tcW w:w="713" w:type="dxa"/>
            <w:tcBorders>
              <w:top w:val="single" w:sz="6" w:space="0" w:color="auto"/>
            </w:tcBorders>
            <w:shd w:val="clear" w:color="auto" w:fill="auto"/>
          </w:tcPr>
          <w:p w14:paraId="3C7F20B5" w14:textId="77777777" w:rsidR="00F85C99" w:rsidRPr="002F6A28" w:rsidRDefault="0049398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416831D" w14:textId="77777777" w:rsidR="00F85C99" w:rsidRPr="002F6A28" w:rsidRDefault="0049398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B0D4B1" w14:textId="77777777" w:rsidR="00EE3A11" w:rsidRPr="00A12DDE" w:rsidRDefault="00A440E7" w:rsidP="00B16145">
            <w:pPr>
              <w:keepNext/>
              <w:keepLines/>
              <w:spacing w:after="120"/>
              <w:rPr>
                <w:bCs/>
              </w:rPr>
            </w:pPr>
            <w:hyperlink r:id="rId12" w:tgtFrame="_blank" w:history="1">
              <w:r w:rsidR="00493983" w:rsidRPr="00A12DDE">
                <w:rPr>
                  <w:bCs/>
                  <w:color w:val="0000FF"/>
                  <w:u w:val="single"/>
                </w:rPr>
                <w:t>https://members.wto.org/crnattachments/2022/TBT/USA/22_4372_00_e.pdf</w:t>
              </w:r>
            </w:hyperlink>
            <w:bookmarkEnd w:id="42"/>
          </w:p>
        </w:tc>
      </w:tr>
    </w:tbl>
    <w:p w14:paraId="1D7CBE7C"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B429" w14:textId="77777777" w:rsidR="008A266D" w:rsidRDefault="00493983">
      <w:r>
        <w:separator/>
      </w:r>
    </w:p>
  </w:endnote>
  <w:endnote w:type="continuationSeparator" w:id="0">
    <w:p w14:paraId="6E81C263" w14:textId="77777777" w:rsidR="008A266D" w:rsidRDefault="0049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8BB6" w14:textId="77777777" w:rsidR="009239F7" w:rsidRPr="002F6A28" w:rsidRDefault="0049398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B08A" w14:textId="77777777" w:rsidR="009239F7" w:rsidRPr="002F6A28" w:rsidRDefault="0049398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8091" w14:textId="77777777" w:rsidR="00EE3A11" w:rsidRPr="002F6A28" w:rsidRDefault="0049398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4CE0" w14:textId="77777777" w:rsidR="008A266D" w:rsidRDefault="00493983">
      <w:r>
        <w:separator/>
      </w:r>
    </w:p>
  </w:footnote>
  <w:footnote w:type="continuationSeparator" w:id="0">
    <w:p w14:paraId="1D75449B" w14:textId="77777777" w:rsidR="008A266D" w:rsidRDefault="0049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46D7" w14:textId="77777777" w:rsidR="009239F7" w:rsidRPr="002F6A28" w:rsidRDefault="00493983" w:rsidP="009239F7">
    <w:pPr>
      <w:pStyle w:val="Header"/>
      <w:pBdr>
        <w:bottom w:val="single" w:sz="4" w:space="1" w:color="auto"/>
      </w:pBdr>
      <w:tabs>
        <w:tab w:val="clear" w:pos="4513"/>
        <w:tab w:val="clear" w:pos="9027"/>
      </w:tabs>
      <w:jc w:val="center"/>
    </w:pPr>
    <w:r w:rsidRPr="002F6A28">
      <w:t>tbtSymbol</w:t>
    </w:r>
  </w:p>
  <w:p w14:paraId="49857D06" w14:textId="77777777" w:rsidR="009239F7" w:rsidRPr="002F6A28" w:rsidRDefault="009239F7" w:rsidP="009239F7">
    <w:pPr>
      <w:pStyle w:val="Header"/>
      <w:pBdr>
        <w:bottom w:val="single" w:sz="4" w:space="1" w:color="auto"/>
      </w:pBdr>
      <w:tabs>
        <w:tab w:val="clear" w:pos="4513"/>
        <w:tab w:val="clear" w:pos="9027"/>
      </w:tabs>
      <w:jc w:val="center"/>
    </w:pPr>
  </w:p>
  <w:p w14:paraId="211A34A3" w14:textId="77777777" w:rsidR="009239F7" w:rsidRPr="002F6A28" w:rsidRDefault="004939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62027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8020" w14:textId="77777777" w:rsidR="009239F7" w:rsidRPr="002F6A28" w:rsidRDefault="00493983" w:rsidP="009239F7">
    <w:pPr>
      <w:pStyle w:val="Header"/>
      <w:pBdr>
        <w:bottom w:val="single" w:sz="4" w:space="1" w:color="auto"/>
      </w:pBdr>
      <w:tabs>
        <w:tab w:val="clear" w:pos="4513"/>
        <w:tab w:val="clear" w:pos="9027"/>
      </w:tabs>
      <w:jc w:val="center"/>
    </w:pPr>
    <w:bookmarkStart w:id="43" w:name="spsSymbolHeader"/>
    <w:r w:rsidRPr="002F6A28">
      <w:t>G/TBT/N/USA/1888</w:t>
    </w:r>
    <w:bookmarkEnd w:id="43"/>
  </w:p>
  <w:p w14:paraId="4BB334F9" w14:textId="77777777" w:rsidR="009239F7" w:rsidRPr="002F6A28" w:rsidRDefault="009239F7" w:rsidP="009239F7">
    <w:pPr>
      <w:pStyle w:val="Header"/>
      <w:pBdr>
        <w:bottom w:val="single" w:sz="4" w:space="1" w:color="auto"/>
      </w:pBdr>
      <w:tabs>
        <w:tab w:val="clear" w:pos="4513"/>
        <w:tab w:val="clear" w:pos="9027"/>
      </w:tabs>
      <w:jc w:val="center"/>
    </w:pPr>
  </w:p>
  <w:p w14:paraId="35041D48" w14:textId="77777777" w:rsidR="009239F7" w:rsidRPr="002F6A28" w:rsidRDefault="004939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9E4316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70CE" w14:paraId="1733C2F5" w14:textId="77777777" w:rsidTr="008612A9">
      <w:trPr>
        <w:trHeight w:val="240"/>
        <w:jc w:val="center"/>
      </w:trPr>
      <w:tc>
        <w:tcPr>
          <w:tcW w:w="3794" w:type="dxa"/>
          <w:shd w:val="clear" w:color="auto" w:fill="FFFFFF"/>
          <w:tcMar>
            <w:left w:w="108" w:type="dxa"/>
            <w:right w:w="108" w:type="dxa"/>
          </w:tcMar>
          <w:vAlign w:val="center"/>
        </w:tcPr>
        <w:p w14:paraId="708EBDC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F136C70" w14:textId="77777777" w:rsidR="00ED54E0" w:rsidRPr="009239F7" w:rsidRDefault="00ED54E0" w:rsidP="00B801E9">
          <w:pPr>
            <w:jc w:val="right"/>
            <w:rPr>
              <w:b/>
              <w:color w:val="FF0000"/>
              <w:szCs w:val="16"/>
            </w:rPr>
          </w:pPr>
        </w:p>
      </w:tc>
    </w:tr>
    <w:bookmarkEnd w:id="44"/>
    <w:tr w:rsidR="00C670CE" w14:paraId="4F9BC19E" w14:textId="77777777" w:rsidTr="008612A9">
      <w:trPr>
        <w:trHeight w:val="213"/>
        <w:jc w:val="center"/>
      </w:trPr>
      <w:tc>
        <w:tcPr>
          <w:tcW w:w="3794" w:type="dxa"/>
          <w:vMerge w:val="restart"/>
          <w:shd w:val="clear" w:color="auto" w:fill="FFFFFF"/>
          <w:tcMar>
            <w:left w:w="0" w:type="dxa"/>
            <w:right w:w="0" w:type="dxa"/>
          </w:tcMar>
        </w:tcPr>
        <w:p w14:paraId="37CAE24F" w14:textId="77777777" w:rsidR="00ED54E0" w:rsidRPr="009239F7" w:rsidRDefault="00493983" w:rsidP="00B801E9">
          <w:pPr>
            <w:jc w:val="left"/>
          </w:pPr>
          <w:r>
            <w:rPr>
              <w:noProof/>
              <w:lang w:eastAsia="en-GB"/>
            </w:rPr>
            <w:drawing>
              <wp:inline distT="0" distB="0" distL="0" distR="0" wp14:anchorId="254B89EB" wp14:editId="5DF6D0B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050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58B81A" w14:textId="77777777" w:rsidR="00ED54E0" w:rsidRPr="009239F7" w:rsidRDefault="00ED54E0" w:rsidP="00B801E9">
          <w:pPr>
            <w:jc w:val="right"/>
            <w:rPr>
              <w:b/>
              <w:szCs w:val="16"/>
            </w:rPr>
          </w:pPr>
        </w:p>
      </w:tc>
    </w:tr>
    <w:tr w:rsidR="00C670CE" w14:paraId="57003A96" w14:textId="77777777" w:rsidTr="008612A9">
      <w:trPr>
        <w:trHeight w:val="868"/>
        <w:jc w:val="center"/>
      </w:trPr>
      <w:tc>
        <w:tcPr>
          <w:tcW w:w="3794" w:type="dxa"/>
          <w:vMerge/>
          <w:shd w:val="clear" w:color="auto" w:fill="FFFFFF"/>
          <w:tcMar>
            <w:left w:w="108" w:type="dxa"/>
            <w:right w:w="108" w:type="dxa"/>
          </w:tcMar>
        </w:tcPr>
        <w:p w14:paraId="255FB42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38DEE6A" w14:textId="77777777" w:rsidR="009239F7" w:rsidRPr="002F6A28" w:rsidRDefault="00493983" w:rsidP="00B801E9">
          <w:pPr>
            <w:jc w:val="right"/>
            <w:rPr>
              <w:b/>
              <w:szCs w:val="16"/>
            </w:rPr>
          </w:pPr>
          <w:bookmarkStart w:id="45" w:name="bmkSymbols"/>
          <w:r w:rsidRPr="002F6A28">
            <w:rPr>
              <w:b/>
              <w:szCs w:val="16"/>
            </w:rPr>
            <w:t>G/TBT/N/USA/1888</w:t>
          </w:r>
          <w:bookmarkEnd w:id="45"/>
        </w:p>
      </w:tc>
    </w:tr>
    <w:tr w:rsidR="00C670CE" w14:paraId="46A935A5" w14:textId="77777777" w:rsidTr="008612A9">
      <w:trPr>
        <w:trHeight w:val="240"/>
        <w:jc w:val="center"/>
      </w:trPr>
      <w:tc>
        <w:tcPr>
          <w:tcW w:w="3794" w:type="dxa"/>
          <w:vMerge/>
          <w:shd w:val="clear" w:color="auto" w:fill="FFFFFF"/>
          <w:tcMar>
            <w:left w:w="108" w:type="dxa"/>
            <w:right w:w="108" w:type="dxa"/>
          </w:tcMar>
          <w:vAlign w:val="center"/>
        </w:tcPr>
        <w:p w14:paraId="3ED483C7" w14:textId="77777777" w:rsidR="00ED54E0" w:rsidRPr="009239F7" w:rsidRDefault="00ED54E0" w:rsidP="00B801E9"/>
      </w:tc>
      <w:tc>
        <w:tcPr>
          <w:tcW w:w="5448" w:type="dxa"/>
          <w:gridSpan w:val="2"/>
          <w:shd w:val="clear" w:color="auto" w:fill="FFFFFF"/>
          <w:tcMar>
            <w:left w:w="108" w:type="dxa"/>
            <w:right w:w="108" w:type="dxa"/>
          </w:tcMar>
          <w:vAlign w:val="center"/>
        </w:tcPr>
        <w:p w14:paraId="79D049B9" w14:textId="1E5E6439" w:rsidR="00ED54E0" w:rsidRPr="009239F7" w:rsidRDefault="00493983" w:rsidP="00B801E9">
          <w:pPr>
            <w:jc w:val="right"/>
            <w:rPr>
              <w:szCs w:val="16"/>
            </w:rPr>
          </w:pPr>
          <w:bookmarkStart w:id="46" w:name="spsDateDistribution"/>
          <w:bookmarkStart w:id="47" w:name="bmkDate"/>
          <w:bookmarkEnd w:id="46"/>
          <w:bookmarkEnd w:id="47"/>
          <w:r>
            <w:rPr>
              <w:szCs w:val="16"/>
            </w:rPr>
            <w:t>28 June 2022</w:t>
          </w:r>
        </w:p>
      </w:tc>
    </w:tr>
    <w:tr w:rsidR="00C670CE" w14:paraId="2774A7B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7BC318" w14:textId="7E696E9F" w:rsidR="00ED54E0" w:rsidRPr="009239F7" w:rsidRDefault="00493983"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A440E7">
            <w:rPr>
              <w:color w:val="FF0000"/>
              <w:szCs w:val="16"/>
            </w:rPr>
            <w:t>4995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AF86CD9" w14:textId="77777777" w:rsidR="00ED54E0" w:rsidRPr="009239F7" w:rsidRDefault="0049398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670CE" w14:paraId="6C338E2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52B3BB" w14:textId="77777777" w:rsidR="00ED54E0" w:rsidRPr="009239F7" w:rsidRDefault="0049398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CC5D2C5" w14:textId="77777777" w:rsidR="00ED54E0" w:rsidRPr="002F6A28" w:rsidRDefault="0049398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0E07B8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B68AC2">
      <w:start w:val="1"/>
      <w:numFmt w:val="decimal"/>
      <w:pStyle w:val="SummaryText"/>
      <w:lvlText w:val="%1."/>
      <w:lvlJc w:val="left"/>
      <w:pPr>
        <w:ind w:left="360" w:hanging="360"/>
      </w:pPr>
    </w:lvl>
    <w:lvl w:ilvl="1" w:tplc="A94A2578" w:tentative="1">
      <w:start w:val="1"/>
      <w:numFmt w:val="lowerLetter"/>
      <w:lvlText w:val="%2."/>
      <w:lvlJc w:val="left"/>
      <w:pPr>
        <w:ind w:left="1080" w:hanging="360"/>
      </w:pPr>
    </w:lvl>
    <w:lvl w:ilvl="2" w:tplc="CED8C728" w:tentative="1">
      <w:start w:val="1"/>
      <w:numFmt w:val="lowerRoman"/>
      <w:lvlText w:val="%3."/>
      <w:lvlJc w:val="right"/>
      <w:pPr>
        <w:ind w:left="1800" w:hanging="180"/>
      </w:pPr>
    </w:lvl>
    <w:lvl w:ilvl="3" w:tplc="BD6C7DC0" w:tentative="1">
      <w:start w:val="1"/>
      <w:numFmt w:val="decimal"/>
      <w:lvlText w:val="%4."/>
      <w:lvlJc w:val="left"/>
      <w:pPr>
        <w:ind w:left="2520" w:hanging="360"/>
      </w:pPr>
    </w:lvl>
    <w:lvl w:ilvl="4" w:tplc="A4DE8218" w:tentative="1">
      <w:start w:val="1"/>
      <w:numFmt w:val="lowerLetter"/>
      <w:lvlText w:val="%5."/>
      <w:lvlJc w:val="left"/>
      <w:pPr>
        <w:ind w:left="3240" w:hanging="360"/>
      </w:pPr>
    </w:lvl>
    <w:lvl w:ilvl="5" w:tplc="35E4C898" w:tentative="1">
      <w:start w:val="1"/>
      <w:numFmt w:val="lowerRoman"/>
      <w:lvlText w:val="%6."/>
      <w:lvlJc w:val="right"/>
      <w:pPr>
        <w:ind w:left="3960" w:hanging="180"/>
      </w:pPr>
    </w:lvl>
    <w:lvl w:ilvl="6" w:tplc="20269354" w:tentative="1">
      <w:start w:val="1"/>
      <w:numFmt w:val="decimal"/>
      <w:lvlText w:val="%7."/>
      <w:lvlJc w:val="left"/>
      <w:pPr>
        <w:ind w:left="4680" w:hanging="360"/>
      </w:pPr>
    </w:lvl>
    <w:lvl w:ilvl="7" w:tplc="8A7E9A06" w:tentative="1">
      <w:start w:val="1"/>
      <w:numFmt w:val="lowerLetter"/>
      <w:lvlText w:val="%8."/>
      <w:lvlJc w:val="left"/>
      <w:pPr>
        <w:ind w:left="5400" w:hanging="360"/>
      </w:pPr>
    </w:lvl>
    <w:lvl w:ilvl="8" w:tplc="5B88E3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3983"/>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266D"/>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440E7"/>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670CE"/>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189E"/>
    <w:rsid w:val="00F263FA"/>
    <w:rsid w:val="00F32397"/>
    <w:rsid w:val="00F40595"/>
    <w:rsid w:val="00F650F7"/>
    <w:rsid w:val="00F85C99"/>
    <w:rsid w:val="00F85CDF"/>
    <w:rsid w:val="00F97AEE"/>
    <w:rsid w:val="00FA4811"/>
    <w:rsid w:val="00FA5EBC"/>
    <w:rsid w:val="00FC5D0F"/>
    <w:rsid w:val="00FD224A"/>
    <w:rsid w:val="00FD4593"/>
    <w:rsid w:val="00FD58DA"/>
    <w:rsid w:val="00FD78BE"/>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E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31/html/2022-11294.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satbtep@nist.gov" TargetMode="External"/><Relationship Id="rId12" Type="http://schemas.openxmlformats.org/officeDocument/2006/relationships/hyperlink" Target="https://members.wto.org/crnattachments/2022/TBT/USA/22_4372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ie.Cook@usd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tie.Cook@usd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info.gov/content/pkg/FR-2022-05-31/pdf/2022-11294.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569</Words>
  <Characters>3487</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2022-06-28T12:29:00Z</dcterms:created>
  <dcterms:modified xsi:type="dcterms:W3CDTF">2022-06-28T13:11:00Z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