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1DC3" w14:textId="77777777" w:rsidR="004E22AE" w:rsidRPr="007C4C36" w:rsidRDefault="00692128" w:rsidP="007C4C36">
      <w:pPr>
        <w:pStyle w:val="Title"/>
        <w:rPr>
          <w:b w:val="0"/>
          <w:caps w:val="0"/>
          <w:kern w:val="0"/>
        </w:rPr>
      </w:pPr>
      <w:r w:rsidRPr="007C4C36">
        <w:rPr>
          <w:caps w:val="0"/>
          <w:kern w:val="0"/>
        </w:rPr>
        <w:t>NOTIFICATION</w:t>
      </w:r>
    </w:p>
    <w:p w14:paraId="278FAFFC" w14:textId="77777777" w:rsidR="004E22AE" w:rsidRPr="007C4C36" w:rsidRDefault="00692128" w:rsidP="007C4C36">
      <w:pPr>
        <w:pStyle w:val="Title3"/>
      </w:pPr>
      <w:bookmarkStart w:id="0" w:name="bmkForFootnote"/>
      <w:r w:rsidRPr="007C4C36">
        <w:t>Corrigendum</w:t>
      </w:r>
      <w:bookmarkStart w:id="1" w:name="tbtFootnotes"/>
      <w:bookmarkEnd w:id="0"/>
      <w:bookmarkEnd w:id="1"/>
    </w:p>
    <w:p w14:paraId="4E5F30FC" w14:textId="77777777" w:rsidR="007141CF" w:rsidRPr="007C4C36" w:rsidRDefault="00692128" w:rsidP="007C4C36">
      <w:bookmarkStart w:id="2" w:name="bmkChapeau"/>
      <w:r w:rsidRPr="007C4C36">
        <w:t xml:space="preserve">The following communication, dated 5 March 2024, is being circulated at the request of the delegation of the </w:t>
      </w:r>
      <w:r w:rsidRPr="007C4C36">
        <w:rPr>
          <w:u w:val="single"/>
        </w:rPr>
        <w:t>United States of America</w:t>
      </w:r>
      <w:r w:rsidRPr="007C4C36">
        <w:t>.</w:t>
      </w:r>
      <w:bookmarkEnd w:id="2"/>
    </w:p>
    <w:p w14:paraId="34E7169A" w14:textId="77777777" w:rsidR="004E22AE" w:rsidRPr="007C4C36" w:rsidRDefault="004E22AE" w:rsidP="007C4C36"/>
    <w:p w14:paraId="205AF0BB" w14:textId="77777777" w:rsidR="004E22AE" w:rsidRPr="007C4C36" w:rsidRDefault="00692128" w:rsidP="007C4C36">
      <w:pPr>
        <w:jc w:val="center"/>
        <w:rPr>
          <w:b/>
        </w:rPr>
      </w:pPr>
      <w:r w:rsidRPr="007C4C36">
        <w:rPr>
          <w:b/>
        </w:rPr>
        <w:t>_______________</w:t>
      </w:r>
    </w:p>
    <w:p w14:paraId="5BD20728" w14:textId="77777777" w:rsidR="004E22AE" w:rsidRPr="007C4C36" w:rsidRDefault="004E22AE" w:rsidP="007C4C36"/>
    <w:p w14:paraId="23695F7A" w14:textId="77777777" w:rsidR="004E22AE" w:rsidRPr="007C4C36" w:rsidRDefault="004E22AE" w:rsidP="007C4C36"/>
    <w:p w14:paraId="1C808BE9" w14:textId="77777777" w:rsidR="004E22AE" w:rsidRPr="007C4C36" w:rsidRDefault="00692128" w:rsidP="003601C0">
      <w:pPr>
        <w:spacing w:after="120"/>
      </w:pPr>
      <w:bookmarkStart w:id="3" w:name="spsTitle"/>
      <w:r w:rsidRPr="007C4C36">
        <w:rPr>
          <w:u w:val="single"/>
        </w:rPr>
        <w:t>Unlicensed Use of the 6 GHz Band; and Expanding Flexible Use in Mid-Band Spectrum Between 3.7 and 24 GHz</w:t>
      </w:r>
    </w:p>
    <w:p w14:paraId="0A843327" w14:textId="77777777" w:rsidR="004E22AE" w:rsidRPr="007C4C36" w:rsidRDefault="00692128" w:rsidP="003601C0">
      <w:pPr>
        <w:spacing w:before="120" w:after="120"/>
      </w:pPr>
      <w:r w:rsidRPr="007C4C36">
        <w:t xml:space="preserve">89 Federal Register (FR) 15540, 4 March 2024; </w:t>
      </w:r>
      <w:hyperlink r:id="rId9" w:history="1">
        <w:r w:rsidRPr="007C4C36">
          <w:rPr>
            <w:color w:val="0000FF"/>
            <w:u w:val="single"/>
          </w:rPr>
          <w:t>Title 47 Code of Federal Regulations (CFR) Part 15</w:t>
        </w:r>
      </w:hyperlink>
      <w:r w:rsidRPr="007C4C36">
        <w:t>:</w:t>
      </w:r>
      <w:r w:rsidRPr="007C4C36">
        <w:br/>
      </w:r>
      <w:hyperlink r:id="rId10" w:history="1">
        <w:r w:rsidRPr="007C4C36">
          <w:rPr>
            <w:color w:val="0000FF"/>
            <w:u w:val="single"/>
          </w:rPr>
          <w:t>https://www.govinfo.gov/content/pkg/FR-2024-03-04/html/2024-04494.htm</w:t>
        </w:r>
      </w:hyperlink>
      <w:r w:rsidRPr="007C4C36">
        <w:br/>
      </w:r>
      <w:hyperlink r:id="rId11" w:history="1">
        <w:r w:rsidRPr="007C4C36">
          <w:rPr>
            <w:color w:val="0000FF"/>
            <w:u w:val="single"/>
          </w:rPr>
          <w:t>https://www.govinfo.gov/content/pkg/FR-2024-03-04/pdf/2024-04494.pdf</w:t>
        </w:r>
      </w:hyperlink>
    </w:p>
    <w:p w14:paraId="0CAB19EA" w14:textId="77777777" w:rsidR="004E22AE" w:rsidRPr="007C4C36" w:rsidRDefault="00692128" w:rsidP="003601C0">
      <w:pPr>
        <w:spacing w:before="120" w:after="120"/>
      </w:pPr>
      <w:r w:rsidRPr="007C4C36">
        <w:t xml:space="preserve">The Federal Communications Commission is correcting the docket numbers for commenters under the preamble section titled, ADDRESSES, of the </w:t>
      </w:r>
      <w:hyperlink r:id="rId12" w:history="1">
        <w:r w:rsidRPr="007C4C36">
          <w:rPr>
            <w:color w:val="0000FF"/>
            <w:u w:val="single"/>
          </w:rPr>
          <w:t>proposed rule</w:t>
        </w:r>
      </w:hyperlink>
      <w:r w:rsidRPr="007C4C36">
        <w:t xml:space="preserve"> that appeared in the Federal Register on 26 February 2024.</w:t>
      </w:r>
    </w:p>
    <w:p w14:paraId="1B0DE912" w14:textId="77777777" w:rsidR="004E22AE" w:rsidRPr="007C4C36" w:rsidRDefault="00692128" w:rsidP="003601C0">
      <w:pPr>
        <w:spacing w:before="120" w:after="120"/>
      </w:pPr>
      <w:r w:rsidRPr="007C4C36">
        <w:t xml:space="preserve">This proposed rule is identified by </w:t>
      </w:r>
      <w:hyperlink r:id="rId13" w:history="1">
        <w:r w:rsidRPr="007C4C36">
          <w:rPr>
            <w:color w:val="0000FF"/>
            <w:u w:val="single"/>
          </w:rPr>
          <w:t>ET Docket No. 18-295</w:t>
        </w:r>
      </w:hyperlink>
      <w:r w:rsidRPr="007C4C36">
        <w:t xml:space="preserve"> and </w:t>
      </w:r>
      <w:hyperlink r:id="rId14" w:history="1">
        <w:r w:rsidRPr="007C4C36">
          <w:rPr>
            <w:color w:val="0000FF"/>
            <w:u w:val="single"/>
          </w:rPr>
          <w:t>GN Docket No. 17-183</w:t>
        </w:r>
      </w:hyperlink>
      <w:r w:rsidRPr="007C4C36">
        <w:t xml:space="preserve">; </w:t>
      </w:r>
      <w:hyperlink r:id="rId15" w:history="1">
        <w:r w:rsidRPr="007C4C36">
          <w:rPr>
            <w:color w:val="0000FF"/>
            <w:u w:val="single"/>
          </w:rPr>
          <w:t>FCC 23-86</w:t>
        </w:r>
      </w:hyperlink>
      <w:r w:rsidRPr="007C4C36">
        <w:t xml:space="preserve">. The Docket Folders are available on the FCC's website (links above) and provide access to associated documents. Comments are accessible from the FCC's Electronic Comment Filing System (ECFS) at </w:t>
      </w:r>
      <w:hyperlink r:id="rId16" w:history="1">
        <w:r w:rsidRPr="007C4C36">
          <w:rPr>
            <w:color w:val="0000FF"/>
            <w:u w:val="single"/>
          </w:rPr>
          <w:t>https://www.fcc.gov/ecfs/search/search-filings/results?q=(%22Expanding%20Flexible%20Use%20in%20Mid-Band%20Spectrum%20Between%203.7%20and%2024%20GHz%22)</w:t>
        </w:r>
      </w:hyperlink>
      <w:r w:rsidRPr="007C4C36">
        <w:t xml:space="preserve">. Comments are due on or before 27 March 2024 and reply comments are due on or before 26 April 2024. WTO Members and their stakeholders are asked to submit comments to the </w:t>
      </w:r>
      <w:hyperlink r:id="rId17" w:history="1">
        <w:r w:rsidRPr="007C4C36">
          <w:rPr>
            <w:color w:val="0000FF"/>
            <w:u w:val="single"/>
          </w:rPr>
          <w:t>USA TBT Enquiry Point</w:t>
        </w:r>
      </w:hyperlink>
      <w:r w:rsidRPr="007C4C36">
        <w:t xml:space="preserve"> by or before </w:t>
      </w:r>
      <w:hyperlink r:id="rId18" w:history="1">
        <w:r w:rsidRPr="007C4C36">
          <w:rPr>
            <w:color w:val="0000FF"/>
            <w:u w:val="single"/>
          </w:rPr>
          <w:t>4pm</w:t>
        </w:r>
      </w:hyperlink>
      <w:r w:rsidRPr="007C4C36">
        <w:t xml:space="preserve"> </w:t>
      </w:r>
      <w:hyperlink r:id="rId19" w:history="1">
        <w:r w:rsidRPr="007C4C36">
          <w:rPr>
            <w:color w:val="0000FF"/>
            <w:u w:val="single"/>
          </w:rPr>
          <w:t>Eastern Time</w:t>
        </w:r>
      </w:hyperlink>
      <w:r w:rsidRPr="007C4C36">
        <w:t xml:space="preserve"> on 26 April 2024. Comments received by the USA TBT Enquiry Point from WTO Members and their stakeholders will be shared with the FCC and will also be submitted to the </w:t>
      </w:r>
      <w:hyperlink r:id="rId20" w:history="1">
        <w:r w:rsidRPr="007C4C36">
          <w:rPr>
            <w:color w:val="0000FF"/>
            <w:u w:val="single"/>
          </w:rPr>
          <w:t>ECFS</w:t>
        </w:r>
      </w:hyperlink>
      <w:r w:rsidRPr="007C4C36">
        <w:t xml:space="preserve"> if received within the comment period.</w:t>
      </w:r>
      <w:bookmarkEnd w:id="3"/>
    </w:p>
    <w:bookmarkStart w:id="4" w:name="spsMeasureAddress"/>
    <w:p w14:paraId="7FB320D1" w14:textId="77777777" w:rsidR="004E22AE" w:rsidRPr="007C4C36" w:rsidRDefault="00692128" w:rsidP="003601C0">
      <w:pPr>
        <w:spacing w:after="120"/>
      </w:pPr>
      <w:r>
        <w:fldChar w:fldCharType="begin"/>
      </w:r>
      <w:r>
        <w:instrText>HYPERLINK "https://members.wto.org/crnattachments/2024/TBT/USA/24_01841_00_e.pdf" \t "_blank"</w:instrText>
      </w:r>
      <w:r>
        <w:fldChar w:fldCharType="separate"/>
      </w:r>
      <w:r w:rsidRPr="007C4C36">
        <w:rPr>
          <w:color w:val="0000FF"/>
          <w:u w:val="single"/>
        </w:rPr>
        <w:t>https://members.wto.org/crnattachments/2024/TBT/USA/24_01841_00_e.pdf</w:t>
      </w:r>
      <w:r>
        <w:rPr>
          <w:color w:val="0000FF"/>
          <w:u w:val="single"/>
        </w:rPr>
        <w:fldChar w:fldCharType="end"/>
      </w:r>
      <w:bookmarkEnd w:id="4"/>
    </w:p>
    <w:p w14:paraId="15FEE47E" w14:textId="77777777" w:rsidR="004E22AE" w:rsidRPr="007C4C36" w:rsidRDefault="00692128" w:rsidP="007C4C36">
      <w:pPr>
        <w:jc w:val="center"/>
        <w:rPr>
          <w:b/>
        </w:rPr>
      </w:pPr>
      <w:r w:rsidRPr="007C4C36">
        <w:rPr>
          <w:b/>
        </w:rPr>
        <w:t>__________</w:t>
      </w:r>
    </w:p>
    <w:sectPr w:rsidR="004E22AE" w:rsidRPr="007C4C36" w:rsidSect="0076183C">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2443" w14:textId="77777777" w:rsidR="00692128" w:rsidRDefault="00692128">
      <w:r>
        <w:separator/>
      </w:r>
    </w:p>
  </w:endnote>
  <w:endnote w:type="continuationSeparator" w:id="0">
    <w:p w14:paraId="052A30E7" w14:textId="77777777" w:rsidR="00692128" w:rsidRDefault="006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F891" w14:textId="77777777" w:rsidR="004E22AE" w:rsidRPr="007C4C36" w:rsidRDefault="00692128" w:rsidP="004E22AE">
    <w:pPr>
      <w:pStyle w:val="Footer"/>
    </w:pPr>
    <w:r w:rsidRPr="007C4C3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2305" w14:textId="77777777" w:rsidR="004E22AE" w:rsidRPr="007C4C36" w:rsidRDefault="00692128" w:rsidP="004E22AE">
    <w:pPr>
      <w:pStyle w:val="Footer"/>
    </w:pPr>
    <w:r w:rsidRPr="007C4C3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F351" w14:textId="77777777" w:rsidR="00692128" w:rsidRDefault="00692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9D8E" w14:textId="77777777" w:rsidR="00692128" w:rsidRDefault="00692128">
      <w:r>
        <w:separator/>
      </w:r>
    </w:p>
  </w:footnote>
  <w:footnote w:type="continuationSeparator" w:id="0">
    <w:p w14:paraId="627675AF" w14:textId="77777777" w:rsidR="00692128" w:rsidRDefault="0069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72BC" w14:textId="77777777" w:rsidR="004E22AE" w:rsidRPr="007C4C36" w:rsidRDefault="00692128" w:rsidP="004E22AE">
    <w:pPr>
      <w:pStyle w:val="Header"/>
      <w:pBdr>
        <w:bottom w:val="single" w:sz="4" w:space="1" w:color="auto"/>
      </w:pBdr>
      <w:tabs>
        <w:tab w:val="clear" w:pos="4513"/>
        <w:tab w:val="clear" w:pos="9027"/>
      </w:tabs>
      <w:jc w:val="center"/>
    </w:pPr>
    <w:r w:rsidRPr="007C4C36">
      <w:t>tbtSymbol</w:t>
    </w:r>
  </w:p>
  <w:p w14:paraId="4CCA3E62" w14:textId="77777777" w:rsidR="004E22AE" w:rsidRPr="007C4C36" w:rsidRDefault="004E22AE" w:rsidP="004E22AE">
    <w:pPr>
      <w:pStyle w:val="Header"/>
      <w:pBdr>
        <w:bottom w:val="single" w:sz="4" w:space="1" w:color="auto"/>
      </w:pBdr>
      <w:tabs>
        <w:tab w:val="clear" w:pos="4513"/>
        <w:tab w:val="clear" w:pos="9027"/>
      </w:tabs>
      <w:jc w:val="center"/>
    </w:pPr>
  </w:p>
  <w:p w14:paraId="05C81644" w14:textId="77777777" w:rsidR="004E22AE" w:rsidRPr="007C4C36" w:rsidRDefault="00692128"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1</w:t>
    </w:r>
    <w:r w:rsidRPr="007C4C36">
      <w:fldChar w:fldCharType="end"/>
    </w:r>
    <w:r w:rsidRPr="007C4C36">
      <w:t xml:space="preserve"> -</w:t>
    </w:r>
  </w:p>
  <w:p w14:paraId="680ADEF4" w14:textId="77777777" w:rsidR="004E22AE" w:rsidRPr="007C4C36" w:rsidRDefault="004E22AE" w:rsidP="004E2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4FB2" w14:textId="77777777" w:rsidR="004E22AE" w:rsidRPr="007C4C36" w:rsidRDefault="00692128" w:rsidP="004E22AE">
    <w:pPr>
      <w:pStyle w:val="Header"/>
      <w:pBdr>
        <w:bottom w:val="single" w:sz="4" w:space="1" w:color="auto"/>
      </w:pBdr>
      <w:tabs>
        <w:tab w:val="clear" w:pos="4513"/>
        <w:tab w:val="clear" w:pos="9027"/>
      </w:tabs>
      <w:jc w:val="center"/>
    </w:pPr>
    <w:r w:rsidRPr="007C4C36">
      <w:t>tbtSymbol</w:t>
    </w:r>
  </w:p>
  <w:p w14:paraId="65301DC7" w14:textId="77777777" w:rsidR="004E22AE" w:rsidRPr="007C4C36" w:rsidRDefault="004E22AE" w:rsidP="004E22AE">
    <w:pPr>
      <w:pStyle w:val="Header"/>
      <w:pBdr>
        <w:bottom w:val="single" w:sz="4" w:space="1" w:color="auto"/>
      </w:pBdr>
      <w:tabs>
        <w:tab w:val="clear" w:pos="4513"/>
        <w:tab w:val="clear" w:pos="9027"/>
      </w:tabs>
      <w:jc w:val="center"/>
    </w:pPr>
  </w:p>
  <w:p w14:paraId="01F34B64" w14:textId="77777777" w:rsidR="004E22AE" w:rsidRPr="007C4C36" w:rsidRDefault="00692128" w:rsidP="004E22AE">
    <w:pPr>
      <w:pStyle w:val="Header"/>
      <w:pBdr>
        <w:bottom w:val="single" w:sz="4" w:space="1" w:color="auto"/>
      </w:pBdr>
      <w:tabs>
        <w:tab w:val="clear" w:pos="4513"/>
        <w:tab w:val="clear" w:pos="9027"/>
      </w:tabs>
      <w:jc w:val="center"/>
    </w:pPr>
    <w:r w:rsidRPr="007C4C36">
      <w:t xml:space="preserve">- </w:t>
    </w:r>
    <w:r w:rsidRPr="007C4C36">
      <w:fldChar w:fldCharType="begin"/>
    </w:r>
    <w:r w:rsidRPr="007C4C36">
      <w:instrText xml:space="preserve"> PAGE </w:instrText>
    </w:r>
    <w:r w:rsidRPr="007C4C36">
      <w:fldChar w:fldCharType="separate"/>
    </w:r>
    <w:r w:rsidRPr="007C4C36">
      <w:t>2</w:t>
    </w:r>
    <w:r w:rsidRPr="007C4C36">
      <w:fldChar w:fldCharType="end"/>
    </w:r>
    <w:r w:rsidRPr="007C4C36">
      <w:t xml:space="preserve"> -</w:t>
    </w:r>
  </w:p>
  <w:p w14:paraId="6D9FE49C" w14:textId="77777777" w:rsidR="004E22AE" w:rsidRPr="007C4C36" w:rsidRDefault="004E22AE" w:rsidP="004E2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253E" w14:paraId="6C5BBEEA" w14:textId="77777777" w:rsidTr="00560AB2">
      <w:trPr>
        <w:trHeight w:val="240"/>
        <w:jc w:val="center"/>
      </w:trPr>
      <w:tc>
        <w:tcPr>
          <w:tcW w:w="3794" w:type="dxa"/>
          <w:shd w:val="clear" w:color="auto" w:fill="FFFFFF"/>
          <w:tcMar>
            <w:left w:w="108" w:type="dxa"/>
            <w:right w:w="108" w:type="dxa"/>
          </w:tcMar>
          <w:vAlign w:val="center"/>
        </w:tcPr>
        <w:p w14:paraId="21FBC302" w14:textId="77777777" w:rsidR="00ED54E0" w:rsidRPr="004E22AE" w:rsidRDefault="00ED54E0" w:rsidP="000F4B07">
          <w:pPr>
            <w:rPr>
              <w:noProof/>
              <w:lang w:eastAsia="en-GB"/>
            </w:rPr>
          </w:pPr>
          <w:bookmarkStart w:id="5" w:name="bmkRestricted" w:colFirst="1" w:colLast="1"/>
        </w:p>
      </w:tc>
      <w:tc>
        <w:tcPr>
          <w:tcW w:w="5448" w:type="dxa"/>
          <w:gridSpan w:val="2"/>
          <w:shd w:val="clear" w:color="auto" w:fill="FFFFFF"/>
          <w:tcMar>
            <w:left w:w="108" w:type="dxa"/>
            <w:right w:w="108" w:type="dxa"/>
          </w:tcMar>
          <w:vAlign w:val="center"/>
        </w:tcPr>
        <w:p w14:paraId="5274F805" w14:textId="77777777" w:rsidR="00ED54E0" w:rsidRPr="004E22AE" w:rsidRDefault="00ED54E0" w:rsidP="000F4B07">
          <w:pPr>
            <w:jc w:val="right"/>
            <w:rPr>
              <w:b/>
              <w:color w:val="FF0000"/>
              <w:szCs w:val="16"/>
            </w:rPr>
          </w:pPr>
        </w:p>
      </w:tc>
    </w:tr>
    <w:bookmarkEnd w:id="5"/>
    <w:tr w:rsidR="00EC253E" w14:paraId="2C0147A5" w14:textId="77777777" w:rsidTr="00560AB2">
      <w:trPr>
        <w:trHeight w:val="213"/>
        <w:jc w:val="center"/>
      </w:trPr>
      <w:tc>
        <w:tcPr>
          <w:tcW w:w="3794" w:type="dxa"/>
          <w:vMerge w:val="restart"/>
          <w:shd w:val="clear" w:color="auto" w:fill="FFFFFF"/>
          <w:tcMar>
            <w:left w:w="0" w:type="dxa"/>
            <w:right w:w="0" w:type="dxa"/>
          </w:tcMar>
        </w:tcPr>
        <w:p w14:paraId="16B814D1" w14:textId="77777777" w:rsidR="00ED54E0" w:rsidRPr="004E22AE" w:rsidRDefault="00692128" w:rsidP="000F4B07">
          <w:pPr>
            <w:jc w:val="left"/>
          </w:pPr>
          <w:r>
            <w:rPr>
              <w:noProof/>
              <w:lang w:eastAsia="en-GB"/>
            </w:rPr>
            <w:drawing>
              <wp:inline distT="0" distB="0" distL="0" distR="0" wp14:anchorId="5870443C" wp14:editId="65F69E37">
                <wp:extent cx="2401570" cy="7035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161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035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034881" w14:textId="77777777" w:rsidR="00ED54E0" w:rsidRPr="004E22AE" w:rsidRDefault="00ED54E0" w:rsidP="000F4B07">
          <w:pPr>
            <w:jc w:val="right"/>
            <w:rPr>
              <w:b/>
              <w:szCs w:val="16"/>
            </w:rPr>
          </w:pPr>
        </w:p>
      </w:tc>
    </w:tr>
    <w:tr w:rsidR="00EC253E" w14:paraId="0D61945D" w14:textId="77777777" w:rsidTr="00560AB2">
      <w:trPr>
        <w:trHeight w:val="868"/>
        <w:jc w:val="center"/>
      </w:trPr>
      <w:tc>
        <w:tcPr>
          <w:tcW w:w="3794" w:type="dxa"/>
          <w:vMerge/>
          <w:shd w:val="clear" w:color="auto" w:fill="FFFFFF"/>
          <w:tcMar>
            <w:left w:w="108" w:type="dxa"/>
            <w:right w:w="108" w:type="dxa"/>
          </w:tcMar>
        </w:tcPr>
        <w:p w14:paraId="4826430F" w14:textId="77777777" w:rsidR="00ED54E0" w:rsidRPr="004E22AE" w:rsidRDefault="00ED54E0" w:rsidP="000F4B07">
          <w:pPr>
            <w:jc w:val="left"/>
            <w:rPr>
              <w:noProof/>
              <w:lang w:eastAsia="en-GB"/>
            </w:rPr>
          </w:pPr>
        </w:p>
      </w:tc>
      <w:tc>
        <w:tcPr>
          <w:tcW w:w="5448" w:type="dxa"/>
          <w:gridSpan w:val="2"/>
          <w:shd w:val="clear" w:color="auto" w:fill="FFFFFF"/>
          <w:tcMar>
            <w:left w:w="108" w:type="dxa"/>
            <w:right w:w="108" w:type="dxa"/>
          </w:tcMar>
        </w:tcPr>
        <w:p w14:paraId="7EE7602D" w14:textId="77777777" w:rsidR="00ED54E0" w:rsidRPr="007C4C36" w:rsidRDefault="00692128" w:rsidP="004E22AE">
          <w:pPr>
            <w:jc w:val="right"/>
            <w:rPr>
              <w:b/>
              <w:szCs w:val="16"/>
            </w:rPr>
          </w:pPr>
          <w:bookmarkStart w:id="6" w:name="bmkSymbols"/>
          <w:r w:rsidRPr="007C4C36">
            <w:rPr>
              <w:b/>
              <w:szCs w:val="16"/>
            </w:rPr>
            <w:t>G/TBT/N/USA/1727/Rev.2/Corr.1</w:t>
          </w:r>
          <w:bookmarkEnd w:id="6"/>
        </w:p>
      </w:tc>
    </w:tr>
    <w:tr w:rsidR="00EC253E" w14:paraId="54E64AD1" w14:textId="77777777" w:rsidTr="00560AB2">
      <w:trPr>
        <w:trHeight w:val="240"/>
        <w:jc w:val="center"/>
      </w:trPr>
      <w:tc>
        <w:tcPr>
          <w:tcW w:w="3794" w:type="dxa"/>
          <w:vMerge/>
          <w:shd w:val="clear" w:color="auto" w:fill="FFFFFF"/>
          <w:tcMar>
            <w:left w:w="108" w:type="dxa"/>
            <w:right w:w="108" w:type="dxa"/>
          </w:tcMar>
          <w:vAlign w:val="center"/>
        </w:tcPr>
        <w:p w14:paraId="73856A8E" w14:textId="77777777" w:rsidR="00ED54E0" w:rsidRPr="004E22AE" w:rsidRDefault="00ED54E0" w:rsidP="000F4B07"/>
      </w:tc>
      <w:tc>
        <w:tcPr>
          <w:tcW w:w="5448" w:type="dxa"/>
          <w:gridSpan w:val="2"/>
          <w:shd w:val="clear" w:color="auto" w:fill="FFFFFF"/>
          <w:tcMar>
            <w:left w:w="108" w:type="dxa"/>
            <w:right w:w="108" w:type="dxa"/>
          </w:tcMar>
          <w:vAlign w:val="center"/>
        </w:tcPr>
        <w:p w14:paraId="6055C152" w14:textId="77777777" w:rsidR="00ED54E0" w:rsidRPr="004E22AE" w:rsidRDefault="00692128" w:rsidP="000F4B07">
          <w:pPr>
            <w:jc w:val="right"/>
            <w:rPr>
              <w:szCs w:val="16"/>
            </w:rPr>
          </w:pPr>
          <w:bookmarkStart w:id="7" w:name="spsDateDistribution"/>
          <w:bookmarkStart w:id="8" w:name="bmkDate"/>
          <w:bookmarkEnd w:id="7"/>
          <w:bookmarkEnd w:id="8"/>
          <w:r>
            <w:rPr>
              <w:szCs w:val="16"/>
            </w:rPr>
            <w:t>5 March 2024</w:t>
          </w:r>
        </w:p>
      </w:tc>
    </w:tr>
    <w:tr w:rsidR="00EC253E" w14:paraId="7267E251" w14:textId="77777777" w:rsidTr="00560AB2">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D12093" w14:textId="49CE9545" w:rsidR="00ED54E0" w:rsidRPr="004E22AE" w:rsidRDefault="00692128" w:rsidP="000F4B07">
          <w:pPr>
            <w:jc w:val="left"/>
            <w:rPr>
              <w:b/>
            </w:rPr>
          </w:pPr>
          <w:bookmarkStart w:id="9" w:name="bmkSerial"/>
          <w:r w:rsidRPr="007C4C36">
            <w:rPr>
              <w:color w:val="FF0000"/>
              <w:szCs w:val="16"/>
            </w:rPr>
            <w:t>(</w:t>
          </w:r>
          <w:bookmarkStart w:id="10" w:name="spsSerialNumber"/>
          <w:bookmarkEnd w:id="10"/>
          <w:r>
            <w:rPr>
              <w:color w:val="FF0000"/>
              <w:szCs w:val="16"/>
            </w:rPr>
            <w:t>24-</w:t>
          </w:r>
          <w:r w:rsidR="004843AC">
            <w:rPr>
              <w:color w:val="FF0000"/>
              <w:szCs w:val="16"/>
            </w:rPr>
            <w:t>2042</w:t>
          </w:r>
          <w:r w:rsidRPr="007C4C36">
            <w:rPr>
              <w:color w:val="FF0000"/>
              <w:szCs w:val="16"/>
            </w:rPr>
            <w:t>)</w:t>
          </w:r>
          <w:bookmarkEnd w:id="9"/>
        </w:p>
      </w:tc>
      <w:tc>
        <w:tcPr>
          <w:tcW w:w="3325" w:type="dxa"/>
          <w:tcBorders>
            <w:bottom w:val="single" w:sz="4" w:space="0" w:color="auto"/>
          </w:tcBorders>
          <w:tcMar>
            <w:top w:w="0" w:type="dxa"/>
            <w:left w:w="108" w:type="dxa"/>
            <w:bottom w:w="57" w:type="dxa"/>
            <w:right w:w="108" w:type="dxa"/>
          </w:tcMar>
          <w:vAlign w:val="bottom"/>
        </w:tcPr>
        <w:p w14:paraId="6EDB6969" w14:textId="77777777" w:rsidR="00ED54E0" w:rsidRPr="004E22AE" w:rsidRDefault="00692128" w:rsidP="000F4B07">
          <w:pPr>
            <w:jc w:val="right"/>
            <w:rPr>
              <w:szCs w:val="16"/>
            </w:rPr>
          </w:pPr>
          <w:bookmarkStart w:id="11" w:name="bmkTotPages"/>
          <w:r w:rsidRPr="007C4C36">
            <w:rPr>
              <w:bCs/>
              <w:szCs w:val="16"/>
            </w:rPr>
            <w:t xml:space="preserve">Page: </w:t>
          </w:r>
          <w:r w:rsidRPr="007C4C36">
            <w:rPr>
              <w:bCs/>
              <w:szCs w:val="16"/>
            </w:rPr>
            <w:fldChar w:fldCharType="begin"/>
          </w:r>
          <w:r w:rsidRPr="007C4C36">
            <w:rPr>
              <w:bCs/>
              <w:szCs w:val="16"/>
            </w:rPr>
            <w:instrText xml:space="preserve"> PAGE  \* Arabic  \* MERGEFORMAT </w:instrText>
          </w:r>
          <w:r w:rsidRPr="007C4C36">
            <w:rPr>
              <w:bCs/>
              <w:szCs w:val="16"/>
            </w:rPr>
            <w:fldChar w:fldCharType="separate"/>
          </w:r>
          <w:r w:rsidR="004E2D12">
            <w:rPr>
              <w:bCs/>
              <w:noProof/>
              <w:szCs w:val="16"/>
            </w:rPr>
            <w:t>1</w:t>
          </w:r>
          <w:r w:rsidRPr="007C4C36">
            <w:rPr>
              <w:bCs/>
              <w:szCs w:val="16"/>
            </w:rPr>
            <w:fldChar w:fldCharType="end"/>
          </w:r>
          <w:r w:rsidRPr="007C4C36">
            <w:rPr>
              <w:bCs/>
              <w:szCs w:val="16"/>
            </w:rPr>
            <w:t>/</w:t>
          </w:r>
          <w:r w:rsidRPr="007C4C36">
            <w:rPr>
              <w:bCs/>
              <w:szCs w:val="16"/>
            </w:rPr>
            <w:fldChar w:fldCharType="begin"/>
          </w:r>
          <w:r w:rsidRPr="007C4C36">
            <w:rPr>
              <w:bCs/>
              <w:szCs w:val="16"/>
            </w:rPr>
            <w:instrText xml:space="preserve"> NUMPAGES  \* Arabic  \* MERGEFORMAT </w:instrText>
          </w:r>
          <w:r w:rsidRPr="007C4C36">
            <w:rPr>
              <w:bCs/>
              <w:szCs w:val="16"/>
            </w:rPr>
            <w:fldChar w:fldCharType="separate"/>
          </w:r>
          <w:r w:rsidR="004E2D12">
            <w:rPr>
              <w:bCs/>
              <w:noProof/>
              <w:szCs w:val="16"/>
            </w:rPr>
            <w:t>1</w:t>
          </w:r>
          <w:r w:rsidRPr="007C4C36">
            <w:rPr>
              <w:bCs/>
              <w:szCs w:val="16"/>
            </w:rPr>
            <w:fldChar w:fldCharType="end"/>
          </w:r>
          <w:bookmarkEnd w:id="11"/>
        </w:p>
      </w:tc>
    </w:tr>
    <w:tr w:rsidR="00EC253E" w14:paraId="4D801CD8" w14:textId="77777777" w:rsidTr="00560AB2">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624353" w14:textId="77777777" w:rsidR="00ED54E0" w:rsidRPr="004E22AE" w:rsidRDefault="00692128" w:rsidP="000F4B07">
          <w:pPr>
            <w:jc w:val="left"/>
            <w:rPr>
              <w:sz w:val="14"/>
              <w:szCs w:val="16"/>
            </w:rPr>
          </w:pPr>
          <w:bookmarkStart w:id="12" w:name="bmkCommittee"/>
          <w:r w:rsidRPr="007C4C36">
            <w:rPr>
              <w:b/>
            </w:rPr>
            <w:t>Committee on Technical Barriers to Trade</w:t>
          </w:r>
          <w:bookmarkEnd w:id="12"/>
        </w:p>
      </w:tc>
      <w:tc>
        <w:tcPr>
          <w:tcW w:w="3325" w:type="dxa"/>
          <w:tcBorders>
            <w:top w:val="single" w:sz="4" w:space="0" w:color="auto"/>
          </w:tcBorders>
          <w:tcMar>
            <w:top w:w="113" w:type="dxa"/>
            <w:left w:w="108" w:type="dxa"/>
            <w:bottom w:w="57" w:type="dxa"/>
            <w:right w:w="108" w:type="dxa"/>
          </w:tcMar>
          <w:vAlign w:val="center"/>
        </w:tcPr>
        <w:p w14:paraId="52BD9168" w14:textId="77777777" w:rsidR="00ED54E0" w:rsidRPr="007C4C36" w:rsidRDefault="00692128" w:rsidP="000F4B07">
          <w:pPr>
            <w:jc w:val="right"/>
            <w:rPr>
              <w:bCs/>
              <w:szCs w:val="18"/>
            </w:rPr>
          </w:pPr>
          <w:bookmarkStart w:id="13" w:name="bmkLanguage"/>
          <w:r w:rsidRPr="007C4C36">
            <w:rPr>
              <w:bCs/>
              <w:szCs w:val="18"/>
            </w:rPr>
            <w:t>Original:</w:t>
          </w:r>
          <w:r w:rsidR="00DF3F8A" w:rsidRPr="007C4C36">
            <w:rPr>
              <w:bCs/>
              <w:szCs w:val="18"/>
            </w:rPr>
            <w:t xml:space="preserve"> </w:t>
          </w:r>
          <w:bookmarkStart w:id="14" w:name="spsOriginalLanguage"/>
          <w:r w:rsidR="00DF3F8A" w:rsidRPr="007C4C36">
            <w:rPr>
              <w:bCs/>
              <w:szCs w:val="18"/>
            </w:rPr>
            <w:t>English</w:t>
          </w:r>
          <w:bookmarkEnd w:id="14"/>
          <w:bookmarkEnd w:id="13"/>
        </w:p>
      </w:tc>
    </w:tr>
  </w:tbl>
  <w:p w14:paraId="46DF710C" w14:textId="77777777" w:rsidR="00ED54E0" w:rsidRPr="007C4C36"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11C1A1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73E929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F6DCF6B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E006206"/>
    <w:numStyleLink w:val="LegalHeadings"/>
  </w:abstractNum>
  <w:abstractNum w:abstractNumId="12" w15:restartNumberingAfterBreak="0">
    <w:nsid w:val="57551E12"/>
    <w:multiLevelType w:val="multilevel"/>
    <w:tmpl w:val="0E00620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52A758">
      <w:start w:val="1"/>
      <w:numFmt w:val="decimal"/>
      <w:pStyle w:val="SummaryText"/>
      <w:lvlText w:val="%1."/>
      <w:lvlJc w:val="left"/>
      <w:pPr>
        <w:ind w:left="360" w:hanging="360"/>
      </w:pPr>
    </w:lvl>
    <w:lvl w:ilvl="1" w:tplc="753878CA" w:tentative="1">
      <w:start w:val="1"/>
      <w:numFmt w:val="lowerLetter"/>
      <w:lvlText w:val="%2."/>
      <w:lvlJc w:val="left"/>
      <w:pPr>
        <w:ind w:left="1080" w:hanging="360"/>
      </w:pPr>
    </w:lvl>
    <w:lvl w:ilvl="2" w:tplc="4B6A80DA" w:tentative="1">
      <w:start w:val="1"/>
      <w:numFmt w:val="lowerRoman"/>
      <w:lvlText w:val="%3."/>
      <w:lvlJc w:val="right"/>
      <w:pPr>
        <w:ind w:left="1800" w:hanging="180"/>
      </w:pPr>
    </w:lvl>
    <w:lvl w:ilvl="3" w:tplc="9D7C15B6" w:tentative="1">
      <w:start w:val="1"/>
      <w:numFmt w:val="decimal"/>
      <w:lvlText w:val="%4."/>
      <w:lvlJc w:val="left"/>
      <w:pPr>
        <w:ind w:left="2520" w:hanging="360"/>
      </w:pPr>
    </w:lvl>
    <w:lvl w:ilvl="4" w:tplc="35C64064" w:tentative="1">
      <w:start w:val="1"/>
      <w:numFmt w:val="lowerLetter"/>
      <w:lvlText w:val="%5."/>
      <w:lvlJc w:val="left"/>
      <w:pPr>
        <w:ind w:left="3240" w:hanging="360"/>
      </w:pPr>
    </w:lvl>
    <w:lvl w:ilvl="5" w:tplc="CA940FDC" w:tentative="1">
      <w:start w:val="1"/>
      <w:numFmt w:val="lowerRoman"/>
      <w:lvlText w:val="%6."/>
      <w:lvlJc w:val="right"/>
      <w:pPr>
        <w:ind w:left="3960" w:hanging="180"/>
      </w:pPr>
    </w:lvl>
    <w:lvl w:ilvl="6" w:tplc="B782A590" w:tentative="1">
      <w:start w:val="1"/>
      <w:numFmt w:val="decimal"/>
      <w:lvlText w:val="%7."/>
      <w:lvlJc w:val="left"/>
      <w:pPr>
        <w:ind w:left="4680" w:hanging="360"/>
      </w:pPr>
    </w:lvl>
    <w:lvl w:ilvl="7" w:tplc="05EA1D38" w:tentative="1">
      <w:start w:val="1"/>
      <w:numFmt w:val="lowerLetter"/>
      <w:lvlText w:val="%8."/>
      <w:lvlJc w:val="left"/>
      <w:pPr>
        <w:ind w:left="5400" w:hanging="360"/>
      </w:pPr>
    </w:lvl>
    <w:lvl w:ilvl="8" w:tplc="55D06D26" w:tentative="1">
      <w:start w:val="1"/>
      <w:numFmt w:val="lowerRoman"/>
      <w:lvlText w:val="%9."/>
      <w:lvlJc w:val="right"/>
      <w:pPr>
        <w:ind w:left="6120" w:hanging="180"/>
      </w:pPr>
    </w:lvl>
  </w:abstractNum>
  <w:num w:numId="1" w16cid:durableId="1036152399">
    <w:abstractNumId w:val="9"/>
  </w:num>
  <w:num w:numId="2" w16cid:durableId="649795129">
    <w:abstractNumId w:val="7"/>
  </w:num>
  <w:num w:numId="3" w16cid:durableId="226575338">
    <w:abstractNumId w:val="6"/>
  </w:num>
  <w:num w:numId="4" w16cid:durableId="1483500844">
    <w:abstractNumId w:val="5"/>
  </w:num>
  <w:num w:numId="5" w16cid:durableId="611326795">
    <w:abstractNumId w:val="4"/>
  </w:num>
  <w:num w:numId="6" w16cid:durableId="596446526">
    <w:abstractNumId w:val="12"/>
  </w:num>
  <w:num w:numId="7" w16cid:durableId="1735660138">
    <w:abstractNumId w:val="11"/>
  </w:num>
  <w:num w:numId="8" w16cid:durableId="300428254">
    <w:abstractNumId w:val="10"/>
  </w:num>
  <w:num w:numId="9" w16cid:durableId="1736781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00105">
    <w:abstractNumId w:val="13"/>
  </w:num>
  <w:num w:numId="11" w16cid:durableId="522128910">
    <w:abstractNumId w:val="8"/>
  </w:num>
  <w:num w:numId="12" w16cid:durableId="1843087538">
    <w:abstractNumId w:val="3"/>
  </w:num>
  <w:num w:numId="13" w16cid:durableId="1602949439">
    <w:abstractNumId w:val="2"/>
  </w:num>
  <w:num w:numId="14" w16cid:durableId="536895254">
    <w:abstractNumId w:val="1"/>
  </w:num>
  <w:num w:numId="15" w16cid:durableId="157253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E"/>
    <w:rsid w:val="000272F6"/>
    <w:rsid w:val="00037AC4"/>
    <w:rsid w:val="000423BF"/>
    <w:rsid w:val="000A4945"/>
    <w:rsid w:val="000B31E1"/>
    <w:rsid w:val="000F4B07"/>
    <w:rsid w:val="0011356B"/>
    <w:rsid w:val="0013337F"/>
    <w:rsid w:val="00182B84"/>
    <w:rsid w:val="00182BD7"/>
    <w:rsid w:val="001E291F"/>
    <w:rsid w:val="001E6203"/>
    <w:rsid w:val="00233408"/>
    <w:rsid w:val="00266A7F"/>
    <w:rsid w:val="0027067B"/>
    <w:rsid w:val="002807BF"/>
    <w:rsid w:val="002D1DFD"/>
    <w:rsid w:val="00322B84"/>
    <w:rsid w:val="0034338B"/>
    <w:rsid w:val="003466AC"/>
    <w:rsid w:val="003572B4"/>
    <w:rsid w:val="003601C0"/>
    <w:rsid w:val="0036118C"/>
    <w:rsid w:val="003D2853"/>
    <w:rsid w:val="00467032"/>
    <w:rsid w:val="0046754A"/>
    <w:rsid w:val="004843AC"/>
    <w:rsid w:val="004D0450"/>
    <w:rsid w:val="004D2E4C"/>
    <w:rsid w:val="004E22AE"/>
    <w:rsid w:val="004E2D12"/>
    <w:rsid w:val="004F203A"/>
    <w:rsid w:val="005336B8"/>
    <w:rsid w:val="00547B5F"/>
    <w:rsid w:val="005564B9"/>
    <w:rsid w:val="00560AB2"/>
    <w:rsid w:val="005B04B9"/>
    <w:rsid w:val="005B68C7"/>
    <w:rsid w:val="005B7054"/>
    <w:rsid w:val="005D3E36"/>
    <w:rsid w:val="005D5981"/>
    <w:rsid w:val="005F30CB"/>
    <w:rsid w:val="00612644"/>
    <w:rsid w:val="00674CCD"/>
    <w:rsid w:val="00692128"/>
    <w:rsid w:val="006F5826"/>
    <w:rsid w:val="00700181"/>
    <w:rsid w:val="007141CF"/>
    <w:rsid w:val="00744A60"/>
    <w:rsid w:val="00745146"/>
    <w:rsid w:val="007577E3"/>
    <w:rsid w:val="00760DB3"/>
    <w:rsid w:val="0076183C"/>
    <w:rsid w:val="007B1EB6"/>
    <w:rsid w:val="007B51D4"/>
    <w:rsid w:val="007C4C36"/>
    <w:rsid w:val="007E6507"/>
    <w:rsid w:val="007F2B8E"/>
    <w:rsid w:val="00807247"/>
    <w:rsid w:val="008227B3"/>
    <w:rsid w:val="00840C2B"/>
    <w:rsid w:val="00861385"/>
    <w:rsid w:val="008739FD"/>
    <w:rsid w:val="00881D34"/>
    <w:rsid w:val="00893E85"/>
    <w:rsid w:val="008A68FB"/>
    <w:rsid w:val="008D0A7A"/>
    <w:rsid w:val="008E372C"/>
    <w:rsid w:val="009A6F54"/>
    <w:rsid w:val="00A476D9"/>
    <w:rsid w:val="00A6057A"/>
    <w:rsid w:val="00A74017"/>
    <w:rsid w:val="00AA332C"/>
    <w:rsid w:val="00AC27F8"/>
    <w:rsid w:val="00AD4C72"/>
    <w:rsid w:val="00AE2AEE"/>
    <w:rsid w:val="00B00276"/>
    <w:rsid w:val="00B230EC"/>
    <w:rsid w:val="00B52738"/>
    <w:rsid w:val="00B56EDC"/>
    <w:rsid w:val="00BB1F84"/>
    <w:rsid w:val="00BE5468"/>
    <w:rsid w:val="00C11EAC"/>
    <w:rsid w:val="00C22C9C"/>
    <w:rsid w:val="00C305D7"/>
    <w:rsid w:val="00C30F2A"/>
    <w:rsid w:val="00C43456"/>
    <w:rsid w:val="00C60AB9"/>
    <w:rsid w:val="00C65C0C"/>
    <w:rsid w:val="00C808FC"/>
    <w:rsid w:val="00CD2364"/>
    <w:rsid w:val="00CD7D97"/>
    <w:rsid w:val="00CE3EE6"/>
    <w:rsid w:val="00CE4BA1"/>
    <w:rsid w:val="00D000C7"/>
    <w:rsid w:val="00D06A69"/>
    <w:rsid w:val="00D2508A"/>
    <w:rsid w:val="00D52A9D"/>
    <w:rsid w:val="00D55AAD"/>
    <w:rsid w:val="00D63B88"/>
    <w:rsid w:val="00D72AF0"/>
    <w:rsid w:val="00D747AE"/>
    <w:rsid w:val="00D9226C"/>
    <w:rsid w:val="00DA20BD"/>
    <w:rsid w:val="00DE21EF"/>
    <w:rsid w:val="00DE50DB"/>
    <w:rsid w:val="00DF3F8A"/>
    <w:rsid w:val="00DF6AE1"/>
    <w:rsid w:val="00E27816"/>
    <w:rsid w:val="00E46FD5"/>
    <w:rsid w:val="00E544BB"/>
    <w:rsid w:val="00E56545"/>
    <w:rsid w:val="00E80C53"/>
    <w:rsid w:val="00EA5D4F"/>
    <w:rsid w:val="00EB27E8"/>
    <w:rsid w:val="00EB6C56"/>
    <w:rsid w:val="00EC253E"/>
    <w:rsid w:val="00ED54E0"/>
    <w:rsid w:val="00F003BA"/>
    <w:rsid w:val="00F32397"/>
    <w:rsid w:val="00F40595"/>
    <w:rsid w:val="00F81EE4"/>
    <w:rsid w:val="00F9685D"/>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3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36"/>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7C4C36"/>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7C4C36"/>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7C4C36"/>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7C4C36"/>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7C4C36"/>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7C4C36"/>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7C4C36"/>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7C4C36"/>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7C4C36"/>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7C4C36"/>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7C4C36"/>
    <w:rPr>
      <w:rFonts w:ascii="Verdana" w:eastAsia="Times New Roman" w:hAnsi="Verdana"/>
      <w:b/>
      <w:bCs/>
      <w:color w:val="006283"/>
      <w:sz w:val="18"/>
      <w:szCs w:val="26"/>
      <w:lang w:val="en-GB"/>
    </w:rPr>
  </w:style>
  <w:style w:type="character" w:customStyle="1" w:styleId="Heading3Char">
    <w:name w:val="Heading 3 Char"/>
    <w:link w:val="Heading3"/>
    <w:uiPriority w:val="2"/>
    <w:rsid w:val="007C4C36"/>
    <w:rPr>
      <w:rFonts w:ascii="Verdana" w:eastAsia="Times New Roman" w:hAnsi="Verdana"/>
      <w:b/>
      <w:bCs/>
      <w:color w:val="006283"/>
      <w:sz w:val="18"/>
      <w:szCs w:val="22"/>
      <w:lang w:val="en-GB"/>
    </w:rPr>
  </w:style>
  <w:style w:type="character" w:customStyle="1" w:styleId="Heading4Char">
    <w:name w:val="Heading 4 Char"/>
    <w:link w:val="Heading4"/>
    <w:uiPriority w:val="2"/>
    <w:rsid w:val="007C4C36"/>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7C4C36"/>
    <w:rPr>
      <w:rFonts w:ascii="Verdana" w:eastAsia="Times New Roman" w:hAnsi="Verdana"/>
      <w:b/>
      <w:color w:val="006283"/>
      <w:sz w:val="18"/>
      <w:szCs w:val="22"/>
      <w:lang w:val="en-GB"/>
    </w:rPr>
  </w:style>
  <w:style w:type="character" w:customStyle="1" w:styleId="Heading6Char">
    <w:name w:val="Heading 6 Char"/>
    <w:link w:val="Heading6"/>
    <w:uiPriority w:val="2"/>
    <w:rsid w:val="007C4C36"/>
    <w:rPr>
      <w:rFonts w:ascii="Verdana" w:eastAsia="Times New Roman" w:hAnsi="Verdana"/>
      <w:b/>
      <w:iCs/>
      <w:color w:val="006283"/>
      <w:sz w:val="18"/>
      <w:szCs w:val="22"/>
      <w:lang w:val="en-GB"/>
    </w:rPr>
  </w:style>
  <w:style w:type="character" w:customStyle="1" w:styleId="Heading7Char">
    <w:name w:val="Heading 7 Char"/>
    <w:link w:val="Heading7"/>
    <w:uiPriority w:val="2"/>
    <w:rsid w:val="007C4C36"/>
    <w:rPr>
      <w:rFonts w:ascii="Verdana" w:eastAsia="Times New Roman" w:hAnsi="Verdana"/>
      <w:b/>
      <w:iCs/>
      <w:color w:val="006283"/>
      <w:sz w:val="18"/>
      <w:szCs w:val="22"/>
      <w:lang w:val="en-GB"/>
    </w:rPr>
  </w:style>
  <w:style w:type="character" w:customStyle="1" w:styleId="Heading8Char">
    <w:name w:val="Heading 8 Char"/>
    <w:link w:val="Heading8"/>
    <w:uiPriority w:val="2"/>
    <w:rsid w:val="007C4C36"/>
    <w:rPr>
      <w:rFonts w:ascii="Verdana" w:eastAsia="Times New Roman" w:hAnsi="Verdana"/>
      <w:b/>
      <w:i/>
      <w:color w:val="006283"/>
      <w:sz w:val="18"/>
      <w:lang w:val="en-GB"/>
    </w:rPr>
  </w:style>
  <w:style w:type="character" w:customStyle="1" w:styleId="Heading9Char">
    <w:name w:val="Heading 9 Char"/>
    <w:link w:val="Heading9"/>
    <w:uiPriority w:val="2"/>
    <w:rsid w:val="007C4C36"/>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7C4C36"/>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7C4C36"/>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7C4C36"/>
    <w:pPr>
      <w:numPr>
        <w:ilvl w:val="6"/>
        <w:numId w:val="13"/>
      </w:numPr>
      <w:spacing w:after="240"/>
    </w:pPr>
  </w:style>
  <w:style w:type="character" w:customStyle="1" w:styleId="BodyTextChar">
    <w:name w:val="Body Text Char"/>
    <w:link w:val="BodyText"/>
    <w:uiPriority w:val="1"/>
    <w:rsid w:val="007C4C36"/>
    <w:rPr>
      <w:rFonts w:ascii="Verdana" w:hAnsi="Verdana"/>
      <w:sz w:val="18"/>
      <w:szCs w:val="22"/>
      <w:lang w:val="en-GB"/>
    </w:rPr>
  </w:style>
  <w:style w:type="paragraph" w:styleId="BodyText2">
    <w:name w:val="Body Text 2"/>
    <w:basedOn w:val="Normal"/>
    <w:link w:val="BodyText2Char"/>
    <w:uiPriority w:val="1"/>
    <w:qFormat/>
    <w:rsid w:val="007C4C36"/>
    <w:pPr>
      <w:numPr>
        <w:ilvl w:val="7"/>
        <w:numId w:val="13"/>
      </w:numPr>
      <w:spacing w:after="240"/>
    </w:pPr>
  </w:style>
  <w:style w:type="character" w:customStyle="1" w:styleId="BodyText2Char">
    <w:name w:val="Body Text 2 Char"/>
    <w:link w:val="BodyText2"/>
    <w:uiPriority w:val="1"/>
    <w:rsid w:val="007C4C36"/>
    <w:rPr>
      <w:rFonts w:ascii="Verdana" w:hAnsi="Verdana"/>
      <w:sz w:val="18"/>
      <w:szCs w:val="22"/>
      <w:lang w:val="en-GB"/>
    </w:rPr>
  </w:style>
  <w:style w:type="paragraph" w:styleId="BodyText3">
    <w:name w:val="Body Text 3"/>
    <w:basedOn w:val="Normal"/>
    <w:link w:val="BodyText3Char"/>
    <w:uiPriority w:val="1"/>
    <w:qFormat/>
    <w:rsid w:val="007C4C36"/>
    <w:pPr>
      <w:numPr>
        <w:ilvl w:val="8"/>
        <w:numId w:val="13"/>
      </w:numPr>
      <w:spacing w:after="240"/>
    </w:pPr>
    <w:rPr>
      <w:szCs w:val="16"/>
    </w:rPr>
  </w:style>
  <w:style w:type="character" w:customStyle="1" w:styleId="BodyText3Char">
    <w:name w:val="Body Text 3 Char"/>
    <w:link w:val="BodyText3"/>
    <w:uiPriority w:val="1"/>
    <w:rsid w:val="007C4C36"/>
    <w:rPr>
      <w:rFonts w:ascii="Verdana" w:hAnsi="Verdana"/>
      <w:sz w:val="18"/>
      <w:szCs w:val="16"/>
      <w:lang w:val="en-GB"/>
    </w:rPr>
  </w:style>
  <w:style w:type="numbering" w:customStyle="1" w:styleId="LegalHeadings">
    <w:name w:val="LegalHeadings"/>
    <w:uiPriority w:val="99"/>
    <w:rsid w:val="007C4C36"/>
    <w:pPr>
      <w:numPr>
        <w:numId w:val="6"/>
      </w:numPr>
    </w:pPr>
  </w:style>
  <w:style w:type="paragraph" w:styleId="ListBullet">
    <w:name w:val="List Bullet"/>
    <w:basedOn w:val="Normal"/>
    <w:uiPriority w:val="1"/>
    <w:rsid w:val="007C4C36"/>
    <w:pPr>
      <w:numPr>
        <w:numId w:val="15"/>
      </w:numPr>
      <w:tabs>
        <w:tab w:val="left" w:pos="567"/>
      </w:tabs>
      <w:spacing w:after="240"/>
      <w:contextualSpacing/>
    </w:pPr>
  </w:style>
  <w:style w:type="paragraph" w:styleId="ListBullet2">
    <w:name w:val="List Bullet 2"/>
    <w:basedOn w:val="Normal"/>
    <w:uiPriority w:val="1"/>
    <w:rsid w:val="007C4C36"/>
    <w:pPr>
      <w:numPr>
        <w:ilvl w:val="1"/>
        <w:numId w:val="15"/>
      </w:numPr>
      <w:tabs>
        <w:tab w:val="left" w:pos="907"/>
      </w:tabs>
      <w:spacing w:after="240"/>
      <w:contextualSpacing/>
    </w:pPr>
  </w:style>
  <w:style w:type="paragraph" w:styleId="ListBullet3">
    <w:name w:val="List Bullet 3"/>
    <w:basedOn w:val="Normal"/>
    <w:uiPriority w:val="1"/>
    <w:rsid w:val="007C4C36"/>
    <w:pPr>
      <w:numPr>
        <w:ilvl w:val="2"/>
        <w:numId w:val="15"/>
      </w:numPr>
      <w:tabs>
        <w:tab w:val="left" w:pos="1247"/>
      </w:tabs>
      <w:spacing w:after="240"/>
      <w:contextualSpacing/>
    </w:pPr>
  </w:style>
  <w:style w:type="paragraph" w:styleId="ListBullet4">
    <w:name w:val="List Bullet 4"/>
    <w:basedOn w:val="Normal"/>
    <w:uiPriority w:val="1"/>
    <w:rsid w:val="007C4C36"/>
    <w:pPr>
      <w:numPr>
        <w:ilvl w:val="3"/>
        <w:numId w:val="15"/>
      </w:numPr>
      <w:tabs>
        <w:tab w:val="left" w:pos="1587"/>
      </w:tabs>
      <w:spacing w:after="240"/>
      <w:contextualSpacing/>
    </w:pPr>
  </w:style>
  <w:style w:type="paragraph" w:styleId="ListBullet5">
    <w:name w:val="List Bullet 5"/>
    <w:basedOn w:val="Normal"/>
    <w:uiPriority w:val="1"/>
    <w:rsid w:val="007C4C36"/>
    <w:pPr>
      <w:numPr>
        <w:ilvl w:val="4"/>
        <w:numId w:val="15"/>
      </w:numPr>
      <w:tabs>
        <w:tab w:val="clear" w:pos="1927"/>
        <w:tab w:val="left" w:pos="1928"/>
      </w:tabs>
      <w:spacing w:after="240"/>
      <w:contextualSpacing/>
    </w:pPr>
  </w:style>
  <w:style w:type="numbering" w:customStyle="1" w:styleId="ListBullets">
    <w:name w:val="ListBullets"/>
    <w:uiPriority w:val="99"/>
    <w:rsid w:val="007C4C36"/>
    <w:pPr>
      <w:numPr>
        <w:numId w:val="8"/>
      </w:numPr>
    </w:pPr>
  </w:style>
  <w:style w:type="paragraph" w:customStyle="1" w:styleId="Answer">
    <w:name w:val="Answer"/>
    <w:basedOn w:val="Normal"/>
    <w:link w:val="AnswerChar"/>
    <w:uiPriority w:val="6"/>
    <w:qFormat/>
    <w:rsid w:val="007C4C36"/>
    <w:pPr>
      <w:spacing w:after="240"/>
      <w:ind w:left="1077"/>
    </w:pPr>
  </w:style>
  <w:style w:type="character" w:customStyle="1" w:styleId="AnswerChar">
    <w:name w:val="Answer Char"/>
    <w:link w:val="Answer"/>
    <w:uiPriority w:val="6"/>
    <w:rsid w:val="007C4C36"/>
    <w:rPr>
      <w:rFonts w:ascii="Verdana" w:hAnsi="Verdana"/>
      <w:sz w:val="18"/>
      <w:szCs w:val="22"/>
      <w:lang w:val="en-GB"/>
    </w:rPr>
  </w:style>
  <w:style w:type="paragraph" w:styleId="Caption">
    <w:name w:val="caption"/>
    <w:basedOn w:val="Normal"/>
    <w:next w:val="Normal"/>
    <w:uiPriority w:val="6"/>
    <w:qFormat/>
    <w:rsid w:val="007C4C36"/>
    <w:pPr>
      <w:keepNext/>
      <w:spacing w:before="120" w:after="120"/>
      <w:jc w:val="left"/>
    </w:pPr>
    <w:rPr>
      <w:rFonts w:eastAsia="Times New Roman"/>
      <w:b/>
      <w:bCs/>
      <w:color w:val="006283"/>
      <w:szCs w:val="20"/>
      <w:lang w:eastAsia="en-GB"/>
    </w:rPr>
  </w:style>
  <w:style w:type="character" w:styleId="EndnoteReference">
    <w:name w:val="endnote reference"/>
    <w:uiPriority w:val="49"/>
    <w:rsid w:val="007C4C36"/>
    <w:rPr>
      <w:vertAlign w:val="superscript"/>
      <w:lang w:val="en-GB"/>
    </w:rPr>
  </w:style>
  <w:style w:type="paragraph" w:styleId="FootnoteText">
    <w:name w:val="footnote text"/>
    <w:basedOn w:val="Normal"/>
    <w:link w:val="FootnoteTextChar"/>
    <w:uiPriority w:val="5"/>
    <w:rsid w:val="007C4C36"/>
    <w:pPr>
      <w:ind w:firstLine="567"/>
      <w:jc w:val="left"/>
    </w:pPr>
    <w:rPr>
      <w:sz w:val="16"/>
      <w:szCs w:val="18"/>
      <w:lang w:eastAsia="en-GB"/>
    </w:rPr>
  </w:style>
  <w:style w:type="character" w:customStyle="1" w:styleId="FootnoteTextChar">
    <w:name w:val="Footnote Text Char"/>
    <w:link w:val="FootnoteText"/>
    <w:uiPriority w:val="5"/>
    <w:rsid w:val="007C4C36"/>
    <w:rPr>
      <w:rFonts w:ascii="Verdana" w:hAnsi="Verdana"/>
      <w:sz w:val="16"/>
      <w:szCs w:val="18"/>
      <w:lang w:val="en-GB" w:eastAsia="en-GB"/>
    </w:rPr>
  </w:style>
  <w:style w:type="paragraph" w:styleId="EndnoteText">
    <w:name w:val="endnote text"/>
    <w:basedOn w:val="FootnoteText"/>
    <w:link w:val="EndnoteTextChar"/>
    <w:uiPriority w:val="49"/>
    <w:rsid w:val="007C4C36"/>
    <w:rPr>
      <w:szCs w:val="20"/>
    </w:rPr>
  </w:style>
  <w:style w:type="character" w:customStyle="1" w:styleId="EndnoteTextChar">
    <w:name w:val="Endnote Text Char"/>
    <w:link w:val="EndnoteText"/>
    <w:uiPriority w:val="49"/>
    <w:rsid w:val="007C4C36"/>
    <w:rPr>
      <w:rFonts w:ascii="Verdana" w:hAnsi="Verdana"/>
      <w:sz w:val="16"/>
      <w:lang w:val="en-GB" w:eastAsia="en-GB"/>
    </w:rPr>
  </w:style>
  <w:style w:type="paragraph" w:customStyle="1" w:styleId="FollowUp">
    <w:name w:val="FollowUp"/>
    <w:basedOn w:val="Normal"/>
    <w:link w:val="FollowUpChar"/>
    <w:uiPriority w:val="6"/>
    <w:qFormat/>
    <w:rsid w:val="007C4C36"/>
    <w:pPr>
      <w:spacing w:after="240"/>
      <w:ind w:left="720"/>
    </w:pPr>
    <w:rPr>
      <w:i/>
    </w:rPr>
  </w:style>
  <w:style w:type="character" w:customStyle="1" w:styleId="FollowUpChar">
    <w:name w:val="FollowUp Char"/>
    <w:link w:val="FollowUp"/>
    <w:uiPriority w:val="6"/>
    <w:rsid w:val="007C4C36"/>
    <w:rPr>
      <w:rFonts w:ascii="Verdana" w:hAnsi="Verdana"/>
      <w:i/>
      <w:sz w:val="18"/>
      <w:szCs w:val="22"/>
      <w:lang w:val="en-GB"/>
    </w:rPr>
  </w:style>
  <w:style w:type="paragraph" w:styleId="Footer">
    <w:name w:val="footer"/>
    <w:basedOn w:val="Normal"/>
    <w:link w:val="FooterChar"/>
    <w:uiPriority w:val="3"/>
    <w:rsid w:val="007C4C36"/>
    <w:pPr>
      <w:tabs>
        <w:tab w:val="center" w:pos="4513"/>
        <w:tab w:val="right" w:pos="9027"/>
      </w:tabs>
    </w:pPr>
    <w:rPr>
      <w:szCs w:val="18"/>
      <w:lang w:eastAsia="en-GB"/>
    </w:rPr>
  </w:style>
  <w:style w:type="character" w:customStyle="1" w:styleId="FooterChar">
    <w:name w:val="Footer Char"/>
    <w:link w:val="Footer"/>
    <w:uiPriority w:val="3"/>
    <w:rsid w:val="007C4C36"/>
    <w:rPr>
      <w:rFonts w:ascii="Verdana" w:hAnsi="Verdana"/>
      <w:sz w:val="18"/>
      <w:szCs w:val="18"/>
      <w:lang w:val="en-GB" w:eastAsia="en-GB"/>
    </w:rPr>
  </w:style>
  <w:style w:type="paragraph" w:customStyle="1" w:styleId="FootnoteQuotation">
    <w:name w:val="Footnote Quotation"/>
    <w:basedOn w:val="FootnoteText"/>
    <w:uiPriority w:val="5"/>
    <w:rsid w:val="007C4C36"/>
    <w:pPr>
      <w:ind w:left="567" w:right="567" w:firstLine="0"/>
    </w:pPr>
  </w:style>
  <w:style w:type="character" w:styleId="FootnoteReference">
    <w:name w:val="footnote reference"/>
    <w:uiPriority w:val="5"/>
    <w:rsid w:val="007C4C36"/>
    <w:rPr>
      <w:vertAlign w:val="superscript"/>
      <w:lang w:val="en-GB"/>
    </w:rPr>
  </w:style>
  <w:style w:type="paragraph" w:styleId="Header">
    <w:name w:val="header"/>
    <w:basedOn w:val="Normal"/>
    <w:link w:val="HeaderChar"/>
    <w:uiPriority w:val="3"/>
    <w:rsid w:val="007C4C36"/>
    <w:pPr>
      <w:tabs>
        <w:tab w:val="center" w:pos="4513"/>
        <w:tab w:val="right" w:pos="9027"/>
      </w:tabs>
      <w:jc w:val="left"/>
    </w:pPr>
    <w:rPr>
      <w:szCs w:val="18"/>
      <w:lang w:eastAsia="en-GB"/>
    </w:rPr>
  </w:style>
  <w:style w:type="character" w:customStyle="1" w:styleId="HeaderChar">
    <w:name w:val="Header Char"/>
    <w:link w:val="Header"/>
    <w:uiPriority w:val="3"/>
    <w:rsid w:val="007C4C36"/>
    <w:rPr>
      <w:rFonts w:ascii="Verdana" w:hAnsi="Verdana"/>
      <w:sz w:val="18"/>
      <w:szCs w:val="18"/>
      <w:lang w:val="en-GB" w:eastAsia="en-GB"/>
    </w:rPr>
  </w:style>
  <w:style w:type="paragraph" w:customStyle="1" w:styleId="Quotation">
    <w:name w:val="Quotation"/>
    <w:basedOn w:val="Normal"/>
    <w:uiPriority w:val="5"/>
    <w:qFormat/>
    <w:rsid w:val="007C4C36"/>
    <w:pPr>
      <w:spacing w:after="240"/>
      <w:ind w:left="567" w:right="567"/>
    </w:pPr>
    <w:rPr>
      <w:szCs w:val="18"/>
      <w:lang w:eastAsia="en-GB"/>
    </w:rPr>
  </w:style>
  <w:style w:type="paragraph" w:customStyle="1" w:styleId="QuotationDouble">
    <w:name w:val="Quotation Double"/>
    <w:basedOn w:val="Normal"/>
    <w:uiPriority w:val="5"/>
    <w:qFormat/>
    <w:rsid w:val="007C4C36"/>
    <w:pPr>
      <w:spacing w:after="240"/>
      <w:ind w:left="1134" w:right="1134"/>
    </w:pPr>
    <w:rPr>
      <w:szCs w:val="18"/>
      <w:lang w:eastAsia="en-GB"/>
    </w:rPr>
  </w:style>
  <w:style w:type="paragraph" w:styleId="TableofAuthorities">
    <w:name w:val="table of authoriti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7C4C36"/>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7C4C36"/>
    <w:pPr>
      <w:spacing w:after="360"/>
      <w:jc w:val="center"/>
    </w:pPr>
    <w:rPr>
      <w:caps/>
      <w:color w:val="006283"/>
      <w:szCs w:val="18"/>
      <w:lang w:eastAsia="en-GB"/>
    </w:rPr>
  </w:style>
  <w:style w:type="paragraph" w:customStyle="1" w:styleId="Title3">
    <w:name w:val="Title 3"/>
    <w:basedOn w:val="Normal"/>
    <w:next w:val="Normal"/>
    <w:uiPriority w:val="5"/>
    <w:qFormat/>
    <w:rsid w:val="007C4C36"/>
    <w:pPr>
      <w:spacing w:after="360"/>
      <w:jc w:val="center"/>
    </w:pPr>
    <w:rPr>
      <w:i/>
      <w:color w:val="006283"/>
      <w:szCs w:val="18"/>
      <w:lang w:eastAsia="en-GB"/>
    </w:rPr>
  </w:style>
  <w:style w:type="paragraph" w:customStyle="1" w:styleId="TitleCountry">
    <w:name w:val="Title Country"/>
    <w:basedOn w:val="Normal"/>
    <w:next w:val="Normal"/>
    <w:uiPriority w:val="5"/>
    <w:qFormat/>
    <w:rsid w:val="007C4C36"/>
    <w:pPr>
      <w:spacing w:after="360"/>
      <w:jc w:val="center"/>
    </w:pPr>
    <w:rPr>
      <w:smallCaps/>
      <w:color w:val="006283"/>
      <w:szCs w:val="18"/>
      <w:lang w:eastAsia="en-GB"/>
    </w:rPr>
  </w:style>
  <w:style w:type="paragraph" w:styleId="TOC1">
    <w:name w:val="toc 1"/>
    <w:basedOn w:val="Normal"/>
    <w:next w:val="Normal"/>
    <w:uiPriority w:val="39"/>
    <w:rsid w:val="007C4C36"/>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7C4C36"/>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7C4C36"/>
    <w:pPr>
      <w:spacing w:before="240"/>
      <w:jc w:val="center"/>
    </w:pPr>
    <w:rPr>
      <w:rFonts w:eastAsia="Times New Roman"/>
      <w:b/>
      <w:bCs/>
      <w:szCs w:val="28"/>
      <w:lang w:eastAsia="en-GB"/>
    </w:rPr>
  </w:style>
  <w:style w:type="table" w:customStyle="1" w:styleId="WTOTable2">
    <w:name w:val="WTOTable2"/>
    <w:basedOn w:val="TableNormal"/>
    <w:uiPriority w:val="99"/>
    <w:rsid w:val="007C4C3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7C4C36"/>
    <w:rPr>
      <w:rFonts w:ascii="Tahoma" w:hAnsi="Tahoma" w:cs="Tahoma"/>
      <w:sz w:val="16"/>
      <w:szCs w:val="16"/>
    </w:rPr>
  </w:style>
  <w:style w:type="character" w:customStyle="1" w:styleId="BalloonTextChar">
    <w:name w:val="Balloon Text Char"/>
    <w:link w:val="BalloonText"/>
    <w:uiPriority w:val="99"/>
    <w:semiHidden/>
    <w:rsid w:val="007C4C36"/>
    <w:rPr>
      <w:rFonts w:ascii="Tahoma" w:hAnsi="Tahoma" w:cs="Tahoma"/>
      <w:sz w:val="16"/>
      <w:szCs w:val="16"/>
      <w:lang w:val="en-GB"/>
    </w:rPr>
  </w:style>
  <w:style w:type="paragraph" w:styleId="Subtitle">
    <w:name w:val="Subtitle"/>
    <w:basedOn w:val="Normal"/>
    <w:next w:val="Normal"/>
    <w:link w:val="SubtitleChar"/>
    <w:uiPriority w:val="6"/>
    <w:qFormat/>
    <w:rsid w:val="007C4C36"/>
    <w:pPr>
      <w:numPr>
        <w:ilvl w:val="1"/>
      </w:numPr>
    </w:pPr>
    <w:rPr>
      <w:rFonts w:eastAsia="Times New Roman"/>
      <w:b/>
      <w:iCs/>
      <w:szCs w:val="24"/>
    </w:rPr>
  </w:style>
  <w:style w:type="character" w:customStyle="1" w:styleId="SubtitleChar">
    <w:name w:val="Subtitle Char"/>
    <w:link w:val="Subtitle"/>
    <w:uiPriority w:val="6"/>
    <w:rsid w:val="007C4C36"/>
    <w:rPr>
      <w:rFonts w:ascii="Verdana" w:eastAsia="Times New Roman" w:hAnsi="Verdana"/>
      <w:b/>
      <w:iCs/>
      <w:sz w:val="18"/>
      <w:szCs w:val="24"/>
      <w:lang w:val="en-GB"/>
    </w:rPr>
  </w:style>
  <w:style w:type="paragraph" w:customStyle="1" w:styleId="SummaryHeader">
    <w:name w:val="SummaryHeader"/>
    <w:basedOn w:val="Normal"/>
    <w:uiPriority w:val="4"/>
    <w:qFormat/>
    <w:rsid w:val="007C4C36"/>
    <w:pPr>
      <w:spacing w:after="240"/>
      <w:outlineLvl w:val="0"/>
    </w:pPr>
    <w:rPr>
      <w:b/>
      <w:caps/>
      <w:color w:val="006283"/>
    </w:rPr>
  </w:style>
  <w:style w:type="paragraph" w:customStyle="1" w:styleId="SummarySubheader">
    <w:name w:val="SummarySubheader"/>
    <w:basedOn w:val="Normal"/>
    <w:uiPriority w:val="4"/>
    <w:qFormat/>
    <w:rsid w:val="007C4C36"/>
    <w:pPr>
      <w:spacing w:after="240"/>
      <w:outlineLvl w:val="1"/>
    </w:pPr>
    <w:rPr>
      <w:b/>
      <w:color w:val="006283"/>
    </w:rPr>
  </w:style>
  <w:style w:type="paragraph" w:customStyle="1" w:styleId="SummaryText">
    <w:name w:val="SummaryText"/>
    <w:basedOn w:val="Normal"/>
    <w:uiPriority w:val="4"/>
    <w:qFormat/>
    <w:rsid w:val="007C4C36"/>
    <w:pPr>
      <w:numPr>
        <w:numId w:val="10"/>
      </w:numPr>
      <w:spacing w:after="240"/>
      <w:ind w:left="0" w:firstLine="0"/>
    </w:pPr>
  </w:style>
  <w:style w:type="paragraph" w:styleId="ListParagraph">
    <w:name w:val="List Paragraph"/>
    <w:basedOn w:val="Normal"/>
    <w:uiPriority w:val="59"/>
    <w:semiHidden/>
    <w:qFormat/>
    <w:rsid w:val="007C4C36"/>
    <w:pPr>
      <w:ind w:left="720"/>
      <w:contextualSpacing/>
    </w:pPr>
  </w:style>
  <w:style w:type="table" w:customStyle="1" w:styleId="WTOBox1">
    <w:name w:val="WTOBox1"/>
    <w:basedOn w:val="TableNormal"/>
    <w:uiPriority w:val="99"/>
    <w:rsid w:val="007C4C3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C4C3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7C4C36"/>
    <w:pPr>
      <w:keepNext/>
      <w:keepLines/>
      <w:spacing w:after="240"/>
      <w:jc w:val="left"/>
    </w:pPr>
    <w:rPr>
      <w:rFonts w:eastAsia="Times New Roman"/>
      <w:b/>
      <w:caps/>
      <w:color w:val="006283"/>
      <w:sz w:val="28"/>
    </w:rPr>
  </w:style>
  <w:style w:type="table" w:styleId="TableGrid">
    <w:name w:val="Table Grid"/>
    <w:basedOn w:val="TableNormal"/>
    <w:uiPriority w:val="59"/>
    <w:rsid w:val="007C4C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C4C36"/>
    <w:pPr>
      <w:tabs>
        <w:tab w:val="left" w:pos="851"/>
      </w:tabs>
      <w:ind w:left="851" w:hanging="851"/>
      <w:jc w:val="left"/>
    </w:pPr>
    <w:rPr>
      <w:sz w:val="16"/>
    </w:rPr>
  </w:style>
  <w:style w:type="character" w:styleId="Hyperlink">
    <w:name w:val="Hyperlink"/>
    <w:uiPriority w:val="9"/>
    <w:unhideWhenUsed/>
    <w:rsid w:val="007C4C36"/>
    <w:rPr>
      <w:color w:val="0000FF"/>
      <w:u w:val="single"/>
      <w:lang w:val="en-GB"/>
    </w:rPr>
  </w:style>
  <w:style w:type="paragraph" w:styleId="Bibliography">
    <w:name w:val="Bibliography"/>
    <w:basedOn w:val="Normal"/>
    <w:next w:val="Normal"/>
    <w:uiPriority w:val="49"/>
    <w:semiHidden/>
    <w:unhideWhenUsed/>
    <w:rsid w:val="007C4C36"/>
  </w:style>
  <w:style w:type="paragraph" w:styleId="BlockText">
    <w:name w:val="Block Text"/>
    <w:basedOn w:val="Normal"/>
    <w:uiPriority w:val="99"/>
    <w:semiHidden/>
    <w:unhideWhenUsed/>
    <w:rsid w:val="007C4C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7C4C36"/>
    <w:pPr>
      <w:numPr>
        <w:ilvl w:val="0"/>
        <w:numId w:val="0"/>
      </w:numPr>
      <w:spacing w:after="0"/>
      <w:ind w:firstLine="360"/>
    </w:pPr>
  </w:style>
  <w:style w:type="character" w:customStyle="1" w:styleId="BodyTextFirstIndentChar">
    <w:name w:val="Body Text First Indent Char"/>
    <w:link w:val="BodyTextFirstIndent"/>
    <w:uiPriority w:val="99"/>
    <w:semiHidden/>
    <w:rsid w:val="007C4C36"/>
    <w:rPr>
      <w:rFonts w:ascii="Verdana" w:hAnsi="Verdana"/>
      <w:sz w:val="18"/>
      <w:szCs w:val="22"/>
      <w:lang w:val="en-GB"/>
    </w:rPr>
  </w:style>
  <w:style w:type="paragraph" w:styleId="BodyTextIndent">
    <w:name w:val="Body Text Indent"/>
    <w:basedOn w:val="Normal"/>
    <w:link w:val="BodyTextIndentChar"/>
    <w:uiPriority w:val="99"/>
    <w:semiHidden/>
    <w:unhideWhenUsed/>
    <w:rsid w:val="007C4C36"/>
    <w:pPr>
      <w:spacing w:after="120"/>
      <w:ind w:left="283"/>
    </w:pPr>
  </w:style>
  <w:style w:type="character" w:customStyle="1" w:styleId="BodyTextIndentChar">
    <w:name w:val="Body Text Indent Char"/>
    <w:link w:val="BodyTextIndent"/>
    <w:uiPriority w:val="99"/>
    <w:semiHidden/>
    <w:rsid w:val="007C4C36"/>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7C4C36"/>
    <w:pPr>
      <w:spacing w:after="0"/>
      <w:ind w:left="360" w:firstLine="360"/>
    </w:pPr>
  </w:style>
  <w:style w:type="character" w:customStyle="1" w:styleId="BodyTextFirstIndent2Char">
    <w:name w:val="Body Text First Indent 2 Char"/>
    <w:link w:val="BodyTextFirstIndent2"/>
    <w:uiPriority w:val="99"/>
    <w:semiHidden/>
    <w:rsid w:val="007C4C36"/>
    <w:rPr>
      <w:rFonts w:ascii="Verdana" w:hAnsi="Verdana"/>
      <w:sz w:val="18"/>
      <w:szCs w:val="22"/>
      <w:lang w:val="en-GB"/>
    </w:rPr>
  </w:style>
  <w:style w:type="paragraph" w:styleId="BodyTextIndent2">
    <w:name w:val="Body Text Indent 2"/>
    <w:basedOn w:val="Normal"/>
    <w:link w:val="BodyTextIndent2Char"/>
    <w:uiPriority w:val="99"/>
    <w:semiHidden/>
    <w:unhideWhenUsed/>
    <w:rsid w:val="007C4C36"/>
    <w:pPr>
      <w:spacing w:after="120" w:line="480" w:lineRule="auto"/>
      <w:ind w:left="283"/>
    </w:pPr>
  </w:style>
  <w:style w:type="character" w:customStyle="1" w:styleId="BodyTextIndent2Char">
    <w:name w:val="Body Text Indent 2 Char"/>
    <w:link w:val="BodyTextIndent2"/>
    <w:uiPriority w:val="99"/>
    <w:semiHidden/>
    <w:rsid w:val="007C4C36"/>
    <w:rPr>
      <w:rFonts w:ascii="Verdana" w:hAnsi="Verdana"/>
      <w:sz w:val="18"/>
      <w:szCs w:val="22"/>
      <w:lang w:val="en-GB"/>
    </w:rPr>
  </w:style>
  <w:style w:type="paragraph" w:styleId="BodyTextIndent3">
    <w:name w:val="Body Text Indent 3"/>
    <w:basedOn w:val="Normal"/>
    <w:link w:val="BodyTextIndent3Char"/>
    <w:uiPriority w:val="99"/>
    <w:semiHidden/>
    <w:unhideWhenUsed/>
    <w:rsid w:val="007C4C36"/>
    <w:pPr>
      <w:spacing w:after="120"/>
      <w:ind w:left="283"/>
    </w:pPr>
    <w:rPr>
      <w:sz w:val="16"/>
      <w:szCs w:val="16"/>
    </w:rPr>
  </w:style>
  <w:style w:type="character" w:customStyle="1" w:styleId="BodyTextIndent3Char">
    <w:name w:val="Body Text Indent 3 Char"/>
    <w:link w:val="BodyTextIndent3"/>
    <w:uiPriority w:val="99"/>
    <w:semiHidden/>
    <w:rsid w:val="007C4C36"/>
    <w:rPr>
      <w:rFonts w:ascii="Verdana" w:hAnsi="Verdana"/>
      <w:sz w:val="16"/>
      <w:szCs w:val="16"/>
      <w:lang w:val="en-GB"/>
    </w:rPr>
  </w:style>
  <w:style w:type="character" w:styleId="BookTitle">
    <w:name w:val="Book Title"/>
    <w:uiPriority w:val="99"/>
    <w:semiHidden/>
    <w:qFormat/>
    <w:rsid w:val="007C4C36"/>
    <w:rPr>
      <w:b/>
      <w:bCs/>
      <w:smallCaps/>
      <w:spacing w:val="5"/>
      <w:lang w:val="en-GB"/>
    </w:rPr>
  </w:style>
  <w:style w:type="paragraph" w:styleId="Closing">
    <w:name w:val="Closing"/>
    <w:basedOn w:val="Normal"/>
    <w:link w:val="ClosingChar"/>
    <w:uiPriority w:val="99"/>
    <w:semiHidden/>
    <w:unhideWhenUsed/>
    <w:rsid w:val="007C4C36"/>
    <w:pPr>
      <w:ind w:left="4252"/>
    </w:pPr>
  </w:style>
  <w:style w:type="character" w:customStyle="1" w:styleId="ClosingChar">
    <w:name w:val="Closing Char"/>
    <w:link w:val="Closing"/>
    <w:uiPriority w:val="99"/>
    <w:semiHidden/>
    <w:rsid w:val="007C4C36"/>
    <w:rPr>
      <w:rFonts w:ascii="Verdana" w:hAnsi="Verdana"/>
      <w:sz w:val="18"/>
      <w:szCs w:val="22"/>
      <w:lang w:val="en-GB"/>
    </w:rPr>
  </w:style>
  <w:style w:type="character" w:styleId="CommentReference">
    <w:name w:val="annotation reference"/>
    <w:uiPriority w:val="99"/>
    <w:semiHidden/>
    <w:unhideWhenUsed/>
    <w:rsid w:val="007C4C36"/>
    <w:rPr>
      <w:sz w:val="16"/>
      <w:szCs w:val="16"/>
      <w:lang w:val="en-GB"/>
    </w:rPr>
  </w:style>
  <w:style w:type="paragraph" w:styleId="CommentText">
    <w:name w:val="annotation text"/>
    <w:basedOn w:val="Normal"/>
    <w:link w:val="CommentTextChar"/>
    <w:uiPriority w:val="99"/>
    <w:unhideWhenUsed/>
    <w:rsid w:val="007C4C36"/>
    <w:rPr>
      <w:sz w:val="20"/>
      <w:szCs w:val="20"/>
    </w:rPr>
  </w:style>
  <w:style w:type="character" w:customStyle="1" w:styleId="CommentTextChar">
    <w:name w:val="Comment Text Char"/>
    <w:link w:val="CommentText"/>
    <w:uiPriority w:val="99"/>
    <w:rsid w:val="007C4C36"/>
    <w:rPr>
      <w:rFonts w:ascii="Verdana" w:hAnsi="Verdana"/>
      <w:lang w:val="en-GB"/>
    </w:rPr>
  </w:style>
  <w:style w:type="paragraph" w:styleId="CommentSubject">
    <w:name w:val="annotation subject"/>
    <w:basedOn w:val="CommentText"/>
    <w:next w:val="CommentText"/>
    <w:link w:val="CommentSubjectChar"/>
    <w:uiPriority w:val="99"/>
    <w:unhideWhenUsed/>
    <w:rsid w:val="007C4C36"/>
    <w:rPr>
      <w:b/>
      <w:bCs/>
    </w:rPr>
  </w:style>
  <w:style w:type="character" w:customStyle="1" w:styleId="CommentSubjectChar">
    <w:name w:val="Comment Subject Char"/>
    <w:link w:val="CommentSubject"/>
    <w:uiPriority w:val="99"/>
    <w:rsid w:val="007C4C36"/>
    <w:rPr>
      <w:rFonts w:ascii="Verdana" w:hAnsi="Verdana"/>
      <w:b/>
      <w:bCs/>
      <w:lang w:val="en-GB"/>
    </w:rPr>
  </w:style>
  <w:style w:type="paragraph" w:styleId="Date">
    <w:name w:val="Date"/>
    <w:basedOn w:val="Normal"/>
    <w:next w:val="Normal"/>
    <w:link w:val="DateChar"/>
    <w:uiPriority w:val="99"/>
    <w:semiHidden/>
    <w:unhideWhenUsed/>
    <w:rsid w:val="007C4C36"/>
  </w:style>
  <w:style w:type="character" w:customStyle="1" w:styleId="DateChar">
    <w:name w:val="Date Char"/>
    <w:link w:val="Date"/>
    <w:uiPriority w:val="99"/>
    <w:semiHidden/>
    <w:rsid w:val="007C4C36"/>
    <w:rPr>
      <w:rFonts w:ascii="Verdana" w:hAnsi="Verdana"/>
      <w:sz w:val="18"/>
      <w:szCs w:val="22"/>
      <w:lang w:val="en-GB"/>
    </w:rPr>
  </w:style>
  <w:style w:type="paragraph" w:styleId="DocumentMap">
    <w:name w:val="Document Map"/>
    <w:basedOn w:val="Normal"/>
    <w:link w:val="DocumentMapChar"/>
    <w:uiPriority w:val="99"/>
    <w:semiHidden/>
    <w:unhideWhenUsed/>
    <w:rsid w:val="007C4C36"/>
    <w:rPr>
      <w:rFonts w:ascii="Tahoma" w:hAnsi="Tahoma" w:cs="Tahoma"/>
      <w:sz w:val="16"/>
      <w:szCs w:val="16"/>
    </w:rPr>
  </w:style>
  <w:style w:type="character" w:customStyle="1" w:styleId="DocumentMapChar">
    <w:name w:val="Document Map Char"/>
    <w:link w:val="DocumentMap"/>
    <w:uiPriority w:val="99"/>
    <w:semiHidden/>
    <w:rsid w:val="007C4C36"/>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7C4C36"/>
  </w:style>
  <w:style w:type="character" w:customStyle="1" w:styleId="E-mailSignatureChar">
    <w:name w:val="E-mail Signature Char"/>
    <w:link w:val="E-mailSignature"/>
    <w:uiPriority w:val="99"/>
    <w:semiHidden/>
    <w:rsid w:val="007C4C36"/>
    <w:rPr>
      <w:rFonts w:ascii="Verdana" w:hAnsi="Verdana"/>
      <w:sz w:val="18"/>
      <w:szCs w:val="22"/>
      <w:lang w:val="en-GB"/>
    </w:rPr>
  </w:style>
  <w:style w:type="character" w:styleId="Emphasis">
    <w:name w:val="Emphasis"/>
    <w:uiPriority w:val="99"/>
    <w:semiHidden/>
    <w:qFormat/>
    <w:rsid w:val="007C4C36"/>
    <w:rPr>
      <w:i/>
      <w:iCs/>
      <w:lang w:val="en-GB"/>
    </w:rPr>
  </w:style>
  <w:style w:type="paragraph" w:styleId="EnvelopeAddress">
    <w:name w:val="envelope address"/>
    <w:basedOn w:val="Normal"/>
    <w:uiPriority w:val="99"/>
    <w:semiHidden/>
    <w:unhideWhenUsed/>
    <w:rsid w:val="007C4C36"/>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7C4C36"/>
    <w:rPr>
      <w:rFonts w:ascii="Cambria" w:eastAsia="Times New Roman" w:hAnsi="Cambria"/>
      <w:sz w:val="20"/>
      <w:szCs w:val="20"/>
    </w:rPr>
  </w:style>
  <w:style w:type="character" w:styleId="FollowedHyperlink">
    <w:name w:val="FollowedHyperlink"/>
    <w:uiPriority w:val="9"/>
    <w:unhideWhenUsed/>
    <w:rsid w:val="007C4C36"/>
    <w:rPr>
      <w:color w:val="800080"/>
      <w:u w:val="single"/>
      <w:lang w:val="en-GB"/>
    </w:rPr>
  </w:style>
  <w:style w:type="character" w:styleId="HTMLAcronym">
    <w:name w:val="HTML Acronym"/>
    <w:uiPriority w:val="99"/>
    <w:semiHidden/>
    <w:unhideWhenUsed/>
    <w:rsid w:val="007C4C36"/>
    <w:rPr>
      <w:lang w:val="en-GB"/>
    </w:rPr>
  </w:style>
  <w:style w:type="paragraph" w:styleId="HTMLAddress">
    <w:name w:val="HTML Address"/>
    <w:basedOn w:val="Normal"/>
    <w:link w:val="HTMLAddressChar"/>
    <w:uiPriority w:val="99"/>
    <w:semiHidden/>
    <w:unhideWhenUsed/>
    <w:rsid w:val="007C4C36"/>
    <w:rPr>
      <w:i/>
      <w:iCs/>
    </w:rPr>
  </w:style>
  <w:style w:type="character" w:customStyle="1" w:styleId="HTMLAddressChar">
    <w:name w:val="HTML Address Char"/>
    <w:link w:val="HTMLAddress"/>
    <w:uiPriority w:val="99"/>
    <w:semiHidden/>
    <w:rsid w:val="007C4C36"/>
    <w:rPr>
      <w:rFonts w:ascii="Verdana" w:hAnsi="Verdana"/>
      <w:i/>
      <w:iCs/>
      <w:sz w:val="18"/>
      <w:szCs w:val="22"/>
      <w:lang w:val="en-GB"/>
    </w:rPr>
  </w:style>
  <w:style w:type="character" w:styleId="HTMLCite">
    <w:name w:val="HTML Cite"/>
    <w:uiPriority w:val="99"/>
    <w:semiHidden/>
    <w:unhideWhenUsed/>
    <w:rsid w:val="007C4C36"/>
    <w:rPr>
      <w:i/>
      <w:iCs/>
      <w:lang w:val="en-GB"/>
    </w:rPr>
  </w:style>
  <w:style w:type="character" w:styleId="HTMLCode">
    <w:name w:val="HTML Code"/>
    <w:uiPriority w:val="99"/>
    <w:semiHidden/>
    <w:unhideWhenUsed/>
    <w:rsid w:val="007C4C36"/>
    <w:rPr>
      <w:rFonts w:ascii="Consolas" w:hAnsi="Consolas" w:cs="Consolas"/>
      <w:sz w:val="20"/>
      <w:szCs w:val="20"/>
      <w:lang w:val="en-GB"/>
    </w:rPr>
  </w:style>
  <w:style w:type="character" w:styleId="HTMLDefinition">
    <w:name w:val="HTML Definition"/>
    <w:uiPriority w:val="99"/>
    <w:semiHidden/>
    <w:unhideWhenUsed/>
    <w:rsid w:val="007C4C36"/>
    <w:rPr>
      <w:i/>
      <w:iCs/>
      <w:lang w:val="en-GB"/>
    </w:rPr>
  </w:style>
  <w:style w:type="character" w:styleId="HTMLKeyboard">
    <w:name w:val="HTML Keyboard"/>
    <w:uiPriority w:val="99"/>
    <w:semiHidden/>
    <w:unhideWhenUsed/>
    <w:rsid w:val="007C4C3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7C4C36"/>
    <w:rPr>
      <w:rFonts w:ascii="Consolas" w:hAnsi="Consolas" w:cs="Consolas"/>
      <w:sz w:val="20"/>
      <w:szCs w:val="20"/>
    </w:rPr>
  </w:style>
  <w:style w:type="character" w:customStyle="1" w:styleId="HTMLPreformattedChar">
    <w:name w:val="HTML Preformatted Char"/>
    <w:link w:val="HTMLPreformatted"/>
    <w:uiPriority w:val="99"/>
    <w:semiHidden/>
    <w:rsid w:val="007C4C36"/>
    <w:rPr>
      <w:rFonts w:ascii="Consolas" w:hAnsi="Consolas" w:cs="Consolas"/>
      <w:lang w:val="en-GB"/>
    </w:rPr>
  </w:style>
  <w:style w:type="character" w:styleId="HTMLSample">
    <w:name w:val="HTML Sample"/>
    <w:uiPriority w:val="99"/>
    <w:semiHidden/>
    <w:unhideWhenUsed/>
    <w:rsid w:val="007C4C36"/>
    <w:rPr>
      <w:rFonts w:ascii="Consolas" w:hAnsi="Consolas" w:cs="Consolas"/>
      <w:sz w:val="24"/>
      <w:szCs w:val="24"/>
      <w:lang w:val="en-GB"/>
    </w:rPr>
  </w:style>
  <w:style w:type="character" w:styleId="HTMLTypewriter">
    <w:name w:val="HTML Typewriter"/>
    <w:uiPriority w:val="99"/>
    <w:semiHidden/>
    <w:unhideWhenUsed/>
    <w:rsid w:val="007C4C36"/>
    <w:rPr>
      <w:rFonts w:ascii="Consolas" w:hAnsi="Consolas" w:cs="Consolas"/>
      <w:sz w:val="20"/>
      <w:szCs w:val="20"/>
      <w:lang w:val="en-GB"/>
    </w:rPr>
  </w:style>
  <w:style w:type="character" w:styleId="HTMLVariable">
    <w:name w:val="HTML Variable"/>
    <w:uiPriority w:val="99"/>
    <w:semiHidden/>
    <w:unhideWhenUsed/>
    <w:rsid w:val="007C4C36"/>
    <w:rPr>
      <w:i/>
      <w:iCs/>
      <w:lang w:val="en-GB"/>
    </w:rPr>
  </w:style>
  <w:style w:type="paragraph" w:styleId="Index1">
    <w:name w:val="index 1"/>
    <w:basedOn w:val="Normal"/>
    <w:next w:val="Normal"/>
    <w:uiPriority w:val="99"/>
    <w:semiHidden/>
    <w:unhideWhenUsed/>
    <w:rsid w:val="007C4C36"/>
    <w:pPr>
      <w:ind w:left="180" w:hanging="180"/>
    </w:pPr>
  </w:style>
  <w:style w:type="paragraph" w:styleId="Index2">
    <w:name w:val="index 2"/>
    <w:basedOn w:val="Normal"/>
    <w:next w:val="Normal"/>
    <w:uiPriority w:val="99"/>
    <w:semiHidden/>
    <w:unhideWhenUsed/>
    <w:rsid w:val="007C4C36"/>
    <w:pPr>
      <w:ind w:left="360" w:hanging="180"/>
    </w:pPr>
  </w:style>
  <w:style w:type="paragraph" w:styleId="Index3">
    <w:name w:val="index 3"/>
    <w:basedOn w:val="Normal"/>
    <w:next w:val="Normal"/>
    <w:uiPriority w:val="99"/>
    <w:semiHidden/>
    <w:unhideWhenUsed/>
    <w:rsid w:val="007C4C36"/>
    <w:pPr>
      <w:ind w:left="540" w:hanging="180"/>
    </w:pPr>
  </w:style>
  <w:style w:type="paragraph" w:styleId="Index4">
    <w:name w:val="index 4"/>
    <w:basedOn w:val="Normal"/>
    <w:next w:val="Normal"/>
    <w:uiPriority w:val="99"/>
    <w:semiHidden/>
    <w:unhideWhenUsed/>
    <w:rsid w:val="007C4C36"/>
    <w:pPr>
      <w:ind w:left="720" w:hanging="180"/>
    </w:pPr>
  </w:style>
  <w:style w:type="paragraph" w:styleId="Index5">
    <w:name w:val="index 5"/>
    <w:basedOn w:val="Normal"/>
    <w:next w:val="Normal"/>
    <w:uiPriority w:val="99"/>
    <w:semiHidden/>
    <w:unhideWhenUsed/>
    <w:rsid w:val="007C4C36"/>
    <w:pPr>
      <w:ind w:left="900" w:hanging="180"/>
    </w:pPr>
  </w:style>
  <w:style w:type="paragraph" w:styleId="Index6">
    <w:name w:val="index 6"/>
    <w:basedOn w:val="Normal"/>
    <w:next w:val="Normal"/>
    <w:uiPriority w:val="99"/>
    <w:semiHidden/>
    <w:unhideWhenUsed/>
    <w:rsid w:val="007C4C36"/>
    <w:pPr>
      <w:ind w:left="1080" w:hanging="180"/>
    </w:pPr>
  </w:style>
  <w:style w:type="paragraph" w:styleId="Index7">
    <w:name w:val="index 7"/>
    <w:basedOn w:val="Normal"/>
    <w:next w:val="Normal"/>
    <w:uiPriority w:val="99"/>
    <w:semiHidden/>
    <w:unhideWhenUsed/>
    <w:rsid w:val="007C4C36"/>
    <w:pPr>
      <w:ind w:left="1260" w:hanging="180"/>
    </w:pPr>
  </w:style>
  <w:style w:type="paragraph" w:styleId="Index8">
    <w:name w:val="index 8"/>
    <w:basedOn w:val="Normal"/>
    <w:next w:val="Normal"/>
    <w:uiPriority w:val="99"/>
    <w:semiHidden/>
    <w:unhideWhenUsed/>
    <w:rsid w:val="007C4C36"/>
    <w:pPr>
      <w:ind w:left="1440" w:hanging="180"/>
    </w:pPr>
  </w:style>
  <w:style w:type="paragraph" w:styleId="Index9">
    <w:name w:val="index 9"/>
    <w:basedOn w:val="Normal"/>
    <w:next w:val="Normal"/>
    <w:uiPriority w:val="99"/>
    <w:semiHidden/>
    <w:unhideWhenUsed/>
    <w:rsid w:val="007C4C36"/>
    <w:pPr>
      <w:ind w:left="1620" w:hanging="180"/>
    </w:pPr>
  </w:style>
  <w:style w:type="paragraph" w:styleId="IndexHeading">
    <w:name w:val="index heading"/>
    <w:basedOn w:val="Normal"/>
    <w:next w:val="Index1"/>
    <w:uiPriority w:val="99"/>
    <w:semiHidden/>
    <w:unhideWhenUsed/>
    <w:rsid w:val="007C4C36"/>
    <w:rPr>
      <w:rFonts w:ascii="Cambria" w:eastAsia="Times New Roman" w:hAnsi="Cambria"/>
      <w:b/>
      <w:bCs/>
    </w:rPr>
  </w:style>
  <w:style w:type="character" w:styleId="IntenseEmphasis">
    <w:name w:val="Intense Emphasis"/>
    <w:uiPriority w:val="99"/>
    <w:semiHidden/>
    <w:qFormat/>
    <w:rsid w:val="007C4C36"/>
    <w:rPr>
      <w:b/>
      <w:bCs/>
      <w:i/>
      <w:iCs/>
      <w:color w:val="4F81BD"/>
      <w:lang w:val="en-GB"/>
    </w:rPr>
  </w:style>
  <w:style w:type="paragraph" w:styleId="IntenseQuote">
    <w:name w:val="Intense Quote"/>
    <w:basedOn w:val="Normal"/>
    <w:next w:val="Normal"/>
    <w:link w:val="IntenseQuoteChar"/>
    <w:uiPriority w:val="59"/>
    <w:semiHidden/>
    <w:qFormat/>
    <w:rsid w:val="007C4C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7C4C36"/>
    <w:rPr>
      <w:rFonts w:ascii="Verdana" w:hAnsi="Verdana"/>
      <w:b/>
      <w:bCs/>
      <w:i/>
      <w:iCs/>
      <w:color w:val="4F81BD"/>
      <w:sz w:val="18"/>
      <w:szCs w:val="22"/>
      <w:lang w:val="en-GB"/>
    </w:rPr>
  </w:style>
  <w:style w:type="character" w:styleId="IntenseReference">
    <w:name w:val="Intense Reference"/>
    <w:uiPriority w:val="99"/>
    <w:semiHidden/>
    <w:qFormat/>
    <w:rsid w:val="007C4C36"/>
    <w:rPr>
      <w:b/>
      <w:bCs/>
      <w:smallCaps/>
      <w:color w:val="C0504D"/>
      <w:spacing w:val="5"/>
      <w:u w:val="single"/>
      <w:lang w:val="en-GB"/>
    </w:rPr>
  </w:style>
  <w:style w:type="character" w:styleId="LineNumber">
    <w:name w:val="line number"/>
    <w:uiPriority w:val="99"/>
    <w:semiHidden/>
    <w:unhideWhenUsed/>
    <w:rsid w:val="007C4C36"/>
    <w:rPr>
      <w:lang w:val="en-GB"/>
    </w:rPr>
  </w:style>
  <w:style w:type="paragraph" w:styleId="List">
    <w:name w:val="List"/>
    <w:basedOn w:val="Normal"/>
    <w:uiPriority w:val="99"/>
    <w:semiHidden/>
    <w:unhideWhenUsed/>
    <w:rsid w:val="007C4C36"/>
    <w:pPr>
      <w:ind w:left="283" w:hanging="283"/>
      <w:contextualSpacing/>
    </w:pPr>
  </w:style>
  <w:style w:type="paragraph" w:styleId="List2">
    <w:name w:val="List 2"/>
    <w:basedOn w:val="Normal"/>
    <w:uiPriority w:val="99"/>
    <w:semiHidden/>
    <w:unhideWhenUsed/>
    <w:rsid w:val="007C4C36"/>
    <w:pPr>
      <w:ind w:left="566" w:hanging="283"/>
      <w:contextualSpacing/>
    </w:pPr>
  </w:style>
  <w:style w:type="paragraph" w:styleId="List3">
    <w:name w:val="List 3"/>
    <w:basedOn w:val="Normal"/>
    <w:uiPriority w:val="99"/>
    <w:semiHidden/>
    <w:unhideWhenUsed/>
    <w:rsid w:val="007C4C36"/>
    <w:pPr>
      <w:ind w:left="849" w:hanging="283"/>
      <w:contextualSpacing/>
    </w:pPr>
  </w:style>
  <w:style w:type="paragraph" w:styleId="List4">
    <w:name w:val="List 4"/>
    <w:basedOn w:val="Normal"/>
    <w:uiPriority w:val="99"/>
    <w:semiHidden/>
    <w:unhideWhenUsed/>
    <w:rsid w:val="007C4C36"/>
    <w:pPr>
      <w:ind w:left="1132" w:hanging="283"/>
      <w:contextualSpacing/>
    </w:pPr>
  </w:style>
  <w:style w:type="paragraph" w:styleId="List5">
    <w:name w:val="List 5"/>
    <w:basedOn w:val="Normal"/>
    <w:uiPriority w:val="99"/>
    <w:semiHidden/>
    <w:unhideWhenUsed/>
    <w:rsid w:val="007C4C36"/>
    <w:pPr>
      <w:ind w:left="1415" w:hanging="283"/>
      <w:contextualSpacing/>
    </w:pPr>
  </w:style>
  <w:style w:type="paragraph" w:styleId="ListContinue">
    <w:name w:val="List Continue"/>
    <w:basedOn w:val="Normal"/>
    <w:uiPriority w:val="99"/>
    <w:semiHidden/>
    <w:unhideWhenUsed/>
    <w:rsid w:val="007C4C36"/>
    <w:pPr>
      <w:spacing w:after="120"/>
      <w:ind w:left="283"/>
      <w:contextualSpacing/>
    </w:pPr>
  </w:style>
  <w:style w:type="paragraph" w:styleId="ListContinue2">
    <w:name w:val="List Continue 2"/>
    <w:basedOn w:val="Normal"/>
    <w:uiPriority w:val="99"/>
    <w:semiHidden/>
    <w:unhideWhenUsed/>
    <w:rsid w:val="007C4C36"/>
    <w:pPr>
      <w:spacing w:after="120"/>
      <w:ind w:left="566"/>
      <w:contextualSpacing/>
    </w:pPr>
  </w:style>
  <w:style w:type="paragraph" w:styleId="ListContinue3">
    <w:name w:val="List Continue 3"/>
    <w:basedOn w:val="Normal"/>
    <w:uiPriority w:val="99"/>
    <w:semiHidden/>
    <w:unhideWhenUsed/>
    <w:rsid w:val="007C4C36"/>
    <w:pPr>
      <w:spacing w:after="120"/>
      <w:ind w:left="849"/>
      <w:contextualSpacing/>
    </w:pPr>
  </w:style>
  <w:style w:type="paragraph" w:styleId="ListContinue4">
    <w:name w:val="List Continue 4"/>
    <w:basedOn w:val="Normal"/>
    <w:uiPriority w:val="99"/>
    <w:semiHidden/>
    <w:unhideWhenUsed/>
    <w:rsid w:val="007C4C36"/>
    <w:pPr>
      <w:spacing w:after="120"/>
      <w:ind w:left="1132"/>
      <w:contextualSpacing/>
    </w:pPr>
  </w:style>
  <w:style w:type="paragraph" w:styleId="ListContinue5">
    <w:name w:val="List Continue 5"/>
    <w:basedOn w:val="Normal"/>
    <w:uiPriority w:val="99"/>
    <w:semiHidden/>
    <w:unhideWhenUsed/>
    <w:rsid w:val="007C4C36"/>
    <w:pPr>
      <w:spacing w:after="120"/>
      <w:ind w:left="1415"/>
      <w:contextualSpacing/>
    </w:pPr>
  </w:style>
  <w:style w:type="paragraph" w:styleId="ListNumber">
    <w:name w:val="List Number"/>
    <w:basedOn w:val="Normal"/>
    <w:uiPriority w:val="49"/>
    <w:semiHidden/>
    <w:unhideWhenUsed/>
    <w:rsid w:val="007C4C36"/>
    <w:pPr>
      <w:numPr>
        <w:numId w:val="11"/>
      </w:numPr>
      <w:contextualSpacing/>
    </w:pPr>
  </w:style>
  <w:style w:type="paragraph" w:styleId="ListNumber2">
    <w:name w:val="List Number 2"/>
    <w:basedOn w:val="Normal"/>
    <w:uiPriority w:val="49"/>
    <w:semiHidden/>
    <w:unhideWhenUsed/>
    <w:rsid w:val="007C4C36"/>
    <w:pPr>
      <w:numPr>
        <w:numId w:val="12"/>
      </w:numPr>
      <w:contextualSpacing/>
    </w:pPr>
  </w:style>
  <w:style w:type="paragraph" w:styleId="ListNumber3">
    <w:name w:val="List Number 3"/>
    <w:basedOn w:val="Normal"/>
    <w:uiPriority w:val="49"/>
    <w:semiHidden/>
    <w:unhideWhenUsed/>
    <w:rsid w:val="007C4C36"/>
    <w:pPr>
      <w:contextualSpacing/>
    </w:pPr>
  </w:style>
  <w:style w:type="paragraph" w:styleId="ListNumber4">
    <w:name w:val="List Number 4"/>
    <w:basedOn w:val="Normal"/>
    <w:uiPriority w:val="49"/>
    <w:semiHidden/>
    <w:unhideWhenUsed/>
    <w:rsid w:val="007C4C36"/>
    <w:pPr>
      <w:numPr>
        <w:numId w:val="14"/>
      </w:numPr>
      <w:contextualSpacing/>
    </w:pPr>
  </w:style>
  <w:style w:type="paragraph" w:styleId="ListNumber5">
    <w:name w:val="List Number 5"/>
    <w:basedOn w:val="Normal"/>
    <w:uiPriority w:val="49"/>
    <w:semiHidden/>
    <w:unhideWhenUsed/>
    <w:rsid w:val="007C4C36"/>
    <w:pPr>
      <w:contextualSpacing/>
    </w:pPr>
  </w:style>
  <w:style w:type="paragraph" w:styleId="MacroText">
    <w:name w:val="macro"/>
    <w:link w:val="MacroTextChar"/>
    <w:uiPriority w:val="99"/>
    <w:semiHidden/>
    <w:unhideWhenUsed/>
    <w:rsid w:val="007C4C36"/>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7C4C36"/>
    <w:rPr>
      <w:rFonts w:ascii="Consolas" w:hAnsi="Consolas" w:cs="Consolas"/>
      <w:lang w:val="en-GB"/>
    </w:rPr>
  </w:style>
  <w:style w:type="paragraph" w:styleId="MessageHeader">
    <w:name w:val="Message Header"/>
    <w:basedOn w:val="Normal"/>
    <w:link w:val="MessageHeaderChar"/>
    <w:uiPriority w:val="99"/>
    <w:semiHidden/>
    <w:unhideWhenUsed/>
    <w:rsid w:val="007C4C3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7C4C36"/>
    <w:rPr>
      <w:rFonts w:ascii="Cambria" w:eastAsia="Times New Roman" w:hAnsi="Cambria"/>
      <w:sz w:val="24"/>
      <w:szCs w:val="24"/>
      <w:shd w:val="pct20" w:color="auto" w:fill="auto"/>
      <w:lang w:val="en-GB"/>
    </w:rPr>
  </w:style>
  <w:style w:type="paragraph" w:styleId="NoSpacing">
    <w:name w:val="No Spacing"/>
    <w:uiPriority w:val="1"/>
    <w:semiHidden/>
    <w:qFormat/>
    <w:rsid w:val="007C4C36"/>
    <w:pPr>
      <w:jc w:val="both"/>
    </w:pPr>
    <w:rPr>
      <w:rFonts w:ascii="Verdana" w:hAnsi="Verdana"/>
      <w:sz w:val="18"/>
      <w:szCs w:val="22"/>
      <w:lang w:eastAsia="en-US"/>
    </w:rPr>
  </w:style>
  <w:style w:type="paragraph" w:styleId="NormalWeb">
    <w:name w:val="Normal (Web)"/>
    <w:basedOn w:val="Normal"/>
    <w:uiPriority w:val="99"/>
    <w:semiHidden/>
    <w:unhideWhenUsed/>
    <w:rsid w:val="007C4C36"/>
    <w:rPr>
      <w:rFonts w:ascii="Times New Roman" w:hAnsi="Times New Roman"/>
      <w:sz w:val="24"/>
      <w:szCs w:val="24"/>
    </w:rPr>
  </w:style>
  <w:style w:type="paragraph" w:styleId="NormalIndent">
    <w:name w:val="Normal Indent"/>
    <w:basedOn w:val="Normal"/>
    <w:uiPriority w:val="99"/>
    <w:semiHidden/>
    <w:unhideWhenUsed/>
    <w:rsid w:val="007C4C36"/>
    <w:pPr>
      <w:ind w:left="567"/>
    </w:pPr>
  </w:style>
  <w:style w:type="paragraph" w:styleId="NoteHeading">
    <w:name w:val="Note Heading"/>
    <w:basedOn w:val="Normal"/>
    <w:next w:val="Normal"/>
    <w:link w:val="NoteHeadingChar"/>
    <w:uiPriority w:val="99"/>
    <w:semiHidden/>
    <w:unhideWhenUsed/>
    <w:rsid w:val="007C4C36"/>
  </w:style>
  <w:style w:type="character" w:customStyle="1" w:styleId="NoteHeadingChar">
    <w:name w:val="Note Heading Char"/>
    <w:link w:val="NoteHeading"/>
    <w:uiPriority w:val="99"/>
    <w:semiHidden/>
    <w:rsid w:val="007C4C36"/>
    <w:rPr>
      <w:rFonts w:ascii="Verdana" w:hAnsi="Verdana"/>
      <w:sz w:val="18"/>
      <w:szCs w:val="22"/>
      <w:lang w:val="en-GB"/>
    </w:rPr>
  </w:style>
  <w:style w:type="character" w:styleId="PageNumber">
    <w:name w:val="page number"/>
    <w:uiPriority w:val="99"/>
    <w:semiHidden/>
    <w:unhideWhenUsed/>
    <w:rsid w:val="007C4C36"/>
    <w:rPr>
      <w:lang w:val="en-GB"/>
    </w:rPr>
  </w:style>
  <w:style w:type="character" w:styleId="PlaceholderText">
    <w:name w:val="Placeholder Text"/>
    <w:uiPriority w:val="99"/>
    <w:semiHidden/>
    <w:rsid w:val="007C4C36"/>
    <w:rPr>
      <w:color w:val="808080"/>
      <w:lang w:val="en-GB"/>
    </w:rPr>
  </w:style>
  <w:style w:type="paragraph" w:styleId="PlainText">
    <w:name w:val="Plain Text"/>
    <w:basedOn w:val="Normal"/>
    <w:link w:val="PlainTextChar"/>
    <w:uiPriority w:val="99"/>
    <w:unhideWhenUsed/>
    <w:rsid w:val="007C4C36"/>
    <w:rPr>
      <w:rFonts w:ascii="Consolas" w:hAnsi="Consolas" w:cs="Consolas"/>
      <w:sz w:val="21"/>
      <w:szCs w:val="21"/>
    </w:rPr>
  </w:style>
  <w:style w:type="character" w:customStyle="1" w:styleId="PlainTextChar">
    <w:name w:val="Plain Text Char"/>
    <w:link w:val="PlainText"/>
    <w:uiPriority w:val="99"/>
    <w:rsid w:val="007C4C36"/>
    <w:rPr>
      <w:rFonts w:ascii="Consolas" w:hAnsi="Consolas" w:cs="Consolas"/>
      <w:sz w:val="21"/>
      <w:szCs w:val="21"/>
      <w:lang w:val="en-GB"/>
    </w:rPr>
  </w:style>
  <w:style w:type="paragraph" w:styleId="Quote">
    <w:name w:val="Quote"/>
    <w:basedOn w:val="Normal"/>
    <w:next w:val="Normal"/>
    <w:link w:val="QuoteChar"/>
    <w:uiPriority w:val="59"/>
    <w:qFormat/>
    <w:rsid w:val="007C4C36"/>
    <w:rPr>
      <w:i/>
      <w:iCs/>
      <w:color w:val="000000"/>
    </w:rPr>
  </w:style>
  <w:style w:type="character" w:customStyle="1" w:styleId="QuoteChar">
    <w:name w:val="Quote Char"/>
    <w:link w:val="Quote"/>
    <w:uiPriority w:val="59"/>
    <w:rsid w:val="007C4C36"/>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7C4C36"/>
  </w:style>
  <w:style w:type="character" w:customStyle="1" w:styleId="SalutationChar">
    <w:name w:val="Salutation Char"/>
    <w:link w:val="Salutation"/>
    <w:uiPriority w:val="99"/>
    <w:semiHidden/>
    <w:rsid w:val="007C4C36"/>
    <w:rPr>
      <w:rFonts w:ascii="Verdana" w:hAnsi="Verdana"/>
      <w:sz w:val="18"/>
      <w:szCs w:val="22"/>
      <w:lang w:val="en-GB"/>
    </w:rPr>
  </w:style>
  <w:style w:type="paragraph" w:styleId="Signature">
    <w:name w:val="Signature"/>
    <w:basedOn w:val="Normal"/>
    <w:link w:val="SignatureChar"/>
    <w:uiPriority w:val="99"/>
    <w:semiHidden/>
    <w:unhideWhenUsed/>
    <w:rsid w:val="007C4C36"/>
    <w:pPr>
      <w:ind w:left="4252"/>
    </w:pPr>
  </w:style>
  <w:style w:type="character" w:customStyle="1" w:styleId="SignatureChar">
    <w:name w:val="Signature Char"/>
    <w:link w:val="Signature"/>
    <w:uiPriority w:val="99"/>
    <w:semiHidden/>
    <w:rsid w:val="007C4C36"/>
    <w:rPr>
      <w:rFonts w:ascii="Verdana" w:hAnsi="Verdana"/>
      <w:sz w:val="18"/>
      <w:szCs w:val="22"/>
      <w:lang w:val="en-GB"/>
    </w:rPr>
  </w:style>
  <w:style w:type="character" w:styleId="Strong">
    <w:name w:val="Strong"/>
    <w:uiPriority w:val="99"/>
    <w:semiHidden/>
    <w:qFormat/>
    <w:rsid w:val="007C4C36"/>
    <w:rPr>
      <w:b/>
      <w:bCs/>
      <w:lang w:val="en-GB"/>
    </w:rPr>
  </w:style>
  <w:style w:type="character" w:styleId="SubtleEmphasis">
    <w:name w:val="Subtle Emphasis"/>
    <w:uiPriority w:val="99"/>
    <w:semiHidden/>
    <w:qFormat/>
    <w:rsid w:val="007C4C36"/>
    <w:rPr>
      <w:i/>
      <w:iCs/>
      <w:color w:val="808080"/>
      <w:lang w:val="en-GB"/>
    </w:rPr>
  </w:style>
  <w:style w:type="character" w:styleId="SubtleReference">
    <w:name w:val="Subtle Reference"/>
    <w:uiPriority w:val="99"/>
    <w:semiHidden/>
    <w:qFormat/>
    <w:rsid w:val="007C4C36"/>
    <w:rPr>
      <w:smallCaps/>
      <w:color w:val="C0504D"/>
      <w:u w:val="single"/>
      <w:lang w:val="en-GB"/>
    </w:rPr>
  </w:style>
  <w:style w:type="paragraph" w:styleId="TOAHeading">
    <w:name w:val="toa heading"/>
    <w:basedOn w:val="Normal"/>
    <w:next w:val="Normal"/>
    <w:uiPriority w:val="39"/>
    <w:unhideWhenUsed/>
    <w:rsid w:val="007C4C36"/>
    <w:pPr>
      <w:spacing w:before="120"/>
    </w:pPr>
    <w:rPr>
      <w:rFonts w:ascii="Cambria" w:eastAsia="Times New Roman" w:hAnsi="Cambria"/>
      <w:b/>
      <w:bCs/>
      <w:sz w:val="24"/>
      <w:szCs w:val="24"/>
    </w:rPr>
  </w:style>
  <w:style w:type="table" w:styleId="ColorfulGrid">
    <w:name w:val="Colorful Grid"/>
    <w:basedOn w:val="TableNormal"/>
    <w:uiPriority w:val="73"/>
    <w:rsid w:val="007C4C3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C4C3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C4C3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C4C3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C4C3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C4C3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C4C3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C4C3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C4C3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C4C3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C4C3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C4C3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C4C3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C4C3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C4C3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C4C3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C4C3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C4C3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C4C3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C4C3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C4C3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7C4C3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C4C3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C4C3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C4C3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C4C3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C4C3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C4C3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7C4C3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C4C3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C4C3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4C3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4C3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4C3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C4C3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7C4C3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C4C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C4C3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C4C3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C4C3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C4C3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C4C3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7C4C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C4C3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C4C3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C4C3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C4C3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C4C3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C4C3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C4C3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7C4C3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C4C3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C4C3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C4C3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C4C3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C4C3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C4C3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7C4C3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C4C3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C4C3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C4C3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C4C3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C4C3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C4C3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C4C3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C4C3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C4C3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C4C3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C4C3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C4C3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C4C3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C4C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7C4C3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C4C3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C4C3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C4C3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C4C3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C4C3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C4C3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C4C3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C4C3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C4C3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C4C3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C4C3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C4C3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C4C3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C4C3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C4C3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4C3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C4C3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C4C3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C4C3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C4C3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C4C3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C4C3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C4C3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C4C3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C4C3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C4C3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C4C3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C4C3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C4C3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C4C3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C4C3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C4C3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C4C3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C4C3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C4C3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7C4C36"/>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cc.gov/edocs/search-results?t=quick&amp;dockets=18-295"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info.gov/content/pkg/FR-2024-02-26/pdf/2023-28620.pdf" TargetMode="External"/><Relationship Id="rId17" Type="http://schemas.openxmlformats.org/officeDocument/2006/relationships/hyperlink" Target="mailto:usatbtep@nist.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cc.gov/ecfs/search/search-filings/results?q=(%22Expanding%20Flexible%20Use%20in%20Mid-Band%20Spectrum%20Between%203.7%20and%2024%20GHz%22)" TargetMode="External"/><Relationship Id="rId20" Type="http://schemas.openxmlformats.org/officeDocument/2006/relationships/hyperlink" Target="https://www.fcc.gov/ecf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nfo.gov/content/pkg/FR-2024-03-04/pdf/2024-04494.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fcc.gov/edocs/search-results?t=quick&amp;fccdaNo=23-8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vinfo.gov/content/pkg/FR-2024-03-04/html/2024-04494.htm"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https://www.ecfr.gov/current/title-47/chapter-I/subchapter-A/part-15?toc=1" TargetMode="External"/><Relationship Id="rId14" Type="http://schemas.openxmlformats.org/officeDocument/2006/relationships/hyperlink" Target="https://www.fcc.gov/edocs/search-results?t=quick&amp;dockets=17-183"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74e20334-dffb-427d-a4b2-63a6d91a754e</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6482-40CB-44AC-B83C-93DE1D8DBDCF}">
  <ds:schemaRefs>
    <ds:schemaRef ds:uri="http://schemas.titus.com/TitusProperties/"/>
    <ds:schemaRef ds:uri=""/>
  </ds:schemaRefs>
</ds:datastoreItem>
</file>

<file path=customXml/itemProps2.xml><?xml version="1.0" encoding="utf-8"?>
<ds:datastoreItem xmlns:ds="http://schemas.openxmlformats.org/officeDocument/2006/customXml" ds:itemID="{A7A43764-A276-4EFF-9955-DED9ECE6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2024-03-05T12:59:00Z</dcterms:created>
  <dcterms:modified xsi:type="dcterms:W3CDTF">2024-03-05T13:13:00Z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74e20334-dffb-427d-a4b2-63a6d91a754e</vt:lpwstr>
  </property>
  <property fmtid="{D5CDD505-2E9C-101B-9397-08002B2CF9AE}" pid="4" name="WTOCLASSIFICATION">
    <vt:lpwstr>WTO OFFICIAL</vt:lpwstr>
  </property>
</Properties>
</file>