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B1EF2" w14:textId="77777777" w:rsidR="00D90ADD" w:rsidRPr="009D0EBF" w:rsidRDefault="0059317A" w:rsidP="009D0EBF">
      <w:pPr>
        <w:pStyle w:val="Title"/>
        <w:rPr>
          <w:caps w:val="0"/>
          <w:kern w:val="0"/>
        </w:rPr>
      </w:pPr>
      <w:r w:rsidRPr="009D0EBF">
        <w:rPr>
          <w:caps w:val="0"/>
          <w:kern w:val="0"/>
        </w:rPr>
        <w:t>NOTIFICATION</w:t>
      </w:r>
    </w:p>
    <w:p w14:paraId="4FFF2120" w14:textId="77777777" w:rsidR="00D90ADD" w:rsidRPr="009D0EBF" w:rsidRDefault="0059317A" w:rsidP="009D0EBF">
      <w:pPr>
        <w:pStyle w:val="Title3"/>
      </w:pPr>
      <w:r w:rsidRPr="009D0EBF">
        <w:t>Revision</w:t>
      </w:r>
    </w:p>
    <w:p w14:paraId="09A6A22B" w14:textId="77777777" w:rsidR="00D90ADD" w:rsidRPr="009D0EBF" w:rsidRDefault="0059317A" w:rsidP="009D0EBF">
      <w:pPr>
        <w:jc w:val="center"/>
      </w:pPr>
      <w:r w:rsidRPr="009D0EBF">
        <w:t>The following notification is being circulated in accordance with Article 10.6.</w:t>
      </w:r>
    </w:p>
    <w:p w14:paraId="58A8016B"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E36C29" w14:paraId="2E38B58C" w14:textId="77777777" w:rsidTr="009903FC">
        <w:tc>
          <w:tcPr>
            <w:tcW w:w="384" w:type="pct"/>
            <w:tcBorders>
              <w:bottom w:val="single" w:sz="6" w:space="0" w:color="auto"/>
            </w:tcBorders>
            <w:shd w:val="clear" w:color="auto" w:fill="auto"/>
          </w:tcPr>
          <w:p w14:paraId="404B4FBF" w14:textId="77777777" w:rsidR="004C341F" w:rsidRPr="009D0EBF" w:rsidRDefault="0059317A" w:rsidP="009D0EBF">
            <w:pPr>
              <w:spacing w:before="120" w:after="120"/>
              <w:jc w:val="center"/>
            </w:pPr>
            <w:r w:rsidRPr="009D0EBF">
              <w:rPr>
                <w:b/>
              </w:rPr>
              <w:t>1.</w:t>
            </w:r>
          </w:p>
        </w:tc>
        <w:tc>
          <w:tcPr>
            <w:tcW w:w="4616" w:type="pct"/>
            <w:tcBorders>
              <w:bottom w:val="single" w:sz="6" w:space="0" w:color="auto"/>
            </w:tcBorders>
            <w:shd w:val="clear" w:color="auto" w:fill="auto"/>
          </w:tcPr>
          <w:p w14:paraId="243F1F1E" w14:textId="77777777" w:rsidR="004C341F" w:rsidRPr="009D0EBF" w:rsidRDefault="0059317A" w:rsidP="006A4935">
            <w:pPr>
              <w:spacing w:before="120" w:after="120"/>
            </w:pPr>
            <w:r w:rsidRPr="009D0EBF">
              <w:rPr>
                <w:b/>
              </w:rPr>
              <w:t>Notifying Member:</w:t>
            </w:r>
            <w:r w:rsidR="004B48EF" w:rsidRPr="009D0EBF">
              <w:rPr>
                <w:b/>
              </w:rPr>
              <w:t xml:space="preserve"> </w:t>
            </w:r>
            <w:bookmarkStart w:id="0" w:name="sps1a"/>
            <w:r w:rsidR="009D0EBF" w:rsidRPr="008D6315">
              <w:rPr>
                <w:caps/>
                <w:u w:val="single"/>
              </w:rPr>
              <w:t>United States of America</w:t>
            </w:r>
            <w:bookmarkEnd w:id="0"/>
          </w:p>
          <w:p w14:paraId="24997560" w14:textId="77777777" w:rsidR="004C341F" w:rsidRPr="009D0EBF" w:rsidRDefault="0059317A"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E36C29" w14:paraId="690D7E9E" w14:textId="77777777" w:rsidTr="009903FC">
        <w:tc>
          <w:tcPr>
            <w:tcW w:w="384" w:type="pct"/>
            <w:tcBorders>
              <w:top w:val="single" w:sz="6" w:space="0" w:color="auto"/>
              <w:bottom w:val="single" w:sz="6" w:space="0" w:color="auto"/>
            </w:tcBorders>
            <w:shd w:val="clear" w:color="auto" w:fill="auto"/>
          </w:tcPr>
          <w:p w14:paraId="50999540" w14:textId="77777777" w:rsidR="004C341F" w:rsidRPr="009D0EBF" w:rsidRDefault="0059317A"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2EFF867A" w14:textId="77777777" w:rsidR="004C341F" w:rsidRPr="009D0EBF" w:rsidRDefault="0059317A" w:rsidP="000A3EFB">
            <w:pPr>
              <w:spacing w:before="120" w:after="120"/>
              <w:jc w:val="left"/>
            </w:pPr>
            <w:r w:rsidRPr="009D0EBF">
              <w:rPr>
                <w:b/>
              </w:rPr>
              <w:t>Agency responsible:</w:t>
            </w:r>
            <w:r w:rsidR="004B48EF" w:rsidRPr="009D0EBF">
              <w:t xml:space="preserve"> </w:t>
            </w:r>
            <w:bookmarkStart w:id="2" w:name="sps2a"/>
            <w:r w:rsidRPr="009D0EBF">
              <w:t xml:space="preserve">Environmental Protection Agency (EPA) </w:t>
            </w:r>
            <w:bookmarkEnd w:id="2"/>
          </w:p>
          <w:p w14:paraId="1BD6C213" w14:textId="77777777" w:rsidR="004C341F" w:rsidRPr="009D0EBF" w:rsidRDefault="0059317A" w:rsidP="00B30408">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Pr>
                <w:b/>
              </w:rPr>
              <w:t xml:space="preserve"> </w:t>
            </w:r>
            <w:bookmarkStart w:id="3" w:name="sps4a"/>
          </w:p>
          <w:p w14:paraId="18E01EE2" w14:textId="77777777" w:rsidR="00B5433F" w:rsidRPr="009D0EBF" w:rsidRDefault="0059317A" w:rsidP="00B30408">
            <w:pPr>
              <w:spacing w:after="120"/>
              <w:jc w:val="left"/>
            </w:pPr>
            <w:r w:rsidRPr="009D0EBF">
              <w:t xml:space="preserve">Please submit comments to: USA WTO TBT Enquiry Point, Email: </w:t>
            </w:r>
            <w:hyperlink r:id="rId7" w:history="1">
              <w:r w:rsidRPr="009D0EBF">
                <w:rPr>
                  <w:color w:val="0000FF"/>
                  <w:u w:val="single"/>
                </w:rPr>
                <w:t>usatbtep@nist.gov</w:t>
              </w:r>
            </w:hyperlink>
            <w:bookmarkEnd w:id="3"/>
            <w:r w:rsidRPr="009D0EBF">
              <w:t xml:space="preserve"> </w:t>
            </w:r>
          </w:p>
        </w:tc>
      </w:tr>
      <w:tr w:rsidR="00E36C29" w14:paraId="1DDDA48E" w14:textId="77777777" w:rsidTr="009903FC">
        <w:tc>
          <w:tcPr>
            <w:tcW w:w="384" w:type="pct"/>
            <w:tcBorders>
              <w:top w:val="single" w:sz="6" w:space="0" w:color="auto"/>
              <w:bottom w:val="single" w:sz="6" w:space="0" w:color="auto"/>
            </w:tcBorders>
            <w:shd w:val="clear" w:color="auto" w:fill="auto"/>
          </w:tcPr>
          <w:p w14:paraId="45BF6E48" w14:textId="77777777" w:rsidR="004C341F" w:rsidRPr="009D0EBF" w:rsidRDefault="0059317A"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5BF695CC" w14:textId="77777777" w:rsidR="004C341F" w:rsidRPr="009D0EBF" w:rsidRDefault="0059317A"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  </w:t>
            </w:r>
            <w:bookmarkEnd w:id="6"/>
            <w:r w:rsidRPr="009D0EBF">
              <w:rPr>
                <w:b/>
              </w:rPr>
              <w:t>], 5.7.1 [</w:t>
            </w:r>
            <w:bookmarkStart w:id="7" w:name="tbt3d"/>
            <w:r w:rsidRPr="009D0EBF">
              <w:rPr>
                <w:b/>
              </w:rPr>
              <w:t>  </w:t>
            </w:r>
            <w:bookmarkEnd w:id="7"/>
            <w:r w:rsidRPr="009D0EBF">
              <w:rPr>
                <w:b/>
              </w:rPr>
              <w:t>], other</w:t>
            </w:r>
            <w:bookmarkStart w:id="8" w:name="tbt3f"/>
            <w:bookmarkEnd w:id="8"/>
            <w:r w:rsidR="00B73EE6">
              <w:rPr>
                <w:b/>
              </w:rPr>
              <w:t>:</w:t>
            </w:r>
            <w:r w:rsidR="00B73EE6" w:rsidRPr="00E42A3E">
              <w:t xml:space="preserve"> </w:t>
            </w:r>
            <w:bookmarkStart w:id="9" w:name="tbt3e"/>
            <w:bookmarkEnd w:id="9"/>
            <w:r w:rsidR="00B73EE6">
              <w:rPr>
                <w:b/>
              </w:rPr>
              <w:t xml:space="preserve"> </w:t>
            </w:r>
          </w:p>
        </w:tc>
      </w:tr>
      <w:tr w:rsidR="00E36C29" w14:paraId="20CE8438" w14:textId="77777777" w:rsidTr="009903FC">
        <w:tc>
          <w:tcPr>
            <w:tcW w:w="384" w:type="pct"/>
            <w:tcBorders>
              <w:top w:val="single" w:sz="6" w:space="0" w:color="auto"/>
              <w:bottom w:val="single" w:sz="6" w:space="0" w:color="auto"/>
            </w:tcBorders>
            <w:shd w:val="clear" w:color="auto" w:fill="auto"/>
          </w:tcPr>
          <w:p w14:paraId="5AFE8F36" w14:textId="77777777" w:rsidR="004C341F" w:rsidRPr="009D0EBF" w:rsidRDefault="0059317A"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72C8EA39" w14:textId="77777777" w:rsidR="004C341F" w:rsidRPr="009D0EBF" w:rsidRDefault="0059317A"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Renewable fuel standard compliance; Environmental protection (ICS 13.020), Fuels (ICS 75.160)</w:t>
            </w:r>
            <w:bookmarkStart w:id="10" w:name="sps3a"/>
            <w:bookmarkEnd w:id="10"/>
          </w:p>
        </w:tc>
      </w:tr>
      <w:tr w:rsidR="00E36C29" w14:paraId="58091685" w14:textId="77777777" w:rsidTr="009903FC">
        <w:tc>
          <w:tcPr>
            <w:tcW w:w="384" w:type="pct"/>
            <w:tcBorders>
              <w:top w:val="single" w:sz="6" w:space="0" w:color="auto"/>
              <w:bottom w:val="single" w:sz="6" w:space="0" w:color="auto"/>
            </w:tcBorders>
            <w:shd w:val="clear" w:color="auto" w:fill="auto"/>
          </w:tcPr>
          <w:p w14:paraId="2DB32765" w14:textId="77777777" w:rsidR="004C341F" w:rsidRPr="009D0EBF" w:rsidRDefault="0059317A"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4CFB195E" w14:textId="77777777" w:rsidR="004C341F" w:rsidRPr="009D0EBF" w:rsidRDefault="0059317A" w:rsidP="009D0EBF">
            <w:pPr>
              <w:spacing w:before="120" w:after="120"/>
            </w:pPr>
            <w:r w:rsidRPr="009D0EBF">
              <w:rPr>
                <w:b/>
              </w:rPr>
              <w:t>Title, number of pages and language(s) of the notified document:</w:t>
            </w:r>
            <w:r w:rsidR="0069402C" w:rsidRPr="002F78E9">
              <w:t xml:space="preserve"> Renewable Fuel Standard (RFS) Program: Extension of Compliance and Attest Engagement Reporting Deadlines (6 page(s), in English)</w:t>
            </w:r>
            <w:bookmarkStart w:id="11" w:name="sps5a"/>
            <w:bookmarkEnd w:id="11"/>
          </w:p>
        </w:tc>
      </w:tr>
      <w:tr w:rsidR="00E36C29" w14:paraId="16884C11" w14:textId="77777777" w:rsidTr="009903FC">
        <w:tc>
          <w:tcPr>
            <w:tcW w:w="384" w:type="pct"/>
            <w:tcBorders>
              <w:top w:val="single" w:sz="6" w:space="0" w:color="auto"/>
              <w:bottom w:val="single" w:sz="6" w:space="0" w:color="auto"/>
            </w:tcBorders>
            <w:shd w:val="clear" w:color="auto" w:fill="auto"/>
          </w:tcPr>
          <w:p w14:paraId="6FB1D151" w14:textId="77777777" w:rsidR="004C341F" w:rsidRPr="009D0EBF" w:rsidRDefault="0059317A"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13B80AF0" w14:textId="77777777" w:rsidR="004C341F" w:rsidRPr="009D0EBF" w:rsidRDefault="0059317A" w:rsidP="009D0EBF">
            <w:pPr>
              <w:spacing w:before="120" w:after="120"/>
            </w:pPr>
            <w:r w:rsidRPr="009D0EBF">
              <w:rPr>
                <w:b/>
              </w:rPr>
              <w:t>Description of content:</w:t>
            </w:r>
            <w:r w:rsidR="004B48EF" w:rsidRPr="002176BC">
              <w:t xml:space="preserve"> Proposed rule - The Environmental Protection Agency (EPA) is proposing to modify certain compliance dates under the Renewable Fuel Standard (RFS) program. First, EPA is proposing to extend the RFS compliance reporting deadline and the associated attest engagement reporting deadline for the 2019 compliance year for small refineries only. Second, EPA is proposing to extend the RFS compliance reporting deadline and the associated attest engagement reporting deadline for the 2020 and 2021 compliance years for all obligated parties. Finally, EPA is proposing to change the way in which future RFS compliance and attest engagement reporting deadlines are determined.</w:t>
            </w:r>
          </w:p>
        </w:tc>
      </w:tr>
      <w:tr w:rsidR="00E36C29" w14:paraId="5077094C" w14:textId="77777777" w:rsidTr="009903FC">
        <w:tc>
          <w:tcPr>
            <w:tcW w:w="384" w:type="pct"/>
            <w:tcBorders>
              <w:top w:val="single" w:sz="6" w:space="0" w:color="auto"/>
              <w:bottom w:val="single" w:sz="6" w:space="0" w:color="auto"/>
            </w:tcBorders>
            <w:shd w:val="clear" w:color="auto" w:fill="auto"/>
          </w:tcPr>
          <w:p w14:paraId="05DAE878" w14:textId="77777777" w:rsidR="004C341F" w:rsidRPr="009D0EBF" w:rsidRDefault="0059317A"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3A14F13A" w14:textId="77777777" w:rsidR="004C341F" w:rsidRPr="009D0EBF" w:rsidRDefault="0059317A" w:rsidP="009D0EBF">
            <w:pPr>
              <w:spacing w:before="120" w:after="120"/>
            </w:pPr>
            <w:r w:rsidRPr="009D0EBF">
              <w:rPr>
                <w:b/>
              </w:rPr>
              <w:t>Objective and rationale, including the nature of urgent problems where applicable:</w:t>
            </w:r>
            <w:r w:rsidR="004B48EF" w:rsidRPr="00BF5532">
              <w:t xml:space="preserve"> Protection of the environment</w:t>
            </w:r>
            <w:bookmarkStart w:id="12" w:name="sps7f"/>
            <w:bookmarkEnd w:id="12"/>
            <w:r w:rsidRPr="00BF5532">
              <w:t xml:space="preserve"> </w:t>
            </w:r>
          </w:p>
        </w:tc>
      </w:tr>
      <w:tr w:rsidR="00E36C29" w14:paraId="1817B541" w14:textId="77777777" w:rsidTr="009903FC">
        <w:tc>
          <w:tcPr>
            <w:tcW w:w="384" w:type="pct"/>
            <w:tcBorders>
              <w:top w:val="single" w:sz="6" w:space="0" w:color="auto"/>
              <w:bottom w:val="single" w:sz="6" w:space="0" w:color="auto"/>
            </w:tcBorders>
            <w:shd w:val="clear" w:color="auto" w:fill="auto"/>
          </w:tcPr>
          <w:p w14:paraId="01AC908A" w14:textId="77777777" w:rsidR="004C341F" w:rsidRPr="009D0EBF" w:rsidRDefault="0059317A"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5431AF23" w14:textId="77777777" w:rsidR="004C341F" w:rsidRPr="009D0EBF" w:rsidRDefault="0059317A" w:rsidP="00EA2511">
            <w:pPr>
              <w:spacing w:before="120" w:after="120"/>
              <w:jc w:val="left"/>
            </w:pPr>
            <w:r w:rsidRPr="009D0EBF">
              <w:rPr>
                <w:b/>
              </w:rPr>
              <w:t>Relevant documents:</w:t>
            </w:r>
            <w:r w:rsidR="004B48EF" w:rsidRPr="004B3635">
              <w:t xml:space="preserve"> 86 Federal Register (FR) 67419, 26 November 2021; Title 40 Code of Federal Regulations (CFR) Part 80:</w:t>
            </w:r>
            <w:r w:rsidR="004B48EF" w:rsidRPr="004B3635">
              <w:br/>
            </w:r>
            <w:hyperlink r:id="rId8" w:tgtFrame="_blank" w:history="1">
              <w:r w:rsidR="004B48EF" w:rsidRPr="004B3635">
                <w:rPr>
                  <w:color w:val="0000FF"/>
                  <w:u w:val="single"/>
                </w:rPr>
                <w:t>https://www.govinfo.gov/content/pkg/FR-2021-11-26/html/2021-25444.htm</w:t>
              </w:r>
            </w:hyperlink>
            <w:r w:rsidR="004B48EF" w:rsidRPr="004B3635">
              <w:br/>
            </w:r>
            <w:hyperlink r:id="rId9" w:tgtFrame="_blank" w:history="1">
              <w:r w:rsidR="004B48EF" w:rsidRPr="004B3635">
                <w:rPr>
                  <w:color w:val="0000FF"/>
                  <w:u w:val="single"/>
                </w:rPr>
                <w:t>https://www.govinfo.gov/content/pkg/FR-2021-11-26/pdf/2021-25444.pdf</w:t>
              </w:r>
            </w:hyperlink>
          </w:p>
          <w:p w14:paraId="1118A39E" w14:textId="77777777" w:rsidR="004B48EF" w:rsidRPr="004B3635" w:rsidRDefault="0059317A" w:rsidP="00EA2511">
            <w:pPr>
              <w:spacing w:after="120"/>
            </w:pPr>
            <w:bookmarkStart w:id="13" w:name="_Hlk89163071"/>
            <w:bookmarkEnd w:id="13"/>
            <w:r w:rsidRPr="004B3635">
              <w:t xml:space="preserve">This proposed rule is identified by Docket Number EPA-HQ-OAR-2021-0793. The Docket Folder is available at </w:t>
            </w:r>
            <w:hyperlink r:id="rId10" w:tgtFrame="_blank" w:history="1">
              <w:r w:rsidRPr="004B3635">
                <w:rPr>
                  <w:color w:val="0000FF"/>
                  <w:u w:val="single"/>
                </w:rPr>
                <w:t>https://www.regulations.gov/docket/EPA-HQ-OAR-2021-0793/document</w:t>
              </w:r>
            </w:hyperlink>
            <w:r w:rsidRPr="004B3635">
              <w:t xml:space="preserve"> and provides access to primary documents as well as comments received. Documents are also accessible from </w:t>
            </w:r>
            <w:hyperlink r:id="rId11" w:tgtFrame="_blank" w:history="1">
              <w:r w:rsidRPr="004B3635">
                <w:rPr>
                  <w:color w:val="0000FF"/>
                  <w:u w:val="single"/>
                </w:rPr>
                <w:t>Regulations.gov</w:t>
              </w:r>
            </w:hyperlink>
            <w:r w:rsidRPr="004B3635">
              <w:t> by searching the Docket Number. WTO Members and their stakeholders are asked to submit comments to the </w:t>
            </w:r>
            <w:hyperlink r:id="rId12" w:tgtFrame="_blank" w:history="1">
              <w:r w:rsidRPr="004B3635">
                <w:rPr>
                  <w:color w:val="0000FF"/>
                  <w:u w:val="single"/>
                </w:rPr>
                <w:t xml:space="preserve">USA </w:t>
              </w:r>
              <w:r w:rsidRPr="004B3635">
                <w:rPr>
                  <w:color w:val="0000FF"/>
                  <w:u w:val="single"/>
                </w:rPr>
                <w:lastRenderedPageBreak/>
                <w:t>TBT Enquiry Point</w:t>
              </w:r>
            </w:hyperlink>
            <w:r w:rsidRPr="004B3635">
              <w:t> by 4pm on 3 January 2022 Eastern Standard Time (</w:t>
            </w:r>
            <w:hyperlink r:id="rId13" w:tgtFrame="_blank" w:history="1">
              <w:r w:rsidRPr="004B3635">
                <w:rPr>
                  <w:color w:val="0000FF"/>
                  <w:u w:val="single"/>
                </w:rPr>
                <w:t>EST</w:t>
              </w:r>
            </w:hyperlink>
            <w:r w:rsidRPr="004B3635">
              <w:t>). Comments received by the USA TBT Enquiry Point from WTO Members and their stakeholders will be shared with the regulator and will also be submitted to the </w:t>
            </w:r>
            <w:hyperlink r:id="rId14" w:tgtFrame="_blank" w:history="1">
              <w:r w:rsidRPr="004B3635">
                <w:rPr>
                  <w:color w:val="0000FF"/>
                  <w:u w:val="single"/>
                </w:rPr>
                <w:t>Docket</w:t>
              </w:r>
            </w:hyperlink>
            <w:r w:rsidRPr="004B3635">
              <w:t> on Regulations.gov if received within the comment period.</w:t>
            </w:r>
          </w:p>
          <w:p w14:paraId="79499CF7" w14:textId="77777777" w:rsidR="004B48EF" w:rsidRPr="004B3635" w:rsidRDefault="0059317A" w:rsidP="00EA2511">
            <w:pPr>
              <w:spacing w:after="120"/>
            </w:pPr>
            <w:r w:rsidRPr="004B3635">
              <w:t xml:space="preserve">Previous actions notified under the symbol </w:t>
            </w:r>
            <w:hyperlink r:id="rId15" w:tgtFrame="_blank" w:history="1">
              <w:r w:rsidRPr="004B3635">
                <w:rPr>
                  <w:color w:val="0000FF"/>
                  <w:u w:val="single"/>
                </w:rPr>
                <w:t>G/TBT/N/USA/1693</w:t>
              </w:r>
            </w:hyperlink>
            <w:r w:rsidRPr="004B3635">
              <w:t xml:space="preserve"> are identified by Docket Number EPA-HQ-OAR-2020-0725. The Docket Folder is available at </w:t>
            </w:r>
            <w:hyperlink r:id="rId16" w:tgtFrame="_blank" w:history="1">
              <w:r w:rsidRPr="004B3635">
                <w:rPr>
                  <w:color w:val="0000FF"/>
                  <w:u w:val="single"/>
                </w:rPr>
                <w:t>https://www.regulations.gov/docket/EPA-HQ-OAR-2020-0725/document</w:t>
              </w:r>
            </w:hyperlink>
            <w:r w:rsidRPr="004B3635">
              <w:t xml:space="preserve"> and provides access to primary and supporting documents as well as comments received. Documents are also accessible from </w:t>
            </w:r>
            <w:hyperlink r:id="rId17" w:tgtFrame="_blank" w:history="1">
              <w:r w:rsidRPr="004B3635">
                <w:rPr>
                  <w:color w:val="0000FF"/>
                  <w:u w:val="single"/>
                </w:rPr>
                <w:t>Regulations.gov</w:t>
              </w:r>
            </w:hyperlink>
            <w:r w:rsidRPr="004B3635">
              <w:t xml:space="preserve"> by searching the Docket Number.</w:t>
            </w:r>
          </w:p>
        </w:tc>
      </w:tr>
      <w:tr w:rsidR="00E36C29" w14:paraId="0E08756D" w14:textId="77777777" w:rsidTr="00400D4D">
        <w:trPr>
          <w:cantSplit/>
        </w:trPr>
        <w:tc>
          <w:tcPr>
            <w:tcW w:w="384" w:type="pct"/>
            <w:tcBorders>
              <w:top w:val="single" w:sz="6" w:space="0" w:color="auto"/>
              <w:bottom w:val="single" w:sz="6" w:space="0" w:color="auto"/>
            </w:tcBorders>
            <w:shd w:val="clear" w:color="auto" w:fill="auto"/>
          </w:tcPr>
          <w:p w14:paraId="60914C76" w14:textId="77777777" w:rsidR="004B48EF" w:rsidRPr="009D0EBF" w:rsidRDefault="0059317A" w:rsidP="009D0EBF">
            <w:pPr>
              <w:spacing w:before="120" w:after="120"/>
              <w:jc w:val="center"/>
              <w:rPr>
                <w:b/>
              </w:rPr>
            </w:pPr>
            <w:r w:rsidRPr="009D0EBF">
              <w:rPr>
                <w:b/>
              </w:rPr>
              <w:lastRenderedPageBreak/>
              <w:t>9.</w:t>
            </w:r>
          </w:p>
        </w:tc>
        <w:tc>
          <w:tcPr>
            <w:tcW w:w="4616" w:type="pct"/>
            <w:tcBorders>
              <w:top w:val="single" w:sz="6" w:space="0" w:color="auto"/>
              <w:bottom w:val="single" w:sz="6" w:space="0" w:color="auto"/>
            </w:tcBorders>
            <w:shd w:val="clear" w:color="auto" w:fill="auto"/>
          </w:tcPr>
          <w:p w14:paraId="412F4081" w14:textId="77777777" w:rsidR="004B48EF" w:rsidRPr="009D0EBF" w:rsidRDefault="0059317A" w:rsidP="00EA2511">
            <w:pPr>
              <w:spacing w:before="120" w:after="120"/>
            </w:pPr>
            <w:r w:rsidRPr="009D0EBF">
              <w:rPr>
                <w:b/>
              </w:rPr>
              <w:t>Proposed date of adoption:</w:t>
            </w:r>
            <w:r w:rsidR="004B69CA">
              <w:rPr>
                <w:bCs/>
              </w:rPr>
              <w:t xml:space="preserve"> </w:t>
            </w:r>
            <w:bookmarkStart w:id="14" w:name="sps10a"/>
            <w:bookmarkStart w:id="15" w:name="sps10b"/>
            <w:bookmarkEnd w:id="14"/>
            <w:r w:rsidRPr="009D0EBF">
              <w:t>To be determined</w:t>
            </w:r>
            <w:bookmarkEnd w:id="15"/>
          </w:p>
          <w:p w14:paraId="4CCA7572" w14:textId="77777777" w:rsidR="004B48EF" w:rsidRPr="009D0EBF" w:rsidRDefault="0059317A" w:rsidP="00EA2511">
            <w:pPr>
              <w:spacing w:after="120"/>
            </w:pPr>
            <w:r w:rsidRPr="009D0EBF">
              <w:rPr>
                <w:b/>
              </w:rPr>
              <w:t>Proposed date of entry into force:</w:t>
            </w:r>
            <w:r w:rsidR="0022230B">
              <w:rPr>
                <w:bCs/>
              </w:rPr>
              <w:t xml:space="preserve"> </w:t>
            </w:r>
            <w:bookmarkStart w:id="16" w:name="sps11a"/>
            <w:bookmarkStart w:id="17" w:name="sps11b"/>
            <w:bookmarkEnd w:id="16"/>
            <w:r w:rsidRPr="009D0EBF">
              <w:t>To be determined</w:t>
            </w:r>
            <w:bookmarkEnd w:id="17"/>
          </w:p>
        </w:tc>
      </w:tr>
      <w:tr w:rsidR="00E36C29" w14:paraId="292ED303" w14:textId="77777777" w:rsidTr="009D7160">
        <w:tc>
          <w:tcPr>
            <w:tcW w:w="384" w:type="pct"/>
            <w:tcBorders>
              <w:top w:val="single" w:sz="6" w:space="0" w:color="auto"/>
              <w:bottom w:val="single" w:sz="6" w:space="0" w:color="auto"/>
            </w:tcBorders>
            <w:shd w:val="clear" w:color="auto" w:fill="auto"/>
          </w:tcPr>
          <w:p w14:paraId="758D965C" w14:textId="77777777" w:rsidR="004C341F" w:rsidRPr="009D0EBF" w:rsidRDefault="0059317A"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53CE375D" w14:textId="77777777" w:rsidR="004C341F" w:rsidRPr="009D0EBF" w:rsidRDefault="0059317A" w:rsidP="009D0EBF">
            <w:pPr>
              <w:spacing w:before="120" w:after="120"/>
            </w:pPr>
            <w:r w:rsidRPr="009D0EBF">
              <w:rPr>
                <w:b/>
              </w:rPr>
              <w:t>Final date for comments:</w:t>
            </w:r>
            <w:r w:rsidR="004B48EF" w:rsidRPr="004B3635">
              <w:t xml:space="preserve"> 3 January 2022; Comments must be received on or before 3 January 2022. Public hearing. EPA will hold a virtual public hearing on 3 December 2021. Please refer to the SUPPLEMENTARY INFORMATION section for additional information on the public hearing.</w:t>
            </w:r>
            <w:bookmarkStart w:id="18" w:name="sps12a"/>
            <w:bookmarkEnd w:id="18"/>
          </w:p>
        </w:tc>
      </w:tr>
      <w:tr w:rsidR="00E36C29" w14:paraId="6D40BC2B" w14:textId="77777777" w:rsidTr="009D7160">
        <w:trPr>
          <w:trHeight w:val="345"/>
        </w:trPr>
        <w:tc>
          <w:tcPr>
            <w:tcW w:w="384" w:type="pct"/>
            <w:tcBorders>
              <w:top w:val="single" w:sz="6" w:space="0" w:color="auto"/>
              <w:bottom w:val="double" w:sz="6" w:space="0" w:color="auto"/>
            </w:tcBorders>
            <w:shd w:val="clear" w:color="auto" w:fill="auto"/>
          </w:tcPr>
          <w:p w14:paraId="0461E6F8" w14:textId="77777777" w:rsidR="004C341F" w:rsidRPr="009D0EBF" w:rsidRDefault="0059317A"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3AE67982" w14:textId="77777777" w:rsidR="004C341F" w:rsidRPr="009D0EBF" w:rsidRDefault="0059317A"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19" w:name="sps13b"/>
            <w:r w:rsidRPr="009D0EBF">
              <w:rPr>
                <w:b/>
              </w:rPr>
              <w:t xml:space="preserve"> </w:t>
            </w:r>
            <w:bookmarkEnd w:id="19"/>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0" w:name="sps13c"/>
          </w:p>
          <w:p w14:paraId="36D039A8" w14:textId="77777777" w:rsidR="00B5433F" w:rsidRPr="003F5EEF" w:rsidRDefault="007C2B78" w:rsidP="009C7DE5">
            <w:pPr>
              <w:keepNext/>
              <w:keepLines/>
              <w:spacing w:before="120" w:after="120"/>
              <w:rPr>
                <w:bCs/>
              </w:rPr>
            </w:pPr>
            <w:hyperlink r:id="rId18" w:history="1">
              <w:r w:rsidR="0059317A" w:rsidRPr="003F5EEF">
                <w:rPr>
                  <w:bCs/>
                  <w:color w:val="0000FF"/>
                  <w:u w:val="single"/>
                </w:rPr>
                <w:t>https://members.wto.org/crnattachments/2021/TBT/USA/21_7464_00_e.pdf</w:t>
              </w:r>
            </w:hyperlink>
            <w:bookmarkEnd w:id="20"/>
          </w:p>
        </w:tc>
      </w:tr>
    </w:tbl>
    <w:p w14:paraId="677FAB2A" w14:textId="77777777" w:rsidR="004B48EF" w:rsidRPr="009D0EBF" w:rsidRDefault="004B48EF" w:rsidP="00E94F70"/>
    <w:sectPr w:rsidR="004B48EF" w:rsidRPr="009D0EBF" w:rsidSect="00E94F70">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A4061" w14:textId="77777777" w:rsidR="003A7382" w:rsidRDefault="0059317A">
      <w:r>
        <w:separator/>
      </w:r>
    </w:p>
  </w:endnote>
  <w:endnote w:type="continuationSeparator" w:id="0">
    <w:p w14:paraId="6B692B2B" w14:textId="77777777" w:rsidR="003A7382" w:rsidRDefault="0059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DEEDC" w14:textId="77777777" w:rsidR="004B69CA" w:rsidRPr="009D0EBF" w:rsidRDefault="0059317A"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D8CD" w14:textId="77777777" w:rsidR="00D90ADD" w:rsidRPr="009D0EBF" w:rsidRDefault="0059317A"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5691" w14:textId="77777777" w:rsidR="004B48EF" w:rsidRPr="009D0EBF" w:rsidRDefault="0059317A">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659AE" w14:textId="77777777" w:rsidR="003A7382" w:rsidRDefault="0059317A">
      <w:r>
        <w:separator/>
      </w:r>
    </w:p>
  </w:footnote>
  <w:footnote w:type="continuationSeparator" w:id="0">
    <w:p w14:paraId="28349A04" w14:textId="77777777" w:rsidR="003A7382" w:rsidRDefault="00593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435EB" w14:textId="77777777" w:rsidR="004B69CA" w:rsidRPr="009D0EBF" w:rsidRDefault="0059317A" w:rsidP="00D90ADD">
    <w:pPr>
      <w:pStyle w:val="Header"/>
      <w:pBdr>
        <w:bottom w:val="single" w:sz="4" w:space="1" w:color="auto"/>
      </w:pBdr>
      <w:tabs>
        <w:tab w:val="clear" w:pos="4513"/>
        <w:tab w:val="clear" w:pos="9027"/>
      </w:tabs>
      <w:jc w:val="center"/>
    </w:pPr>
    <w:r w:rsidRPr="00BA4022">
      <w:t>G/TBT/N/COUNTRY</w:t>
    </w:r>
  </w:p>
  <w:p w14:paraId="424575CD" w14:textId="77777777" w:rsidR="004B69CA" w:rsidRPr="009D0EBF" w:rsidRDefault="004B69CA" w:rsidP="00D90ADD">
    <w:pPr>
      <w:pStyle w:val="Header"/>
      <w:pBdr>
        <w:bottom w:val="single" w:sz="4" w:space="1" w:color="auto"/>
      </w:pBdr>
      <w:tabs>
        <w:tab w:val="clear" w:pos="4513"/>
        <w:tab w:val="clear" w:pos="9027"/>
      </w:tabs>
      <w:jc w:val="center"/>
    </w:pPr>
  </w:p>
  <w:p w14:paraId="7DC515DB" w14:textId="77777777" w:rsidR="004B69CA" w:rsidRPr="009D0EBF" w:rsidRDefault="0059317A"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0CE47157"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FC30E" w14:textId="77777777" w:rsidR="00D90ADD" w:rsidRPr="0059317A" w:rsidRDefault="0059317A" w:rsidP="00D90ADD">
    <w:pPr>
      <w:pStyle w:val="Header"/>
      <w:pBdr>
        <w:bottom w:val="single" w:sz="4" w:space="1" w:color="auto"/>
      </w:pBdr>
      <w:tabs>
        <w:tab w:val="clear" w:pos="4513"/>
        <w:tab w:val="clear" w:pos="9027"/>
      </w:tabs>
      <w:jc w:val="center"/>
      <w:rPr>
        <w:lang w:val="es-ES"/>
      </w:rPr>
    </w:pPr>
    <w:bookmarkStart w:id="21" w:name="spsSymbolHeader"/>
    <w:r w:rsidRPr="0059317A">
      <w:rPr>
        <w:lang w:val="es-ES"/>
      </w:rPr>
      <w:t>G/TBT/N/USA/1693/Rev.1</w:t>
    </w:r>
    <w:bookmarkEnd w:id="21"/>
  </w:p>
  <w:p w14:paraId="0C5ADD8F" w14:textId="77777777" w:rsidR="00D90ADD" w:rsidRPr="0059317A" w:rsidRDefault="00D90ADD" w:rsidP="00D90ADD">
    <w:pPr>
      <w:pStyle w:val="Header"/>
      <w:pBdr>
        <w:bottom w:val="single" w:sz="4" w:space="1" w:color="auto"/>
      </w:pBdr>
      <w:tabs>
        <w:tab w:val="clear" w:pos="4513"/>
        <w:tab w:val="clear" w:pos="9027"/>
      </w:tabs>
      <w:jc w:val="center"/>
      <w:rPr>
        <w:lang w:val="es-ES"/>
      </w:rPr>
    </w:pPr>
  </w:p>
  <w:p w14:paraId="14F278E4" w14:textId="77777777" w:rsidR="00D90ADD" w:rsidRPr="009D0EBF" w:rsidRDefault="0059317A"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35147050"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36C29" w14:paraId="5C249621" w14:textId="77777777" w:rsidTr="00745C0F">
      <w:trPr>
        <w:trHeight w:val="240"/>
        <w:jc w:val="center"/>
      </w:trPr>
      <w:tc>
        <w:tcPr>
          <w:tcW w:w="3794" w:type="dxa"/>
          <w:shd w:val="clear" w:color="auto" w:fill="FFFFFF"/>
          <w:tcMar>
            <w:left w:w="108" w:type="dxa"/>
            <w:right w:w="108" w:type="dxa"/>
          </w:tcMar>
          <w:vAlign w:val="center"/>
        </w:tcPr>
        <w:p w14:paraId="14918379" w14:textId="77777777" w:rsidR="00ED54E0" w:rsidRPr="00D90ADD" w:rsidRDefault="00ED54E0" w:rsidP="00F10043">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D6D7B6B" w14:textId="77777777" w:rsidR="00ED54E0" w:rsidRPr="00D90ADD" w:rsidRDefault="00ED54E0" w:rsidP="00F10043">
          <w:pPr>
            <w:jc w:val="right"/>
            <w:rPr>
              <w:b/>
              <w:color w:val="FF0000"/>
              <w:szCs w:val="16"/>
            </w:rPr>
          </w:pPr>
        </w:p>
      </w:tc>
    </w:tr>
    <w:bookmarkEnd w:id="22"/>
    <w:tr w:rsidR="00E36C29" w14:paraId="1852C020" w14:textId="77777777" w:rsidTr="00745C0F">
      <w:trPr>
        <w:trHeight w:val="213"/>
        <w:jc w:val="center"/>
      </w:trPr>
      <w:tc>
        <w:tcPr>
          <w:tcW w:w="3794" w:type="dxa"/>
          <w:vMerge w:val="restart"/>
          <w:shd w:val="clear" w:color="auto" w:fill="FFFFFF"/>
          <w:tcMar>
            <w:left w:w="0" w:type="dxa"/>
            <w:right w:w="0" w:type="dxa"/>
          </w:tcMar>
        </w:tcPr>
        <w:p w14:paraId="02A05D2A" w14:textId="77777777" w:rsidR="00ED54E0" w:rsidRPr="00D90ADD" w:rsidRDefault="0059317A" w:rsidP="00F10043">
          <w:pPr>
            <w:jc w:val="left"/>
          </w:pPr>
          <w:r>
            <w:rPr>
              <w:noProof/>
              <w:lang w:eastAsia="en-GB"/>
            </w:rPr>
            <w:drawing>
              <wp:inline distT="0" distB="0" distL="0" distR="0" wp14:anchorId="11654135" wp14:editId="74833AA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478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22BA52" w14:textId="77777777" w:rsidR="00ED54E0" w:rsidRPr="00D90ADD" w:rsidRDefault="00ED54E0" w:rsidP="00F10043">
          <w:pPr>
            <w:jc w:val="right"/>
            <w:rPr>
              <w:b/>
              <w:szCs w:val="16"/>
            </w:rPr>
          </w:pPr>
        </w:p>
      </w:tc>
    </w:tr>
    <w:tr w:rsidR="00E36C29" w:rsidRPr="007C2B78" w14:paraId="39906891" w14:textId="77777777" w:rsidTr="00745C0F">
      <w:trPr>
        <w:trHeight w:val="868"/>
        <w:jc w:val="center"/>
      </w:trPr>
      <w:tc>
        <w:tcPr>
          <w:tcW w:w="3794" w:type="dxa"/>
          <w:vMerge/>
          <w:shd w:val="clear" w:color="auto" w:fill="FFFFFF"/>
          <w:tcMar>
            <w:left w:w="108" w:type="dxa"/>
            <w:right w:w="108" w:type="dxa"/>
          </w:tcMar>
        </w:tcPr>
        <w:p w14:paraId="39A1380F"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78F06645" w14:textId="77777777" w:rsidR="00D90ADD" w:rsidRPr="0059317A" w:rsidRDefault="0059317A" w:rsidP="00F10043">
          <w:pPr>
            <w:jc w:val="right"/>
            <w:rPr>
              <w:b/>
              <w:szCs w:val="16"/>
              <w:lang w:val="es-ES"/>
            </w:rPr>
          </w:pPr>
          <w:bookmarkStart w:id="23" w:name="bmkSymbols"/>
          <w:r w:rsidRPr="0059317A">
            <w:rPr>
              <w:b/>
              <w:szCs w:val="16"/>
              <w:lang w:val="es-ES"/>
            </w:rPr>
            <w:t>G/TBT/N/USA/1693/Rev.1</w:t>
          </w:r>
          <w:bookmarkEnd w:id="23"/>
        </w:p>
      </w:tc>
    </w:tr>
    <w:tr w:rsidR="00E36C29" w:rsidRPr="0059317A" w14:paraId="786050E8" w14:textId="77777777" w:rsidTr="00745C0F">
      <w:trPr>
        <w:trHeight w:val="240"/>
        <w:jc w:val="center"/>
      </w:trPr>
      <w:tc>
        <w:tcPr>
          <w:tcW w:w="3794" w:type="dxa"/>
          <w:vMerge/>
          <w:shd w:val="clear" w:color="auto" w:fill="FFFFFF"/>
          <w:tcMar>
            <w:left w:w="108" w:type="dxa"/>
            <w:right w:w="108" w:type="dxa"/>
          </w:tcMar>
          <w:vAlign w:val="center"/>
        </w:tcPr>
        <w:p w14:paraId="7408541F" w14:textId="77777777" w:rsidR="00ED54E0" w:rsidRPr="0059317A" w:rsidRDefault="00ED54E0" w:rsidP="00F10043">
          <w:pPr>
            <w:rPr>
              <w:lang w:val="es-ES"/>
            </w:rPr>
          </w:pPr>
        </w:p>
      </w:tc>
      <w:tc>
        <w:tcPr>
          <w:tcW w:w="5448" w:type="dxa"/>
          <w:gridSpan w:val="2"/>
          <w:shd w:val="clear" w:color="auto" w:fill="FFFFFF"/>
          <w:tcMar>
            <w:left w:w="108" w:type="dxa"/>
            <w:right w:w="108" w:type="dxa"/>
          </w:tcMar>
          <w:vAlign w:val="center"/>
        </w:tcPr>
        <w:p w14:paraId="7E90141B" w14:textId="622A8405" w:rsidR="00ED54E0" w:rsidRPr="0059317A" w:rsidRDefault="0059317A" w:rsidP="00F10043">
          <w:pPr>
            <w:jc w:val="right"/>
            <w:rPr>
              <w:szCs w:val="16"/>
              <w:lang w:val="es-ES"/>
            </w:rPr>
          </w:pPr>
          <w:bookmarkStart w:id="24" w:name="spsDateDistribution"/>
          <w:bookmarkStart w:id="25" w:name="bmkDate"/>
          <w:bookmarkEnd w:id="24"/>
          <w:bookmarkEnd w:id="25"/>
          <w:r>
            <w:rPr>
              <w:szCs w:val="16"/>
              <w:lang w:val="es-ES"/>
            </w:rPr>
            <w:t xml:space="preserve">1 </w:t>
          </w:r>
          <w:r w:rsidRPr="0059317A">
            <w:rPr>
              <w:szCs w:val="16"/>
            </w:rPr>
            <w:t>December</w:t>
          </w:r>
          <w:r>
            <w:rPr>
              <w:szCs w:val="16"/>
              <w:lang w:val="es-ES"/>
            </w:rPr>
            <w:t xml:space="preserve"> 2021</w:t>
          </w:r>
        </w:p>
      </w:tc>
    </w:tr>
    <w:tr w:rsidR="00E36C29" w14:paraId="1AE72FDB"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0CD349" w14:textId="1438675D" w:rsidR="00ED54E0" w:rsidRPr="00D90ADD" w:rsidRDefault="0059317A" w:rsidP="0029715D">
          <w:pPr>
            <w:jc w:val="left"/>
            <w:rPr>
              <w:b/>
            </w:rPr>
          </w:pPr>
          <w:bookmarkStart w:id="26" w:name="bmkSerial"/>
          <w:r w:rsidRPr="009D0EBF">
            <w:rPr>
              <w:color w:val="FF0000"/>
              <w:szCs w:val="16"/>
            </w:rPr>
            <w:t>(</w:t>
          </w:r>
          <w:bookmarkStart w:id="27" w:name="spsSerialNumber"/>
          <w:bookmarkEnd w:id="27"/>
          <w:r>
            <w:rPr>
              <w:color w:val="FF0000"/>
              <w:szCs w:val="16"/>
            </w:rPr>
            <w:t>21-</w:t>
          </w:r>
          <w:r w:rsidR="007C2B78">
            <w:rPr>
              <w:color w:val="FF0000"/>
              <w:szCs w:val="16"/>
            </w:rPr>
            <w:t>9049</w:t>
          </w:r>
          <w:r w:rsidRPr="009D0EBF">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1126CDC" w14:textId="77777777" w:rsidR="00ED54E0" w:rsidRPr="00D90ADD" w:rsidRDefault="0059317A" w:rsidP="00F10043">
          <w:pPr>
            <w:jc w:val="right"/>
            <w:rPr>
              <w:szCs w:val="16"/>
            </w:rPr>
          </w:pPr>
          <w:bookmarkStart w:id="28"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28"/>
        </w:p>
      </w:tc>
    </w:tr>
    <w:tr w:rsidR="00E36C29" w14:paraId="37CC64AB"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23A8AB" w14:textId="77777777" w:rsidR="00ED54E0" w:rsidRPr="00D90ADD" w:rsidRDefault="0059317A" w:rsidP="00F10043">
          <w:pPr>
            <w:jc w:val="left"/>
            <w:rPr>
              <w:sz w:val="14"/>
              <w:szCs w:val="16"/>
            </w:rPr>
          </w:pPr>
          <w:bookmarkStart w:id="29" w:name="bmkCommittee"/>
          <w:r w:rsidRPr="009D0EBF">
            <w:rPr>
              <w:b/>
            </w:rPr>
            <w:t>Committee on Technical Barriers to Trade</w:t>
          </w:r>
          <w:bookmarkEnd w:id="29"/>
        </w:p>
      </w:tc>
      <w:tc>
        <w:tcPr>
          <w:tcW w:w="3325" w:type="dxa"/>
          <w:tcBorders>
            <w:top w:val="single" w:sz="4" w:space="0" w:color="auto"/>
          </w:tcBorders>
          <w:tcMar>
            <w:top w:w="113" w:type="dxa"/>
            <w:left w:w="108" w:type="dxa"/>
            <w:bottom w:w="57" w:type="dxa"/>
            <w:right w:w="108" w:type="dxa"/>
          </w:tcMar>
          <w:vAlign w:val="center"/>
        </w:tcPr>
        <w:p w14:paraId="1D0A863C" w14:textId="77777777" w:rsidR="00ED54E0" w:rsidRPr="009D0EBF" w:rsidRDefault="0059317A" w:rsidP="00854DAF">
          <w:pPr>
            <w:jc w:val="right"/>
            <w:rPr>
              <w:bCs/>
              <w:szCs w:val="18"/>
            </w:rPr>
          </w:pPr>
          <w:bookmarkStart w:id="30" w:name="bmkLanguage"/>
          <w:r w:rsidRPr="009D0EBF">
            <w:rPr>
              <w:bCs/>
              <w:szCs w:val="18"/>
            </w:rPr>
            <w:t xml:space="preserve">Original:  </w:t>
          </w:r>
          <w:bookmarkStart w:id="31" w:name="spsOriginalLanguage"/>
          <w:r w:rsidR="00D90ADD" w:rsidRPr="009D0EBF">
            <w:rPr>
              <w:bCs/>
              <w:szCs w:val="18"/>
            </w:rPr>
            <w:t>English</w:t>
          </w:r>
          <w:bookmarkEnd w:id="31"/>
          <w:bookmarkEnd w:id="30"/>
        </w:p>
      </w:tc>
    </w:tr>
  </w:tbl>
  <w:p w14:paraId="373EC8CA"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3A340A">
      <w:start w:val="1"/>
      <w:numFmt w:val="decimal"/>
      <w:pStyle w:val="SummaryText"/>
      <w:lvlText w:val="%1."/>
      <w:lvlJc w:val="left"/>
      <w:pPr>
        <w:ind w:left="360" w:hanging="360"/>
      </w:pPr>
    </w:lvl>
    <w:lvl w:ilvl="1" w:tplc="D1403008" w:tentative="1">
      <w:start w:val="1"/>
      <w:numFmt w:val="lowerLetter"/>
      <w:lvlText w:val="%2."/>
      <w:lvlJc w:val="left"/>
      <w:pPr>
        <w:ind w:left="1080" w:hanging="360"/>
      </w:pPr>
    </w:lvl>
    <w:lvl w:ilvl="2" w:tplc="2902A2F4" w:tentative="1">
      <w:start w:val="1"/>
      <w:numFmt w:val="lowerRoman"/>
      <w:lvlText w:val="%3."/>
      <w:lvlJc w:val="right"/>
      <w:pPr>
        <w:ind w:left="1800" w:hanging="180"/>
      </w:pPr>
    </w:lvl>
    <w:lvl w:ilvl="3" w:tplc="E13C4D4C" w:tentative="1">
      <w:start w:val="1"/>
      <w:numFmt w:val="decimal"/>
      <w:lvlText w:val="%4."/>
      <w:lvlJc w:val="left"/>
      <w:pPr>
        <w:ind w:left="2520" w:hanging="360"/>
      </w:pPr>
    </w:lvl>
    <w:lvl w:ilvl="4" w:tplc="DB0ACC1C" w:tentative="1">
      <w:start w:val="1"/>
      <w:numFmt w:val="lowerLetter"/>
      <w:lvlText w:val="%5."/>
      <w:lvlJc w:val="left"/>
      <w:pPr>
        <w:ind w:left="3240" w:hanging="360"/>
      </w:pPr>
    </w:lvl>
    <w:lvl w:ilvl="5" w:tplc="E8382ACE" w:tentative="1">
      <w:start w:val="1"/>
      <w:numFmt w:val="lowerRoman"/>
      <w:lvlText w:val="%6."/>
      <w:lvlJc w:val="right"/>
      <w:pPr>
        <w:ind w:left="3960" w:hanging="180"/>
      </w:pPr>
    </w:lvl>
    <w:lvl w:ilvl="6" w:tplc="96606EA4" w:tentative="1">
      <w:start w:val="1"/>
      <w:numFmt w:val="decimal"/>
      <w:lvlText w:val="%7."/>
      <w:lvlJc w:val="left"/>
      <w:pPr>
        <w:ind w:left="4680" w:hanging="360"/>
      </w:pPr>
    </w:lvl>
    <w:lvl w:ilvl="7" w:tplc="EA8A7678" w:tentative="1">
      <w:start w:val="1"/>
      <w:numFmt w:val="lowerLetter"/>
      <w:lvlText w:val="%8."/>
      <w:lvlJc w:val="left"/>
      <w:pPr>
        <w:ind w:left="5400" w:hanging="360"/>
      </w:pPr>
    </w:lvl>
    <w:lvl w:ilvl="8" w:tplc="7406AC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D"/>
    <w:rsid w:val="000272F6"/>
    <w:rsid w:val="00037AC4"/>
    <w:rsid w:val="000423BF"/>
    <w:rsid w:val="00046D9E"/>
    <w:rsid w:val="000A3EFB"/>
    <w:rsid w:val="000A4945"/>
    <w:rsid w:val="000B31E1"/>
    <w:rsid w:val="00100018"/>
    <w:rsid w:val="0011356B"/>
    <w:rsid w:val="0013337F"/>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53CB2"/>
    <w:rsid w:val="003572B4"/>
    <w:rsid w:val="003A7382"/>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9317A"/>
    <w:rsid w:val="005B04B9"/>
    <w:rsid w:val="005B63A3"/>
    <w:rsid w:val="005B68C7"/>
    <w:rsid w:val="005B7054"/>
    <w:rsid w:val="005C7C63"/>
    <w:rsid w:val="005D5981"/>
    <w:rsid w:val="005E3073"/>
    <w:rsid w:val="005F30CB"/>
    <w:rsid w:val="005F4259"/>
    <w:rsid w:val="00600C85"/>
    <w:rsid w:val="0061264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C2B78"/>
    <w:rsid w:val="007E6507"/>
    <w:rsid w:val="007F2B8E"/>
    <w:rsid w:val="00807247"/>
    <w:rsid w:val="00840C2B"/>
    <w:rsid w:val="00854DAF"/>
    <w:rsid w:val="00861F4D"/>
    <w:rsid w:val="008739FD"/>
    <w:rsid w:val="008751E7"/>
    <w:rsid w:val="00893E85"/>
    <w:rsid w:val="00896CE2"/>
    <w:rsid w:val="008D6315"/>
    <w:rsid w:val="008E372C"/>
    <w:rsid w:val="008E74A6"/>
    <w:rsid w:val="009434D3"/>
    <w:rsid w:val="009903FC"/>
    <w:rsid w:val="009A3FA6"/>
    <w:rsid w:val="009A6F54"/>
    <w:rsid w:val="009C7DE5"/>
    <w:rsid w:val="009D0EBF"/>
    <w:rsid w:val="009D7160"/>
    <w:rsid w:val="00A14E08"/>
    <w:rsid w:val="00A6057A"/>
    <w:rsid w:val="00A74017"/>
    <w:rsid w:val="00A75DAA"/>
    <w:rsid w:val="00A83C94"/>
    <w:rsid w:val="00A97452"/>
    <w:rsid w:val="00AA332C"/>
    <w:rsid w:val="00AC27F8"/>
    <w:rsid w:val="00AC75D9"/>
    <w:rsid w:val="00AD4C72"/>
    <w:rsid w:val="00AE2AEE"/>
    <w:rsid w:val="00B00276"/>
    <w:rsid w:val="00B2087B"/>
    <w:rsid w:val="00B230EC"/>
    <w:rsid w:val="00B30408"/>
    <w:rsid w:val="00B52738"/>
    <w:rsid w:val="00B5433F"/>
    <w:rsid w:val="00B56EDC"/>
    <w:rsid w:val="00B650D6"/>
    <w:rsid w:val="00B657DE"/>
    <w:rsid w:val="00B73EE6"/>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7936"/>
    <w:rsid w:val="00CA303A"/>
    <w:rsid w:val="00CA368D"/>
    <w:rsid w:val="00CC4BA9"/>
    <w:rsid w:val="00CD12A6"/>
    <w:rsid w:val="00CD7D97"/>
    <w:rsid w:val="00CE3EE6"/>
    <w:rsid w:val="00CE4BA1"/>
    <w:rsid w:val="00D000C7"/>
    <w:rsid w:val="00D52A9D"/>
    <w:rsid w:val="00D55AAD"/>
    <w:rsid w:val="00D70FFA"/>
    <w:rsid w:val="00D747AE"/>
    <w:rsid w:val="00D90ADD"/>
    <w:rsid w:val="00D9226C"/>
    <w:rsid w:val="00DA0C04"/>
    <w:rsid w:val="00DA20BD"/>
    <w:rsid w:val="00DE50DB"/>
    <w:rsid w:val="00DF6AE1"/>
    <w:rsid w:val="00E36C29"/>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4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26/html/2021-25444.htm" TargetMode="External"/><Relationship Id="rId13" Type="http://schemas.openxmlformats.org/officeDocument/2006/relationships/hyperlink" Target="https://www.timeanddate.com/time/zones/est" TargetMode="External"/><Relationship Id="rId18" Type="http://schemas.openxmlformats.org/officeDocument/2006/relationships/hyperlink" Target="https://members.wto.org/crnattachments/2021/TBT/USA/21_7464_00_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www.regulations.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gulations.gov/docket/EPA-HQ-OAR-2020-0725/documen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tbtims.wto.org/en/Notifications/Search?ProductsCoveredHSCodes=&amp;ProductsCoveredICSCodes=&amp;DoSearch=True&amp;ExpandSearchMoreFields=False&amp;NotifyingMember=&amp;DocumentSymbol=usa%2F1693&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3" Type="http://schemas.openxmlformats.org/officeDocument/2006/relationships/header" Target="header3.xml"/><Relationship Id="rId10" Type="http://schemas.openxmlformats.org/officeDocument/2006/relationships/hyperlink" Target="https://www.regulations.gov/docket/EPA-HQ-OAR-2021-0793/docu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1-11-26/pdf/2021-25444.pdf" TargetMode="External"/><Relationship Id="rId14" Type="http://schemas.openxmlformats.org/officeDocument/2006/relationships/hyperlink" Target="https://www.regulations.gov/docket/EPA-HQ-OAR-2021-0793/documen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3315</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2021-12-01T11:40:00Z</dcterms:created>
  <dcterms:modified xsi:type="dcterms:W3CDTF">2021-12-01T13:28:00Z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