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43D98" w14:textId="77777777" w:rsidR="009239F7" w:rsidRPr="002F6A28" w:rsidRDefault="007163CA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FFBA963" w14:textId="77777777" w:rsidR="009239F7" w:rsidRPr="002F6A28" w:rsidRDefault="007163CA" w:rsidP="002F6A28">
      <w:pPr>
        <w:jc w:val="center"/>
      </w:pPr>
      <w:r w:rsidRPr="002F6A28">
        <w:t>The following notification is being circulated in accordance with Article 10.6</w:t>
      </w:r>
    </w:p>
    <w:p w14:paraId="549E2B82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027EB7" w14:paraId="78E115AE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2F7ED52" w14:textId="77777777" w:rsidR="00F85C99" w:rsidRPr="002F6A28" w:rsidRDefault="007163C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C584D7E" w14:textId="77777777" w:rsidR="00F85C99" w:rsidRPr="002F6A28" w:rsidRDefault="007163CA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UGANDA</w:t>
            </w:r>
            <w:bookmarkEnd w:id="1"/>
          </w:p>
          <w:p w14:paraId="32A18110" w14:textId="77777777" w:rsidR="00F85C99" w:rsidRPr="002F6A28" w:rsidRDefault="007163CA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027EB7" w14:paraId="611A632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09B05D" w14:textId="77777777" w:rsidR="00F85C99" w:rsidRPr="002F6A28" w:rsidRDefault="007163C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BFDF3E" w14:textId="77777777" w:rsidR="00F85C99" w:rsidRPr="002F6A28" w:rsidRDefault="007163CA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4FE3FFF3" w14:textId="77777777" w:rsidR="00EE3A11" w:rsidRPr="00C379C8" w:rsidRDefault="007163CA" w:rsidP="00155128">
            <w:r w:rsidRPr="00C379C8">
              <w:t>Uganda National Bureau of Standards</w:t>
            </w:r>
          </w:p>
          <w:p w14:paraId="78DEF07B" w14:textId="77777777" w:rsidR="00EE3A11" w:rsidRPr="00C379C8" w:rsidRDefault="007163CA" w:rsidP="00155128">
            <w:r w:rsidRPr="00C379C8">
              <w:t>Plot 2-12 ByPass Link, Bweyogerere Industrial and Business Park</w:t>
            </w:r>
          </w:p>
          <w:p w14:paraId="1BBC8B68" w14:textId="77777777" w:rsidR="00EE3A11" w:rsidRPr="006011E0" w:rsidRDefault="007163CA" w:rsidP="00155128">
            <w:pPr>
              <w:rPr>
                <w:lang w:val="es-ES"/>
              </w:rPr>
            </w:pPr>
            <w:r w:rsidRPr="006011E0">
              <w:rPr>
                <w:lang w:val="es-ES"/>
              </w:rPr>
              <w:t>P.O. Box 6329</w:t>
            </w:r>
          </w:p>
          <w:p w14:paraId="2B3CDDD7" w14:textId="77777777" w:rsidR="00EE3A11" w:rsidRPr="006011E0" w:rsidRDefault="007163CA" w:rsidP="00155128">
            <w:pPr>
              <w:rPr>
                <w:lang w:val="es-ES"/>
              </w:rPr>
            </w:pPr>
            <w:r w:rsidRPr="006011E0">
              <w:rPr>
                <w:lang w:val="es-ES"/>
              </w:rPr>
              <w:t>Kampala, Uganda</w:t>
            </w:r>
          </w:p>
          <w:p w14:paraId="59173867" w14:textId="77777777" w:rsidR="00EE3A11" w:rsidRPr="006011E0" w:rsidRDefault="007163CA" w:rsidP="00155128">
            <w:pPr>
              <w:rPr>
                <w:lang w:val="es-ES"/>
              </w:rPr>
            </w:pPr>
            <w:r w:rsidRPr="006011E0">
              <w:rPr>
                <w:lang w:val="es-ES"/>
              </w:rPr>
              <w:t>Tel: +(256) 4 1733 3250/1/2</w:t>
            </w:r>
          </w:p>
          <w:p w14:paraId="6ADBA334" w14:textId="77777777" w:rsidR="00EE3A11" w:rsidRPr="006011E0" w:rsidRDefault="007163CA" w:rsidP="00155128">
            <w:pPr>
              <w:rPr>
                <w:lang w:val="fr-CH"/>
              </w:rPr>
            </w:pPr>
            <w:r w:rsidRPr="006011E0">
              <w:rPr>
                <w:lang w:val="fr-CH"/>
              </w:rPr>
              <w:t>Fax: +(256) 4 1428 6123</w:t>
            </w:r>
          </w:p>
          <w:p w14:paraId="0710EF4A" w14:textId="77777777" w:rsidR="00EE3A11" w:rsidRPr="006011E0" w:rsidRDefault="007163CA" w:rsidP="00155128">
            <w:pPr>
              <w:rPr>
                <w:lang w:val="fr-CH"/>
              </w:rPr>
            </w:pPr>
            <w:r w:rsidRPr="006011E0">
              <w:rPr>
                <w:lang w:val="fr-CH"/>
              </w:rPr>
              <w:t xml:space="preserve">E-mail: </w:t>
            </w:r>
            <w:hyperlink r:id="rId7" w:history="1">
              <w:r w:rsidRPr="006011E0">
                <w:rPr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2FB8A4DA" w14:textId="77777777" w:rsidR="00EE3A11" w:rsidRPr="00C379C8" w:rsidRDefault="007163CA" w:rsidP="00155128">
            <w:pPr>
              <w:spacing w:after="120"/>
            </w:pPr>
            <w:r w:rsidRPr="00C379C8">
              <w:t xml:space="preserve">Website: </w:t>
            </w:r>
            <w:hyperlink r:id="rId8" w:tgtFrame="_blank" w:history="1">
              <w:r w:rsidRPr="00C379C8">
                <w:rPr>
                  <w:color w:val="0000FF"/>
                  <w:u w:val="single"/>
                </w:rPr>
                <w:t>https://www.unbs.go.ug</w:t>
              </w:r>
            </w:hyperlink>
            <w:bookmarkEnd w:id="5"/>
          </w:p>
          <w:p w14:paraId="59991729" w14:textId="77777777" w:rsidR="00F85C99" w:rsidRPr="002F6A28" w:rsidRDefault="007163CA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027EB7" w14:paraId="374F55D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5B82AC" w14:textId="77777777" w:rsidR="00F85C99" w:rsidRPr="002F6A28" w:rsidRDefault="007163C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B0EBB4" w14:textId="77777777" w:rsidR="00F85C99" w:rsidRPr="0058336F" w:rsidRDefault="007163CA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027EB7" w14:paraId="6FBDF2F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9C35D3" w14:textId="77777777" w:rsidR="00F85C99" w:rsidRPr="002F6A28" w:rsidRDefault="007163C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C9C600" w14:textId="77777777" w:rsidR="00F85C99" w:rsidRPr="002F6A28" w:rsidRDefault="007163CA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 xml:space="preserve">- - Natural gas (HS code(s): 271111); Natural gas (ICS code(s): 75.060), </w:t>
            </w:r>
            <w:r w:rsidR="00EE3A11" w:rsidRPr="006011E0">
              <w:t>Compressed Natural Gas (CNG), Liquefied Natural Gas (LNG)</w:t>
            </w:r>
            <w:bookmarkEnd w:id="22"/>
          </w:p>
        </w:tc>
      </w:tr>
      <w:tr w:rsidR="00027EB7" w14:paraId="6D34D95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200A5C" w14:textId="77777777" w:rsidR="00F85C99" w:rsidRPr="002F6A28" w:rsidRDefault="007163C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3A50A7" w14:textId="77777777" w:rsidR="00F85C99" w:rsidRPr="002F6A28" w:rsidRDefault="007163CA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6011E0">
              <w:t>DUS 2483: 2022, Standard Specification for Compressed Natural Gas (CNG) and Liquefied Natural Gas (LNG) Used as a Motor Vehicle Fuel, First Edition; (12 page(s), in English)</w:t>
            </w:r>
            <w:bookmarkEnd w:id="24"/>
          </w:p>
        </w:tc>
      </w:tr>
      <w:tr w:rsidR="00027EB7" w14:paraId="6D841D4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8344DD" w14:textId="77777777" w:rsidR="00F85C99" w:rsidRPr="002F6A28" w:rsidRDefault="007163C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F58CCF" w14:textId="77777777" w:rsidR="00F85C99" w:rsidRPr="002F6A28" w:rsidRDefault="007163CA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1.1 This specification defines the minimum fuel quality requirements for gaseous fuels consisting primarily of methane when used as an internal combustion engine fuel.</w:t>
            </w:r>
          </w:p>
          <w:p w14:paraId="2C278F5B" w14:textId="77777777" w:rsidR="00FE448B" w:rsidRPr="00C379C8" w:rsidRDefault="007163CA" w:rsidP="002F6A28">
            <w:pPr>
              <w:spacing w:before="120" w:after="120"/>
            </w:pPr>
            <w:r w:rsidRPr="00C379C8">
              <w:t>1.2 This specification defines the criteria for compressed natural gas (CNG), liquefied natural gas (LNG), or biogas when used as a fuel for internal combustion engines in motor vehicles.</w:t>
            </w:r>
          </w:p>
          <w:p w14:paraId="04B36BB5" w14:textId="77777777" w:rsidR="00FE448B" w:rsidRPr="00C379C8" w:rsidRDefault="007163CA" w:rsidP="002F6A28">
            <w:pPr>
              <w:spacing w:before="120" w:after="120"/>
            </w:pPr>
            <w:r w:rsidRPr="00C379C8">
              <w:t>1.3 This specification covers the needs of internal combustion engines designed for use in motor vehicles.</w:t>
            </w:r>
          </w:p>
          <w:p w14:paraId="7237A377" w14:textId="77777777" w:rsidR="00FE448B" w:rsidRPr="00C379C8" w:rsidRDefault="007163CA" w:rsidP="002F6A28">
            <w:pPr>
              <w:spacing w:before="120" w:after="120"/>
            </w:pPr>
            <w:r w:rsidRPr="00C379C8">
              <w:t>1.4 Fuels that have been enriched with hydrogen are outside the scope of this specification.</w:t>
            </w:r>
          </w:p>
          <w:p w14:paraId="5B870C95" w14:textId="77777777" w:rsidR="00FE448B" w:rsidRPr="00C379C8" w:rsidRDefault="007163CA" w:rsidP="002F6A28">
            <w:pPr>
              <w:spacing w:before="120" w:after="120"/>
            </w:pPr>
            <w:r w:rsidRPr="00C379C8">
              <w:t>1.5 This specification applies to the fuel as delivered into the on-board fuel tanks of a motor vehicle either as a compressed gas or cryogenic liquified gas.</w:t>
            </w:r>
          </w:p>
          <w:p w14:paraId="66FA8FCF" w14:textId="77777777" w:rsidR="00FE448B" w:rsidRPr="00C379C8" w:rsidRDefault="007163CA" w:rsidP="002F6A28">
            <w:pPr>
              <w:spacing w:before="120" w:after="120"/>
            </w:pPr>
            <w:r w:rsidRPr="00C379C8">
              <w:lastRenderedPageBreak/>
              <w:t>1.6 This specification may serve as a guide to gaseous fuel quality requirements for internal combustion engines used in stationary applications.</w:t>
            </w:r>
          </w:p>
          <w:p w14:paraId="356BF6AE" w14:textId="77777777" w:rsidR="00FE448B" w:rsidRPr="00C379C8" w:rsidRDefault="007163CA" w:rsidP="002F6A28">
            <w:pPr>
              <w:spacing w:before="120" w:after="120"/>
            </w:pPr>
            <w:r w:rsidRPr="00C379C8">
              <w:t>1.7 This specification is not a natural gas pipeline standard; those requirements are determined by national and regional tariffs.</w:t>
            </w:r>
          </w:p>
          <w:p w14:paraId="09E33C11" w14:textId="77777777" w:rsidR="00FE448B" w:rsidRPr="00C379C8" w:rsidRDefault="007163CA" w:rsidP="002F6A28">
            <w:pPr>
              <w:spacing w:before="120" w:after="120"/>
            </w:pPr>
            <w:r w:rsidRPr="00C379C8">
              <w:t xml:space="preserve">1.8 </w:t>
            </w:r>
            <w:r w:rsidRPr="00C379C8">
              <w:rPr>
                <w:i/>
                <w:iCs/>
              </w:rPr>
              <w:t>Units—</w:t>
            </w:r>
            <w:r w:rsidRPr="00C379C8">
              <w:t>The values stated in SI units are to be regarded as standard. The values given in parentheses after SI units are provided for information only and are not considered standard.</w:t>
            </w:r>
            <w:bookmarkEnd w:id="26"/>
          </w:p>
        </w:tc>
      </w:tr>
      <w:tr w:rsidR="00027EB7" w14:paraId="18916D6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6358F4" w14:textId="77777777" w:rsidR="00F85C99" w:rsidRPr="002F6A28" w:rsidRDefault="007163C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58325F" w14:textId="77777777" w:rsidR="00F85C99" w:rsidRPr="002F6A28" w:rsidRDefault="007163CA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Protection of human health or safety; Quality requirements; Cost saving and productivity enhancement</w:t>
            </w:r>
            <w:bookmarkEnd w:id="28"/>
          </w:p>
        </w:tc>
      </w:tr>
      <w:tr w:rsidR="00027EB7" w14:paraId="07FD8C8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1E2F08" w14:textId="77777777" w:rsidR="00F85C99" w:rsidRPr="002F6A28" w:rsidRDefault="007163CA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FF0500" w14:textId="77777777" w:rsidR="00072B36" w:rsidRPr="002F6A28" w:rsidRDefault="007163CA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bookmarkStart w:id="30" w:name="sps9a"/>
          <w:p w14:paraId="006F823B" w14:textId="77777777" w:rsidR="00F85C99" w:rsidRPr="002F6A28" w:rsidRDefault="007163CA" w:rsidP="009E75ED">
            <w:pPr>
              <w:numPr>
                <w:ilvl w:val="0"/>
                <w:numId w:val="16"/>
              </w:numPr>
              <w:spacing w:before="120" w:after="120"/>
            </w:pPr>
            <w:r>
              <w:fldChar w:fldCharType="begin"/>
            </w:r>
            <w:r>
              <w:instrText xml:space="preserve"> HYPERLINK \l "refa00001_1" </w:instrText>
            </w:r>
            <w:r>
              <w:fldChar w:fldCharType="separate"/>
            </w:r>
            <w:r w:rsidRPr="002F6A28">
              <w:t>D1142</w:t>
            </w:r>
            <w:r>
              <w:fldChar w:fldCharType="end"/>
            </w:r>
            <w:r w:rsidRPr="002F6A28">
              <w:t xml:space="preserve"> Test Method for Water Vapor Content of Gaseous Fuels by Measurement of Dew-Point Temperature</w:t>
            </w:r>
          </w:p>
          <w:p w14:paraId="50E3D1DF" w14:textId="77777777" w:rsidR="00F85C99" w:rsidRPr="002F6A28" w:rsidRDefault="00857498" w:rsidP="009E75ED">
            <w:pPr>
              <w:numPr>
                <w:ilvl w:val="0"/>
                <w:numId w:val="16"/>
              </w:numPr>
              <w:spacing w:before="120" w:after="120"/>
            </w:pPr>
            <w:hyperlink w:anchor="refa00002_1" w:history="1">
              <w:r w:rsidR="007163CA" w:rsidRPr="002F6A28">
                <w:t>D1945</w:t>
              </w:r>
            </w:hyperlink>
            <w:r w:rsidR="007163CA" w:rsidRPr="002F6A28">
              <w:t xml:space="preserve"> Test Method for Analysis of Natural Gas by Gas Chromatography</w:t>
            </w:r>
          </w:p>
          <w:p w14:paraId="4EF739F2" w14:textId="77777777" w:rsidR="00F85C99" w:rsidRPr="002F6A28" w:rsidRDefault="00857498" w:rsidP="009E75ED">
            <w:pPr>
              <w:numPr>
                <w:ilvl w:val="0"/>
                <w:numId w:val="16"/>
              </w:numPr>
              <w:spacing w:before="120" w:after="120"/>
            </w:pPr>
            <w:hyperlink w:anchor="refa00003_1" w:history="1">
              <w:r w:rsidR="007163CA" w:rsidRPr="002F6A28">
                <w:t>D3588</w:t>
              </w:r>
            </w:hyperlink>
            <w:r w:rsidR="007163CA" w:rsidRPr="002F6A28">
              <w:t xml:space="preserve"> Practice for Calculating Heat Value, Compressibility Factor, and Relative Density of Gaseous Fuels</w:t>
            </w:r>
          </w:p>
          <w:p w14:paraId="7D76C75C" w14:textId="77777777" w:rsidR="00F85C99" w:rsidRPr="002F6A28" w:rsidRDefault="00857498" w:rsidP="009E75ED">
            <w:pPr>
              <w:numPr>
                <w:ilvl w:val="0"/>
                <w:numId w:val="16"/>
              </w:numPr>
              <w:spacing w:before="120" w:after="120"/>
            </w:pPr>
            <w:hyperlink w:anchor="refa00004_1" w:history="1">
              <w:r w:rsidR="007163CA" w:rsidRPr="002F6A28">
                <w:t>D4150</w:t>
              </w:r>
            </w:hyperlink>
            <w:r w:rsidR="007163CA" w:rsidRPr="002F6A28">
              <w:t xml:space="preserve"> Terminology Relating to Gaseous Fuels</w:t>
            </w:r>
          </w:p>
          <w:p w14:paraId="50CB1B71" w14:textId="77777777" w:rsidR="00F85C99" w:rsidRPr="002F6A28" w:rsidRDefault="00857498" w:rsidP="009E75ED">
            <w:pPr>
              <w:numPr>
                <w:ilvl w:val="0"/>
                <w:numId w:val="16"/>
              </w:numPr>
              <w:spacing w:before="120" w:after="120"/>
            </w:pPr>
            <w:hyperlink w:anchor="refa00005_1" w:history="1">
              <w:r w:rsidR="007163CA" w:rsidRPr="002F6A28">
                <w:t>D4468</w:t>
              </w:r>
            </w:hyperlink>
            <w:r w:rsidR="007163CA" w:rsidRPr="002F6A28">
              <w:t xml:space="preserve"> Test Method for Total Sulfur in Gaseous Fuels by Hydrogenolysis and Rateometric Colorimetry</w:t>
            </w:r>
          </w:p>
          <w:p w14:paraId="1AE8A42E" w14:textId="77777777" w:rsidR="00F85C99" w:rsidRPr="002F6A28" w:rsidRDefault="00857498" w:rsidP="009E75ED">
            <w:pPr>
              <w:numPr>
                <w:ilvl w:val="0"/>
                <w:numId w:val="16"/>
              </w:numPr>
              <w:spacing w:before="120" w:after="120"/>
            </w:pPr>
            <w:hyperlink w:anchor="refa00006_1" w:history="1">
              <w:r w:rsidR="007163CA" w:rsidRPr="002F6A28">
                <w:t>D5454</w:t>
              </w:r>
            </w:hyperlink>
            <w:r w:rsidR="007163CA" w:rsidRPr="002F6A28">
              <w:t xml:space="preserve"> Test Method for Water Vapor Content of Gaseous Fuels Using Electronic Moisture Analyzers</w:t>
            </w:r>
          </w:p>
          <w:p w14:paraId="69EF424A" w14:textId="77777777" w:rsidR="00F85C99" w:rsidRPr="002F6A28" w:rsidRDefault="00857498" w:rsidP="009E75ED">
            <w:pPr>
              <w:numPr>
                <w:ilvl w:val="0"/>
                <w:numId w:val="16"/>
              </w:numPr>
              <w:spacing w:before="120" w:after="120"/>
            </w:pPr>
            <w:hyperlink w:anchor="refa00007_1" w:history="1">
              <w:r w:rsidR="007163CA" w:rsidRPr="002F6A28">
                <w:t>D5504</w:t>
              </w:r>
            </w:hyperlink>
            <w:r w:rsidR="007163CA" w:rsidRPr="002F6A28">
              <w:t xml:space="preserve"> Test Method for Determination of Sulfur Compounds in Natural Gas and Gaseous Fuels by Gas Chromatography and Chemiluminescence</w:t>
            </w:r>
          </w:p>
          <w:p w14:paraId="1ACEF8F6" w14:textId="77777777" w:rsidR="00F85C99" w:rsidRPr="002F6A28" w:rsidRDefault="00857498" w:rsidP="009E75ED">
            <w:pPr>
              <w:numPr>
                <w:ilvl w:val="0"/>
                <w:numId w:val="16"/>
              </w:numPr>
              <w:spacing w:before="120" w:after="120"/>
            </w:pPr>
            <w:hyperlink w:anchor="refa00008_1" w:history="1">
              <w:r w:rsidR="007163CA" w:rsidRPr="002F6A28">
                <w:t>D6228</w:t>
              </w:r>
            </w:hyperlink>
            <w:r w:rsidR="007163CA" w:rsidRPr="002F6A28">
              <w:t xml:space="preserve"> Test Method for Determination of Sulfur Compounds in Natural Gas and Gaseous Fuels by Gas Chromatography and Flame Photometric Detection</w:t>
            </w:r>
          </w:p>
          <w:p w14:paraId="1131B44F" w14:textId="77777777" w:rsidR="00F85C99" w:rsidRPr="002F6A28" w:rsidRDefault="00857498" w:rsidP="009E75ED">
            <w:pPr>
              <w:numPr>
                <w:ilvl w:val="0"/>
                <w:numId w:val="16"/>
              </w:numPr>
              <w:spacing w:before="120" w:after="120"/>
            </w:pPr>
            <w:hyperlink w:anchor="refa00009_1" w:history="1">
              <w:r w:rsidR="007163CA" w:rsidRPr="002F6A28">
                <w:t>D6968</w:t>
              </w:r>
            </w:hyperlink>
            <w:r w:rsidR="007163CA" w:rsidRPr="002F6A28">
              <w:t xml:space="preserve"> Test Method for Simultaneous Measurement of Sulfur Compounds and Minor Hydrocarbons in Natural Gas and Gaseous Fuels by Gas Chromatography and Atomic Emission Detection</w:t>
            </w:r>
          </w:p>
          <w:p w14:paraId="3ADF045B" w14:textId="77777777" w:rsidR="00F85C99" w:rsidRPr="002F6A28" w:rsidRDefault="00857498" w:rsidP="009E75ED">
            <w:pPr>
              <w:numPr>
                <w:ilvl w:val="0"/>
                <w:numId w:val="16"/>
              </w:numPr>
              <w:spacing w:before="120" w:after="120"/>
            </w:pPr>
            <w:hyperlink w:anchor="refa00010_1" w:history="1">
              <w:r w:rsidR="007163CA" w:rsidRPr="002F6A28">
                <w:t>D7165</w:t>
              </w:r>
            </w:hyperlink>
            <w:r w:rsidR="007163CA" w:rsidRPr="002F6A28">
              <w:t xml:space="preserve"> Practice for Gas Chromatograph Based On-line/At-line Analysis for Sulfur Content of Gaseous Fuels</w:t>
            </w:r>
          </w:p>
          <w:p w14:paraId="18B6DFBE" w14:textId="77777777" w:rsidR="00F85C99" w:rsidRPr="002F6A28" w:rsidRDefault="00857498" w:rsidP="009E75ED">
            <w:pPr>
              <w:numPr>
                <w:ilvl w:val="0"/>
                <w:numId w:val="16"/>
              </w:numPr>
              <w:spacing w:before="120" w:after="120"/>
            </w:pPr>
            <w:hyperlink w:anchor="refa00011_1" w:history="1">
              <w:r w:rsidR="007163CA" w:rsidRPr="002F6A28">
                <w:t>D7493</w:t>
              </w:r>
            </w:hyperlink>
            <w:r w:rsidR="007163CA" w:rsidRPr="002F6A28">
              <w:t xml:space="preserve"> Test Method for Online Measurement of Sulfur Compounds in Natural Gas and Gaseous Fuels by Gas Chromatograph and Electrochemical Detection</w:t>
            </w:r>
          </w:p>
          <w:p w14:paraId="3AB236D8" w14:textId="77777777" w:rsidR="00F85C99" w:rsidRPr="002F6A28" w:rsidRDefault="00857498" w:rsidP="009E75ED">
            <w:pPr>
              <w:numPr>
                <w:ilvl w:val="0"/>
                <w:numId w:val="16"/>
              </w:numPr>
              <w:spacing w:before="120" w:after="120"/>
            </w:pPr>
            <w:hyperlink w:anchor="refa00012_1" w:history="1">
              <w:r w:rsidR="007163CA" w:rsidRPr="002F6A28">
                <w:t>D7551</w:t>
              </w:r>
            </w:hyperlink>
            <w:r w:rsidR="007163CA" w:rsidRPr="002F6A28">
              <w:t xml:space="preserve"> Test Method for Determination of Total Volatile Sulfur in Gaseous Hydrocarbons and Liquefied Petroleum Gases and Natural Gas by Ultraviolet Fluorescence</w:t>
            </w:r>
          </w:p>
          <w:p w14:paraId="61EEC67F" w14:textId="77777777" w:rsidR="00F85C99" w:rsidRPr="002F6A28" w:rsidRDefault="00857498" w:rsidP="009E75ED">
            <w:pPr>
              <w:numPr>
                <w:ilvl w:val="0"/>
                <w:numId w:val="16"/>
              </w:numPr>
              <w:spacing w:before="120" w:after="120"/>
            </w:pPr>
            <w:hyperlink w:anchor="refa00014_1" w:history="1">
              <w:r w:rsidR="007163CA" w:rsidRPr="002F6A28">
                <w:t>D7607</w:t>
              </w:r>
            </w:hyperlink>
            <w:r w:rsidR="007163CA" w:rsidRPr="002F6A28">
              <w:t xml:space="preserve"> Test Method for Analysis of Oxygen in Gaseous Fuels (Electrochemical Sensor Method)</w:t>
            </w:r>
          </w:p>
          <w:p w14:paraId="2041E1A9" w14:textId="77777777" w:rsidR="00F85C99" w:rsidRPr="002F6A28" w:rsidRDefault="00857498" w:rsidP="009E75ED">
            <w:pPr>
              <w:numPr>
                <w:ilvl w:val="0"/>
                <w:numId w:val="16"/>
              </w:numPr>
              <w:spacing w:before="120" w:after="120"/>
            </w:pPr>
            <w:hyperlink w:anchor="refa00016_1" w:history="1">
              <w:r w:rsidR="007163CA" w:rsidRPr="002F6A28">
                <w:t>D7651</w:t>
              </w:r>
            </w:hyperlink>
            <w:r w:rsidR="007163CA" w:rsidRPr="002F6A28">
              <w:t xml:space="preserve"> Test Method for Gravimetric Measurement of Particulate Concentration of Hydrogen Fuel</w:t>
            </w:r>
          </w:p>
          <w:p w14:paraId="1A7ADCF9" w14:textId="77777777" w:rsidR="00F85C99" w:rsidRPr="002F6A28" w:rsidRDefault="00857498" w:rsidP="009E75ED">
            <w:pPr>
              <w:numPr>
                <w:ilvl w:val="0"/>
                <w:numId w:val="16"/>
              </w:numPr>
              <w:spacing w:before="120" w:after="120"/>
            </w:pPr>
            <w:hyperlink w:anchor="refa00017_1" w:history="1">
              <w:r w:rsidR="007163CA" w:rsidRPr="002F6A28">
                <w:t>D7833</w:t>
              </w:r>
            </w:hyperlink>
            <w:r w:rsidR="007163CA" w:rsidRPr="002F6A28">
              <w:t xml:space="preserve"> Test Method for Determination of Hydrocarbons and Non-Hydrocarbon Gases in Gaseous Mixtures by Gas Chromatography</w:t>
            </w:r>
          </w:p>
          <w:p w14:paraId="767C085B" w14:textId="77777777" w:rsidR="00F85C99" w:rsidRPr="002F6A28" w:rsidRDefault="00857498" w:rsidP="009E75ED">
            <w:pPr>
              <w:numPr>
                <w:ilvl w:val="0"/>
                <w:numId w:val="16"/>
              </w:numPr>
              <w:spacing w:before="120" w:after="120"/>
            </w:pPr>
            <w:hyperlink w:anchor="refa00018_1" w:history="1">
              <w:r w:rsidR="007163CA" w:rsidRPr="002F6A28">
                <w:t>D7904</w:t>
              </w:r>
            </w:hyperlink>
            <w:r w:rsidR="007163CA" w:rsidRPr="002F6A28">
              <w:t xml:space="preserve"> Test Method for Determination of Water Vapor (Moisture Concentration) in Natural Gas by Tunable Diode Laser Spectroscopy (TDLAS)</w:t>
            </w:r>
          </w:p>
          <w:p w14:paraId="0F598B57" w14:textId="77777777" w:rsidR="00F85C99" w:rsidRPr="002F6A28" w:rsidRDefault="00857498" w:rsidP="009E75ED">
            <w:pPr>
              <w:numPr>
                <w:ilvl w:val="0"/>
                <w:numId w:val="16"/>
              </w:numPr>
              <w:spacing w:before="120" w:after="120"/>
            </w:pPr>
            <w:hyperlink w:anchor="refa00019_1" w:history="1">
              <w:r w:rsidR="007163CA" w:rsidRPr="002F6A28">
                <w:t>D8221</w:t>
              </w:r>
            </w:hyperlink>
            <w:r w:rsidR="007163CA" w:rsidRPr="002F6A28">
              <w:t xml:space="preserve"> Practice for Determining the Calculated Methane Number (MN</w:t>
            </w:r>
            <w:r w:rsidR="007163CA" w:rsidRPr="002F6A28">
              <w:rPr>
                <w:vertAlign w:val="subscript"/>
              </w:rPr>
              <w:t>C</w:t>
            </w:r>
            <w:r w:rsidR="007163CA" w:rsidRPr="002F6A28">
              <w:t>) of Gaseous Fuels Used in Internal Combustion Engines</w:t>
            </w:r>
          </w:p>
          <w:p w14:paraId="79433AE1" w14:textId="77777777" w:rsidR="00F85C99" w:rsidRPr="002F6A28" w:rsidRDefault="00857498" w:rsidP="009E75ED">
            <w:pPr>
              <w:numPr>
                <w:ilvl w:val="0"/>
                <w:numId w:val="16"/>
              </w:numPr>
              <w:spacing w:before="120" w:after="120"/>
            </w:pPr>
            <w:hyperlink w:anchor="refa00020_1" w:history="1">
              <w:r w:rsidR="007163CA" w:rsidRPr="002F6A28">
                <w:t>D8230</w:t>
              </w:r>
            </w:hyperlink>
            <w:r w:rsidR="007163CA" w:rsidRPr="002F6A28">
              <w:t xml:space="preserve"> Test Method for Measurement of Volatile Silicon-Containing Compounds in a Gaseous Fuel Sample Using Gas Chromatography with Spectroscopic Detection</w:t>
            </w:r>
          </w:p>
          <w:p w14:paraId="2336C55F" w14:textId="77777777" w:rsidR="00F85C99" w:rsidRPr="002F6A28" w:rsidRDefault="00857498" w:rsidP="009E75ED">
            <w:pPr>
              <w:numPr>
                <w:ilvl w:val="0"/>
                <w:numId w:val="16"/>
              </w:numPr>
              <w:spacing w:before="120" w:after="120"/>
            </w:pPr>
            <w:hyperlink w:anchor="refr00003_1" w:history="1">
              <w:r w:rsidR="007163CA" w:rsidRPr="002F6A28">
                <w:t>ISO 6976</w:t>
              </w:r>
            </w:hyperlink>
            <w:r w:rsidR="007163CA" w:rsidRPr="002F6A28">
              <w:t xml:space="preserve"> Natural gas – Calculation of calorific values, density, relative density and Wobbe index</w:t>
            </w:r>
          </w:p>
          <w:p w14:paraId="073E9C44" w14:textId="77777777" w:rsidR="00F85C99" w:rsidRPr="002F6A28" w:rsidRDefault="00857498" w:rsidP="009E75ED">
            <w:pPr>
              <w:numPr>
                <w:ilvl w:val="0"/>
                <w:numId w:val="16"/>
              </w:numPr>
              <w:spacing w:before="120" w:after="120"/>
            </w:pPr>
            <w:hyperlink w:anchor="refr00002_1" w:history="1">
              <w:r w:rsidR="007163CA" w:rsidRPr="002F6A28">
                <w:t>American Society of Heating, Refrigerating and Air Conditioning Engineer's (ASHRAE) Handbook</w:t>
              </w:r>
            </w:hyperlink>
            <w:r w:rsidR="007163CA" w:rsidRPr="002F6A28">
              <w:t xml:space="preserve"> 1989 Fundamentals Volume</w:t>
            </w:r>
            <w:bookmarkEnd w:id="30"/>
          </w:p>
        </w:tc>
      </w:tr>
      <w:tr w:rsidR="00027EB7" w14:paraId="53504D2C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042CB9" w14:textId="77777777" w:rsidR="00EE3A11" w:rsidRPr="002F6A28" w:rsidRDefault="007163C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34725A" w14:textId="77777777" w:rsidR="00EE3A11" w:rsidRPr="002F6A28" w:rsidRDefault="007163CA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7313A28F" w14:textId="77777777" w:rsidR="00EE3A11" w:rsidRPr="002F6A28" w:rsidRDefault="007163CA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027EB7" w14:paraId="34C7EDB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AD6953" w14:textId="77777777" w:rsidR="00F85C99" w:rsidRPr="002F6A28" w:rsidRDefault="007163C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AE74E8" w14:textId="77777777" w:rsidR="00F85C99" w:rsidRPr="002F6A28" w:rsidRDefault="007163CA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027EB7" w14:paraId="6EA6CA45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4F7E5BD" w14:textId="77777777" w:rsidR="00F85C99" w:rsidRPr="002F6A28" w:rsidRDefault="007163CA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5357673" w14:textId="77777777" w:rsidR="00F85C99" w:rsidRPr="002F6A28" w:rsidRDefault="007163CA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4F0DFE1B" w14:textId="77777777" w:rsidR="00EE3A11" w:rsidRPr="00A12DDE" w:rsidRDefault="007163C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Uganda National Bureau of Standards</w:t>
            </w:r>
          </w:p>
          <w:p w14:paraId="66DA33F6" w14:textId="77777777" w:rsidR="00EE3A11" w:rsidRPr="00A12DDE" w:rsidRDefault="007163C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Plot 2-12 ByPass Link, Bweyogerere Industrial and Business Park</w:t>
            </w:r>
          </w:p>
          <w:p w14:paraId="5C08629F" w14:textId="77777777" w:rsidR="00EE3A11" w:rsidRPr="006011E0" w:rsidRDefault="007163CA" w:rsidP="00B16145">
            <w:pPr>
              <w:keepNext/>
              <w:keepLines/>
              <w:rPr>
                <w:bCs/>
                <w:lang w:val="es-ES"/>
              </w:rPr>
            </w:pPr>
            <w:r w:rsidRPr="006011E0">
              <w:rPr>
                <w:bCs/>
                <w:lang w:val="es-ES"/>
              </w:rPr>
              <w:t>P.O. Box 6329</w:t>
            </w:r>
          </w:p>
          <w:p w14:paraId="48BC4A13" w14:textId="77777777" w:rsidR="00EE3A11" w:rsidRPr="006011E0" w:rsidRDefault="007163CA" w:rsidP="00B16145">
            <w:pPr>
              <w:keepNext/>
              <w:keepLines/>
              <w:rPr>
                <w:bCs/>
                <w:lang w:val="es-ES"/>
              </w:rPr>
            </w:pPr>
            <w:r w:rsidRPr="006011E0">
              <w:rPr>
                <w:bCs/>
                <w:lang w:val="es-ES"/>
              </w:rPr>
              <w:t>Kampala, Uganda</w:t>
            </w:r>
          </w:p>
          <w:p w14:paraId="7A728C59" w14:textId="77777777" w:rsidR="00EE3A11" w:rsidRPr="006011E0" w:rsidRDefault="007163CA" w:rsidP="00B16145">
            <w:pPr>
              <w:keepNext/>
              <w:keepLines/>
              <w:rPr>
                <w:bCs/>
                <w:lang w:val="es-ES"/>
              </w:rPr>
            </w:pPr>
            <w:r w:rsidRPr="006011E0">
              <w:rPr>
                <w:bCs/>
                <w:lang w:val="es-ES"/>
              </w:rPr>
              <w:t>Tel: +(256) 4 1733 3250/1/2</w:t>
            </w:r>
          </w:p>
          <w:p w14:paraId="177F1D2F" w14:textId="77777777" w:rsidR="00EE3A11" w:rsidRPr="006011E0" w:rsidRDefault="007163CA" w:rsidP="00B16145">
            <w:pPr>
              <w:keepNext/>
              <w:keepLines/>
              <w:rPr>
                <w:bCs/>
                <w:lang w:val="fr-CH"/>
              </w:rPr>
            </w:pPr>
            <w:r w:rsidRPr="006011E0">
              <w:rPr>
                <w:bCs/>
                <w:lang w:val="fr-CH"/>
              </w:rPr>
              <w:t>Fax: +(256) 4 1428 6123</w:t>
            </w:r>
          </w:p>
          <w:p w14:paraId="028F4874" w14:textId="77777777" w:rsidR="00EE3A11" w:rsidRPr="006011E0" w:rsidRDefault="007163CA" w:rsidP="00B16145">
            <w:pPr>
              <w:keepNext/>
              <w:keepLines/>
              <w:rPr>
                <w:bCs/>
                <w:lang w:val="fr-CH"/>
              </w:rPr>
            </w:pPr>
            <w:r w:rsidRPr="006011E0">
              <w:rPr>
                <w:bCs/>
                <w:lang w:val="fr-CH"/>
              </w:rPr>
              <w:t xml:space="preserve">E-mail: </w:t>
            </w:r>
            <w:hyperlink r:id="rId9" w:history="1">
              <w:r w:rsidRPr="006011E0">
                <w:rPr>
                  <w:bCs/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4DDB3C58" w14:textId="77777777" w:rsidR="00EE3A11" w:rsidRPr="00A12DDE" w:rsidRDefault="007163CA" w:rsidP="00B16145">
            <w:pPr>
              <w:keepNext/>
              <w:keepLines/>
              <w:spacing w:after="120"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https://www.unbs.go.ug</w:t>
              </w:r>
            </w:hyperlink>
            <w:bookmarkEnd w:id="42"/>
          </w:p>
        </w:tc>
      </w:tr>
    </w:tbl>
    <w:p w14:paraId="0FAAA2CB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89552" w14:textId="77777777" w:rsidR="00157782" w:rsidRDefault="007163CA">
      <w:r>
        <w:separator/>
      </w:r>
    </w:p>
  </w:endnote>
  <w:endnote w:type="continuationSeparator" w:id="0">
    <w:p w14:paraId="0653C64B" w14:textId="77777777" w:rsidR="00157782" w:rsidRDefault="0071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3FFA3" w14:textId="77777777" w:rsidR="009239F7" w:rsidRPr="002F6A28" w:rsidRDefault="007163CA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E47EB" w14:textId="77777777" w:rsidR="009239F7" w:rsidRPr="002F6A28" w:rsidRDefault="007163CA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058B8" w14:textId="77777777" w:rsidR="00EE3A11" w:rsidRPr="002F6A28" w:rsidRDefault="007163CA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4049D" w14:textId="77777777" w:rsidR="00157782" w:rsidRDefault="007163CA">
      <w:r>
        <w:separator/>
      </w:r>
    </w:p>
  </w:footnote>
  <w:footnote w:type="continuationSeparator" w:id="0">
    <w:p w14:paraId="05F82F03" w14:textId="77777777" w:rsidR="00157782" w:rsidRDefault="00716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C0A8C" w14:textId="77777777" w:rsidR="009239F7" w:rsidRPr="002F6A28" w:rsidRDefault="007163CA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F2D45C5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6DA7726" w14:textId="77777777" w:rsidR="009239F7" w:rsidRPr="002F6A28" w:rsidRDefault="007163CA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619CBD0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EDFE2" w14:textId="77777777" w:rsidR="009239F7" w:rsidRPr="002F6A28" w:rsidRDefault="007163CA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G/TBT/N/UGA/1619</w:t>
    </w:r>
    <w:bookmarkEnd w:id="43"/>
  </w:p>
  <w:p w14:paraId="516FA2D0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2C5EADE" w14:textId="77777777" w:rsidR="009239F7" w:rsidRPr="002F6A28" w:rsidRDefault="007163CA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DD0104E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27EB7" w14:paraId="11D209B1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46F34A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F05AA4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027EB7" w14:paraId="049195E4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1CA830C" w14:textId="77777777" w:rsidR="00ED54E0" w:rsidRPr="009239F7" w:rsidRDefault="007163CA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6BF34C5" wp14:editId="30585397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900114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1124299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027EB7" w14:paraId="4BF45CE7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030090B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DD7D432" w14:textId="77777777" w:rsidR="009239F7" w:rsidRPr="002F6A28" w:rsidRDefault="007163CA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G/TBT/N/UGA/1619</w:t>
          </w:r>
          <w:bookmarkEnd w:id="45"/>
        </w:p>
      </w:tc>
    </w:tr>
    <w:tr w:rsidR="00027EB7" w14:paraId="423A9221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89CE27B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A97D59" w14:textId="197A4AE1" w:rsidR="00ED54E0" w:rsidRPr="009239F7" w:rsidRDefault="007163CA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24 June 2022</w:t>
          </w:r>
        </w:p>
      </w:tc>
    </w:tr>
    <w:tr w:rsidR="00027EB7" w14:paraId="023B2667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C04CAD0" w14:textId="5BD82243" w:rsidR="00ED54E0" w:rsidRPr="009239F7" w:rsidRDefault="007163CA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857498">
            <w:rPr>
              <w:color w:val="FF0000"/>
              <w:szCs w:val="16"/>
            </w:rPr>
            <w:t>4885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EE56AB3" w14:textId="77777777" w:rsidR="00ED54E0" w:rsidRPr="009239F7" w:rsidRDefault="007163CA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027EB7" w14:paraId="323D4607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23CFAEF" w14:textId="77777777" w:rsidR="00ED54E0" w:rsidRPr="009239F7" w:rsidRDefault="007163CA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8738189" w14:textId="77777777" w:rsidR="00ED54E0" w:rsidRPr="002F6A28" w:rsidRDefault="007163CA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73B44B8A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D94D3F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174F47E" w:tentative="1">
      <w:start w:val="1"/>
      <w:numFmt w:val="lowerLetter"/>
      <w:lvlText w:val="%2."/>
      <w:lvlJc w:val="left"/>
      <w:pPr>
        <w:ind w:left="1080" w:hanging="360"/>
      </w:pPr>
    </w:lvl>
    <w:lvl w:ilvl="2" w:tplc="2D905D7E" w:tentative="1">
      <w:start w:val="1"/>
      <w:numFmt w:val="lowerRoman"/>
      <w:lvlText w:val="%3."/>
      <w:lvlJc w:val="right"/>
      <w:pPr>
        <w:ind w:left="1800" w:hanging="180"/>
      </w:pPr>
    </w:lvl>
    <w:lvl w:ilvl="3" w:tplc="10A63246" w:tentative="1">
      <w:start w:val="1"/>
      <w:numFmt w:val="decimal"/>
      <w:lvlText w:val="%4."/>
      <w:lvlJc w:val="left"/>
      <w:pPr>
        <w:ind w:left="2520" w:hanging="360"/>
      </w:pPr>
    </w:lvl>
    <w:lvl w:ilvl="4" w:tplc="093EFE50" w:tentative="1">
      <w:start w:val="1"/>
      <w:numFmt w:val="lowerLetter"/>
      <w:lvlText w:val="%5."/>
      <w:lvlJc w:val="left"/>
      <w:pPr>
        <w:ind w:left="3240" w:hanging="360"/>
      </w:pPr>
    </w:lvl>
    <w:lvl w:ilvl="5" w:tplc="DA7EC4B8" w:tentative="1">
      <w:start w:val="1"/>
      <w:numFmt w:val="lowerRoman"/>
      <w:lvlText w:val="%6."/>
      <w:lvlJc w:val="right"/>
      <w:pPr>
        <w:ind w:left="3960" w:hanging="180"/>
      </w:pPr>
    </w:lvl>
    <w:lvl w:ilvl="6" w:tplc="4B9AC5E8" w:tentative="1">
      <w:start w:val="1"/>
      <w:numFmt w:val="decimal"/>
      <w:lvlText w:val="%7."/>
      <w:lvlJc w:val="left"/>
      <w:pPr>
        <w:ind w:left="4680" w:hanging="360"/>
      </w:pPr>
    </w:lvl>
    <w:lvl w:ilvl="7" w:tplc="D22EBC64" w:tentative="1">
      <w:start w:val="1"/>
      <w:numFmt w:val="lowerLetter"/>
      <w:lvlText w:val="%8."/>
      <w:lvlJc w:val="left"/>
      <w:pPr>
        <w:ind w:left="5400" w:hanging="360"/>
      </w:pPr>
    </w:lvl>
    <w:lvl w:ilvl="8" w:tplc="EB9AFF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EB8609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C969A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2281D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A3C2D0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01CC0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B346F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CAA2A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6001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2450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27EB7"/>
    <w:rsid w:val="00036EFF"/>
    <w:rsid w:val="00037AC4"/>
    <w:rsid w:val="000423BF"/>
    <w:rsid w:val="00071825"/>
    <w:rsid w:val="000719E4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57782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0173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011E0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163CA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57498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E699EA"/>
  <w15:docId w15:val="{CD0B84A7-5F65-49E1-8080-6E44E8EA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unbs.go.u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unbs.go.u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unbs.go.u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3</TotalTime>
  <Pages>3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mark louie medidas</dc:creator>
  <dc:description>LDIMD - DTU</dc:description>
  <cp:lastModifiedBy>Fernandes, Francisca</cp:lastModifiedBy>
  <cp:revision>5</cp:revision>
  <dcterms:created xsi:type="dcterms:W3CDTF">2022-06-24T07:53:00Z</dcterms:created>
  <dcterms:modified xsi:type="dcterms:W3CDTF">2022-06-24T08:11:00Z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