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28151" w14:textId="77777777" w:rsidR="009239F7" w:rsidRPr="002F6A28" w:rsidRDefault="00406971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907BC5E" w14:textId="77777777" w:rsidR="009239F7" w:rsidRPr="002F6A28" w:rsidRDefault="00406971" w:rsidP="002F6A28">
      <w:pPr>
        <w:jc w:val="center"/>
      </w:pPr>
      <w:r w:rsidRPr="002F6A28">
        <w:t>The following notification is being circulated in accordance with Article 10.6</w:t>
      </w:r>
    </w:p>
    <w:p w14:paraId="68D247F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95"/>
        <w:gridCol w:w="8285"/>
      </w:tblGrid>
      <w:tr w:rsidR="00F03D2C" w14:paraId="24C0AE4A" w14:textId="77777777" w:rsidTr="00496223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662015E3" w14:textId="77777777" w:rsidR="00F85C99" w:rsidRPr="002F6A28" w:rsidRDefault="004069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7F49E05" w14:textId="77777777" w:rsidR="00F85C99" w:rsidRPr="002F6A28" w:rsidRDefault="00406971" w:rsidP="00C805B6">
            <w:pPr>
              <w:spacing w:before="120" w:after="120"/>
            </w:pPr>
            <w:bookmarkStart w:id="0" w:name="X_TBT_Reg_1A"/>
            <w:r w:rsidRPr="002F6A28">
              <w:rPr>
                <w:b/>
              </w:rPr>
              <w:t>Notifying Member</w:t>
            </w:r>
            <w:bookmarkEnd w:id="0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1" w:name="sps1a"/>
            <w:r w:rsidR="002F6A28" w:rsidRPr="00812D1D">
              <w:rPr>
                <w:caps/>
                <w:u w:val="single"/>
              </w:rPr>
              <w:t>Tanzania</w:t>
            </w:r>
            <w:bookmarkEnd w:id="1"/>
            <w:r w:rsidRPr="002F6A28">
              <w:t xml:space="preserve"> </w:t>
            </w:r>
          </w:p>
          <w:p w14:paraId="7E5F2FFB" w14:textId="77777777" w:rsidR="00F85C99" w:rsidRPr="002F6A28" w:rsidRDefault="00406971" w:rsidP="002F6A28">
            <w:pPr>
              <w:spacing w:after="120"/>
            </w:pPr>
            <w:bookmarkStart w:id="2" w:name="X_TBT_Reg_1B"/>
            <w:r w:rsidRPr="002F6A28">
              <w:rPr>
                <w:b/>
              </w:rPr>
              <w:t>If applicable, name of local government involved (Article 3.2 and 7.2)</w:t>
            </w:r>
            <w:bookmarkEnd w:id="2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3" w:name="sps1b"/>
            <w:bookmarkEnd w:id="3"/>
          </w:p>
        </w:tc>
      </w:tr>
      <w:tr w:rsidR="00F03D2C" w14:paraId="07065A85" w14:textId="77777777" w:rsidTr="00496223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EEB1B56" w14:textId="77777777" w:rsidR="00F85C99" w:rsidRPr="002F6A28" w:rsidRDefault="004069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846C89" w14:textId="77777777" w:rsidR="00F85C99" w:rsidRPr="002F6A28" w:rsidRDefault="00406971" w:rsidP="00155128">
            <w:pPr>
              <w:spacing w:before="120" w:after="120"/>
            </w:pPr>
            <w:bookmarkStart w:id="4" w:name="X_TBT_Reg_2A"/>
            <w:r w:rsidRPr="002F6A28">
              <w:rPr>
                <w:b/>
              </w:rPr>
              <w:t>Agency responsible</w:t>
            </w:r>
            <w:bookmarkEnd w:id="4"/>
            <w:r w:rsidRPr="002F6A28">
              <w:rPr>
                <w:b/>
              </w:rPr>
              <w:t>:</w:t>
            </w:r>
            <w:r w:rsidR="00EE3A11" w:rsidRPr="00C379C8">
              <w:t xml:space="preserve"> </w:t>
            </w:r>
            <w:bookmarkStart w:id="5" w:name="sps2a"/>
          </w:p>
          <w:p w14:paraId="2F44A9C0" w14:textId="77777777" w:rsidR="002A055E" w:rsidRPr="002F6A28" w:rsidRDefault="00406971" w:rsidP="00155128">
            <w:pPr>
              <w:spacing w:before="120" w:after="120"/>
              <w:jc w:val="left"/>
            </w:pPr>
            <w:r w:rsidRPr="002F6A28">
              <w:t>Tanzania Bureau of Standards;</w:t>
            </w:r>
            <w:r w:rsidRPr="002F6A28">
              <w:br/>
              <w:t xml:space="preserve">MOROGORO/Sam Nujoma Road, </w:t>
            </w:r>
            <w:proofErr w:type="spellStart"/>
            <w:proofErr w:type="gramStart"/>
            <w:r w:rsidRPr="002F6A28">
              <w:t>Ubungo</w:t>
            </w:r>
            <w:proofErr w:type="spellEnd"/>
            <w:r w:rsidRPr="002F6A28">
              <w:t xml:space="preserve"> ;</w:t>
            </w:r>
            <w:proofErr w:type="gramEnd"/>
            <w:r w:rsidRPr="002F6A28">
              <w:br/>
              <w:t>P O BOX 9524;</w:t>
            </w:r>
            <w:r w:rsidRPr="002F6A28">
              <w:br/>
              <w:t>Tel:+255 22245020;</w:t>
            </w:r>
            <w:r w:rsidRPr="002F6A28">
              <w:br/>
              <w:t xml:space="preserve">Email: </w:t>
            </w:r>
            <w:hyperlink r:id="rId7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t>;</w:t>
            </w:r>
            <w:r w:rsidRPr="002F6A28">
              <w:br/>
              <w:t xml:space="preserve">Website: </w:t>
            </w:r>
            <w:hyperlink r:id="rId8" w:history="1">
              <w:r w:rsidRPr="002F6A28">
                <w:rPr>
                  <w:color w:val="0000FF"/>
                  <w:u w:val="single"/>
                </w:rPr>
                <w:t>www.tbs.go.tz.</w:t>
              </w:r>
            </w:hyperlink>
            <w:bookmarkEnd w:id="5"/>
          </w:p>
          <w:p w14:paraId="7830E677" w14:textId="77777777" w:rsidR="00F85C99" w:rsidRPr="002F6A28" w:rsidRDefault="00406971" w:rsidP="00AA646C">
            <w:pPr>
              <w:spacing w:after="120"/>
            </w:pPr>
            <w:bookmarkStart w:id="6" w:name="X_TBT_Reg_2B"/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</w:t>
            </w:r>
            <w:bookmarkEnd w:id="6"/>
            <w:r w:rsidRPr="002F6A28">
              <w:rPr>
                <w:b/>
              </w:rPr>
              <w:t>:</w:t>
            </w:r>
            <w:r w:rsidR="00AC6C6E" w:rsidRPr="00C379C8">
              <w:t xml:space="preserve"> </w:t>
            </w:r>
            <w:bookmarkStart w:id="7" w:name="sps4a"/>
            <w:bookmarkEnd w:id="7"/>
          </w:p>
        </w:tc>
      </w:tr>
      <w:tr w:rsidR="00F03D2C" w14:paraId="16FF9CA4" w14:textId="77777777" w:rsidTr="00496223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9CB5A63" w14:textId="77777777" w:rsidR="00F85C99" w:rsidRPr="002F6A28" w:rsidRDefault="004069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957590A" w14:textId="1BE7609C" w:rsidR="00F85C99" w:rsidRPr="0058336F" w:rsidRDefault="00406971" w:rsidP="002F6A28">
            <w:pPr>
              <w:spacing w:before="120" w:after="120"/>
            </w:pPr>
            <w:bookmarkStart w:id="8" w:name="X_TBT_Reg_3A"/>
            <w:r w:rsidRPr="002F6A28">
              <w:rPr>
                <w:b/>
              </w:rPr>
              <w:t>Notified under Article 2.9.2</w:t>
            </w:r>
            <w:bookmarkEnd w:id="8"/>
            <w:r w:rsidRPr="002F6A28">
              <w:rPr>
                <w:b/>
              </w:rPr>
              <w:t xml:space="preserve"> [</w:t>
            </w:r>
            <w:bookmarkStart w:id="9" w:name="tbt3a"/>
            <w:r w:rsidR="00496223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X</w:t>
            </w:r>
            <w:bookmarkEnd w:id="9"/>
            <w:r w:rsidR="00496223">
              <w:rPr>
                <w:b/>
              </w:rPr>
              <w:t xml:space="preserve"> </w:t>
            </w:r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, </w:t>
            </w:r>
            <w:bookmarkStart w:id="10" w:name="X_TBT_Reg_3B"/>
            <w:r w:rsidRPr="002F6A28">
              <w:rPr>
                <w:b/>
              </w:rPr>
              <w:t>2.10.1</w:t>
            </w:r>
            <w:bookmarkEnd w:id="10"/>
            <w:r w:rsidRPr="002F6A28">
              <w:rPr>
                <w:b/>
              </w:rPr>
              <w:t xml:space="preserve"> [</w:t>
            </w:r>
            <w:r w:rsidR="00496223">
              <w:rPr>
                <w:b/>
              </w:rPr>
              <w:t xml:space="preserve">    </w:t>
            </w:r>
            <w:r w:rsidRPr="002F6A28">
              <w:rPr>
                <w:b/>
              </w:rPr>
              <w:t xml:space="preserve">], </w:t>
            </w:r>
            <w:bookmarkStart w:id="11" w:name="X_TBT_Reg_3C"/>
            <w:r w:rsidRPr="002F6A28">
              <w:rPr>
                <w:b/>
              </w:rPr>
              <w:t>5.6.2</w:t>
            </w:r>
            <w:bookmarkEnd w:id="11"/>
            <w:r w:rsidRPr="002F6A28">
              <w:rPr>
                <w:b/>
              </w:rPr>
              <w:t xml:space="preserve"> [</w:t>
            </w:r>
            <w:r w:rsidR="00496223">
              <w:rPr>
                <w:b/>
              </w:rPr>
              <w:t xml:space="preserve">    </w:t>
            </w:r>
            <w:r w:rsidRPr="002F6A28">
              <w:rPr>
                <w:b/>
              </w:rPr>
              <w:t xml:space="preserve">], </w:t>
            </w:r>
            <w:bookmarkStart w:id="12" w:name="X_TBT_Reg_3D"/>
            <w:r w:rsidRPr="002F6A28">
              <w:rPr>
                <w:b/>
              </w:rPr>
              <w:t>5.7.1</w:t>
            </w:r>
            <w:bookmarkEnd w:id="12"/>
            <w:r w:rsidRPr="002F6A28">
              <w:rPr>
                <w:b/>
              </w:rPr>
              <w:t xml:space="preserve"> [</w:t>
            </w:r>
            <w:r w:rsidR="00496223">
              <w:rPr>
                <w:b/>
              </w:rPr>
              <w:t xml:space="preserve">    </w:t>
            </w:r>
            <w:r w:rsidRPr="002F6A28">
              <w:rPr>
                <w:b/>
              </w:rPr>
              <w:t xml:space="preserve">], </w:t>
            </w:r>
            <w:bookmarkStart w:id="13" w:name="X_TBT_Reg_3E"/>
            <w:r w:rsidRPr="002F6A28">
              <w:rPr>
                <w:b/>
              </w:rPr>
              <w:t>other</w:t>
            </w:r>
            <w:bookmarkStart w:id="14" w:name="tbt3f"/>
            <w:bookmarkEnd w:id="13"/>
            <w:bookmarkEnd w:id="14"/>
            <w:r w:rsidR="00FF5C69">
              <w:rPr>
                <w:b/>
              </w:rPr>
              <w:t>:</w:t>
            </w:r>
            <w:r w:rsidR="003531C5">
              <w:t xml:space="preserve"> </w:t>
            </w:r>
            <w:bookmarkStart w:id="15" w:name="tbt3e"/>
            <w:bookmarkEnd w:id="15"/>
          </w:p>
        </w:tc>
      </w:tr>
      <w:tr w:rsidR="00F03D2C" w14:paraId="72429BB4" w14:textId="77777777" w:rsidTr="00496223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290868" w14:textId="77777777" w:rsidR="00F85C99" w:rsidRPr="002F6A28" w:rsidRDefault="004069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C346CE7" w14:textId="77777777" w:rsidR="00F85C99" w:rsidRPr="002F6A28" w:rsidRDefault="00406971" w:rsidP="002F6A28">
            <w:pPr>
              <w:spacing w:before="120" w:after="120"/>
            </w:pPr>
            <w:bookmarkStart w:id="16" w:name="X_TBT_Reg_4A"/>
            <w:r w:rsidRPr="002F6A28">
              <w:rPr>
                <w:b/>
              </w:rPr>
              <w:t>Products covered (HS or CCCN where applicable, otherwise national tariff heading. ICS numbers may be provided in addition, where applicable)</w:t>
            </w:r>
            <w:bookmarkEnd w:id="16"/>
            <w:r w:rsidRPr="002F6A28">
              <w:rPr>
                <w:b/>
              </w:rPr>
              <w:t>:</w:t>
            </w:r>
            <w:r w:rsidR="00EE3A11" w:rsidRPr="00C379C8">
              <w:t xml:space="preserve"> Sweet potatoes, fresh, chilled, </w:t>
            </w:r>
            <w:proofErr w:type="gramStart"/>
            <w:r w:rsidR="00EE3A11" w:rsidRPr="00C379C8">
              <w:t>frozen</w:t>
            </w:r>
            <w:proofErr w:type="gramEnd"/>
            <w:r w:rsidR="00EE3A11" w:rsidRPr="00C379C8">
              <w:t xml:space="preserve"> or dried, whether or not sliced or in the form of pellets (HS 071420); Vegetables and derived products (ICS 67.080.20)</w:t>
            </w:r>
            <w:bookmarkStart w:id="17" w:name="sps3a"/>
            <w:bookmarkEnd w:id="17"/>
          </w:p>
        </w:tc>
      </w:tr>
      <w:tr w:rsidR="00F03D2C" w14:paraId="4C229D2C" w14:textId="77777777" w:rsidTr="00496223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5C34AB" w14:textId="77777777" w:rsidR="00F85C99" w:rsidRPr="002F6A28" w:rsidRDefault="00406971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C5D235D" w14:textId="77777777" w:rsidR="00F85C99" w:rsidRPr="002F6A28" w:rsidRDefault="00406971" w:rsidP="002F6A28">
            <w:pPr>
              <w:spacing w:before="120" w:after="120"/>
            </w:pPr>
            <w:bookmarkStart w:id="18" w:name="X_TBT_Reg_5A"/>
            <w:r w:rsidRPr="002F6A28">
              <w:rPr>
                <w:b/>
              </w:rPr>
              <w:t>Title, number of pages and language(s) of the notified document</w:t>
            </w:r>
            <w:bookmarkEnd w:id="18"/>
            <w:r w:rsidRPr="002F6A28">
              <w:rPr>
                <w:b/>
              </w:rPr>
              <w:t>:</w:t>
            </w:r>
            <w:r w:rsidR="00EE3A11" w:rsidRPr="00C379C8">
              <w:t xml:space="preserve"> AFDC 21 (392) CD</w:t>
            </w:r>
            <w:proofErr w:type="gramStart"/>
            <w:r w:rsidR="00EE3A11" w:rsidRPr="00C379C8">
              <w:t>3,Orange</w:t>
            </w:r>
            <w:proofErr w:type="gramEnd"/>
            <w:r w:rsidR="00EE3A11" w:rsidRPr="00C379C8">
              <w:t xml:space="preserve"> fleshed sweet potato, sorghum and soya composite flour—Specification, First Edition (7 page(s), in English)</w:t>
            </w:r>
            <w:bookmarkStart w:id="19" w:name="sps5a"/>
            <w:bookmarkStart w:id="20" w:name="sps5c"/>
            <w:bookmarkStart w:id="21" w:name="sps5b"/>
            <w:bookmarkEnd w:id="19"/>
            <w:bookmarkEnd w:id="20"/>
            <w:bookmarkEnd w:id="21"/>
          </w:p>
        </w:tc>
      </w:tr>
      <w:tr w:rsidR="00F03D2C" w14:paraId="689986FC" w14:textId="77777777" w:rsidTr="00496223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F488E8" w14:textId="77777777" w:rsidR="00F85C99" w:rsidRPr="002F6A28" w:rsidRDefault="004069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E352A03" w14:textId="77777777" w:rsidR="00F85C99" w:rsidRPr="002F6A28" w:rsidRDefault="00406971" w:rsidP="002F6A28">
            <w:pPr>
              <w:spacing w:before="120" w:after="120"/>
              <w:rPr>
                <w:b/>
              </w:rPr>
            </w:pPr>
            <w:bookmarkStart w:id="22" w:name="X_TBT_Reg_6A"/>
            <w:r w:rsidRPr="002F6A28">
              <w:rPr>
                <w:b/>
              </w:rPr>
              <w:t>Description of content</w:t>
            </w:r>
            <w:bookmarkEnd w:id="22"/>
            <w:r w:rsidRPr="002F6A28">
              <w:rPr>
                <w:b/>
              </w:rPr>
              <w:t>:</w:t>
            </w:r>
            <w:r w:rsidR="00FE448B" w:rsidRPr="00C379C8">
              <w:t xml:space="preserve"> This Tanzania standard prescribes requirements, </w:t>
            </w:r>
            <w:proofErr w:type="gramStart"/>
            <w:r w:rsidR="00FE448B" w:rsidRPr="00C379C8">
              <w:t>sampling</w:t>
            </w:r>
            <w:proofErr w:type="gramEnd"/>
            <w:r w:rsidR="00FE448B" w:rsidRPr="00C379C8">
              <w:t xml:space="preserve"> and methods of test for composite flour made of orange fleshed sweet potato, sorghum and soya intended for human consumption.</w:t>
            </w:r>
          </w:p>
        </w:tc>
      </w:tr>
      <w:tr w:rsidR="00F03D2C" w14:paraId="7167C0C1" w14:textId="77777777" w:rsidTr="00496223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DC5FD7" w14:textId="77777777" w:rsidR="00F85C99" w:rsidRPr="002F6A28" w:rsidRDefault="004069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555A354" w14:textId="77777777" w:rsidR="00F85C99" w:rsidRPr="002F6A28" w:rsidRDefault="00406971" w:rsidP="002F6A28">
            <w:pPr>
              <w:spacing w:before="120" w:after="120"/>
              <w:rPr>
                <w:b/>
              </w:rPr>
            </w:pPr>
            <w:bookmarkStart w:id="23" w:name="X_TBT_Reg_7A"/>
            <w:r w:rsidRPr="002F6A28">
              <w:rPr>
                <w:b/>
              </w:rPr>
              <w:t>Objective and rationale, including the nature of urgent problems where applicable</w:t>
            </w:r>
            <w:bookmarkEnd w:id="23"/>
            <w:r w:rsidRPr="002F6A28">
              <w:rPr>
                <w:b/>
              </w:rPr>
              <w:t>:</w:t>
            </w:r>
            <w:r w:rsidR="00EE3A11" w:rsidRPr="00C379C8">
              <w:t xml:space="preserve"> Consumer information, labelling; Protection of human health or safety; Quality requirements; Reducing trade barriers and facilitating trade</w:t>
            </w:r>
            <w:bookmarkStart w:id="24" w:name="sps7f"/>
            <w:bookmarkEnd w:id="24"/>
          </w:p>
        </w:tc>
      </w:tr>
      <w:tr w:rsidR="00F03D2C" w14:paraId="2A0AC23D" w14:textId="77777777" w:rsidTr="00496223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5A940A" w14:textId="77777777" w:rsidR="00F85C99" w:rsidRPr="002F6A28" w:rsidRDefault="00406971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EE1B14" w14:textId="77777777" w:rsidR="00072B36" w:rsidRPr="002F6A28" w:rsidRDefault="00406971" w:rsidP="009E75ED">
            <w:pPr>
              <w:spacing w:before="120" w:after="120"/>
            </w:pPr>
            <w:bookmarkStart w:id="25" w:name="X_TBT_Reg_8A"/>
            <w:r w:rsidRPr="002F6A28">
              <w:rPr>
                <w:b/>
              </w:rPr>
              <w:t>Relevant documents</w:t>
            </w:r>
            <w:bookmarkEnd w:id="25"/>
            <w:r w:rsidRPr="002F6A28">
              <w:rPr>
                <w:b/>
              </w:rPr>
              <w:t>:</w:t>
            </w:r>
            <w:r w:rsidR="00EE3A11" w:rsidRPr="002F6A28">
              <w:t xml:space="preserve"> </w:t>
            </w:r>
          </w:p>
          <w:p w14:paraId="769180C4" w14:textId="77777777" w:rsidR="00F85C99" w:rsidRPr="002F6A28" w:rsidRDefault="00406971" w:rsidP="009E75ED">
            <w:pPr>
              <w:spacing w:before="120" w:after="120"/>
            </w:pPr>
            <w:r w:rsidRPr="002F6A28">
              <w:rPr>
                <w:bCs/>
              </w:rPr>
              <w:t>TZS 4, Rounding off numerical values</w:t>
            </w:r>
          </w:p>
          <w:p w14:paraId="4705C960" w14:textId="77777777" w:rsidR="002A055E" w:rsidRPr="002F6A28" w:rsidRDefault="00406971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109, Food Processing units- Code of hygiene</w:t>
            </w:r>
          </w:p>
          <w:p w14:paraId="440B508D" w14:textId="77777777" w:rsidR="002A055E" w:rsidRPr="002F6A28" w:rsidRDefault="00406971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TZS 122-1 (ISO 6579-1), Microbiology of the food chain — Horizontal method for the detection, enumeration and serotyping of Salmonella- Part 1: Detection of Salmonella </w:t>
            </w:r>
            <w:proofErr w:type="spellStart"/>
            <w:r w:rsidRPr="002F6A28">
              <w:rPr>
                <w:bCs/>
              </w:rPr>
              <w:t>spp</w:t>
            </w:r>
            <w:proofErr w:type="spellEnd"/>
          </w:p>
          <w:p w14:paraId="011E018D" w14:textId="77777777" w:rsidR="002A055E" w:rsidRPr="002F6A28" w:rsidRDefault="00406971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330 (EAS 900), Cereals and Pulses – Sampling</w:t>
            </w:r>
          </w:p>
          <w:p w14:paraId="772E26E8" w14:textId="77777777" w:rsidR="002A055E" w:rsidRPr="002F6A28" w:rsidRDefault="00406971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538:2015 (EAS 38:2014), Labelling of pre-packaged foods — General requirements</w:t>
            </w:r>
          </w:p>
          <w:p w14:paraId="40978453" w14:textId="77777777" w:rsidR="002A055E" w:rsidRPr="002F6A28" w:rsidRDefault="00406971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lastRenderedPageBreak/>
              <w:t>TZS 731 (ISO 7251), Microbiology of food and animal feeding stuffs- Horizontal method for the detection and enumeration of presumptive Escherichia coli- Most probable number technique</w:t>
            </w:r>
          </w:p>
          <w:p w14:paraId="0FBC34B4" w14:textId="77777777" w:rsidR="002A055E" w:rsidRPr="002F6A28" w:rsidRDefault="00406971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961, Starch – Determination of moisture content – Oven-drying method TZS 765, Sorghum flour – Specification</w:t>
            </w:r>
          </w:p>
          <w:p w14:paraId="423E9AFB" w14:textId="77777777" w:rsidR="002A055E" w:rsidRPr="002F6A28" w:rsidRDefault="00406971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TZS 799 /ISO 16050, Foodstuffs – Determination of aflatoxin B1, and the total content of aflatoxins B1, B2, G1 and G2 in cereals, </w:t>
            </w:r>
            <w:proofErr w:type="gramStart"/>
            <w:r w:rsidRPr="002F6A28">
              <w:rPr>
                <w:bCs/>
              </w:rPr>
              <w:t>nuts</w:t>
            </w:r>
            <w:proofErr w:type="gramEnd"/>
            <w:r w:rsidRPr="002F6A28">
              <w:rPr>
                <w:bCs/>
              </w:rPr>
              <w:t xml:space="preserve"> and derived products – High-performance liquid chromatographic method TZS 1510 (EAS 799), Edible full fat soya flour- specification</w:t>
            </w:r>
          </w:p>
          <w:p w14:paraId="76CC74DC" w14:textId="77777777" w:rsidR="002A055E" w:rsidRPr="002F6A28" w:rsidRDefault="00406971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 xml:space="preserve">TZS 1581-2, Determination of cadmium content – Method </w:t>
            </w:r>
            <w:proofErr w:type="gramStart"/>
            <w:r w:rsidRPr="002F6A28">
              <w:rPr>
                <w:bCs/>
              </w:rPr>
              <w:t>flame</w:t>
            </w:r>
            <w:proofErr w:type="gramEnd"/>
            <w:r w:rsidRPr="002F6A28">
              <w:rPr>
                <w:bCs/>
              </w:rPr>
              <w:t xml:space="preserve"> atomic absorption spectrometry</w:t>
            </w:r>
          </w:p>
          <w:p w14:paraId="1CAC086C" w14:textId="77777777" w:rsidR="002A055E" w:rsidRPr="002F6A28" w:rsidRDefault="00406971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2044 (ISO 5985), Animal feeding stuffs – Determination of ash insoluble in hydrochloric</w:t>
            </w:r>
          </w:p>
          <w:p w14:paraId="0ECBCB50" w14:textId="77777777" w:rsidR="002A055E" w:rsidRPr="002F6A28" w:rsidRDefault="00406971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2426 -1 (ISO 21527-1), Microbiology of food and animal feeding stuffs - Horizontal method for the enumeration of yeasts and moulds - Part 1: Colony count technique in products with water activity greater than 0.95</w:t>
            </w:r>
          </w:p>
          <w:p w14:paraId="3B4378C1" w14:textId="77777777" w:rsidR="002A055E" w:rsidRPr="002F6A28" w:rsidRDefault="00406971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FTZS 2473, Animal feeding stuffs - Determination of crude ash</w:t>
            </w:r>
          </w:p>
          <w:p w14:paraId="267C62E6" w14:textId="77777777" w:rsidR="002A055E" w:rsidRPr="002F6A28" w:rsidRDefault="00406971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TZS 2565, Bio fortified sweet potato – Specification</w:t>
            </w:r>
          </w:p>
          <w:p w14:paraId="0CEAE2C8" w14:textId="77777777" w:rsidR="002A055E" w:rsidRPr="002F6A28" w:rsidRDefault="00406971" w:rsidP="009E75ED">
            <w:pPr>
              <w:spacing w:after="120"/>
              <w:rPr>
                <w:bCs/>
              </w:rPr>
            </w:pPr>
            <w:r w:rsidRPr="002F6A28">
              <w:rPr>
                <w:bCs/>
              </w:rPr>
              <w:t>ISO 9648, Sorghum — Determination of tannin 3 Terms and definitions </w:t>
            </w:r>
          </w:p>
        </w:tc>
      </w:tr>
      <w:tr w:rsidR="00F03D2C" w14:paraId="756EDF23" w14:textId="77777777" w:rsidTr="00496223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9CA5EBF" w14:textId="77777777" w:rsidR="00EE3A11" w:rsidRPr="002F6A28" w:rsidRDefault="004069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A1B541" w14:textId="77777777" w:rsidR="00EE3A11" w:rsidRPr="002F6A28" w:rsidRDefault="00406971" w:rsidP="008953C4">
            <w:pPr>
              <w:spacing w:before="120" w:after="120"/>
            </w:pPr>
            <w:bookmarkStart w:id="26" w:name="X_TBT_Reg_9A"/>
            <w:r w:rsidRPr="002F6A28">
              <w:rPr>
                <w:b/>
              </w:rPr>
              <w:t>Proposed date of adoption</w:t>
            </w:r>
            <w:bookmarkEnd w:id="26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27" w:name="sps10a"/>
            <w:bookmarkStart w:id="28" w:name="sps10b"/>
            <w:bookmarkEnd w:id="27"/>
            <w:r w:rsidRPr="002F6A28">
              <w:t>To be determined</w:t>
            </w:r>
            <w:bookmarkEnd w:id="28"/>
          </w:p>
          <w:p w14:paraId="4DB35FCB" w14:textId="77777777" w:rsidR="00EE3A11" w:rsidRPr="002F6A28" w:rsidRDefault="00406971" w:rsidP="008953C4">
            <w:pPr>
              <w:spacing w:after="120"/>
            </w:pPr>
            <w:bookmarkStart w:id="29" w:name="X_TBT_Reg_9B"/>
            <w:r w:rsidRPr="002F6A28">
              <w:rPr>
                <w:b/>
              </w:rPr>
              <w:t>Proposed date of entry into force</w:t>
            </w:r>
            <w:bookmarkEnd w:id="29"/>
            <w:r w:rsidRPr="002F6A28">
              <w:rPr>
                <w:b/>
              </w:rPr>
              <w:t>:</w:t>
            </w:r>
            <w:r w:rsidRPr="00C379C8">
              <w:t xml:space="preserve"> </w:t>
            </w:r>
            <w:bookmarkStart w:id="30" w:name="sps11a"/>
            <w:bookmarkStart w:id="31" w:name="sps11b"/>
            <w:bookmarkEnd w:id="30"/>
            <w:r w:rsidRPr="002F6A28">
              <w:t>6 months from adoption</w:t>
            </w:r>
            <w:bookmarkEnd w:id="31"/>
          </w:p>
        </w:tc>
      </w:tr>
      <w:tr w:rsidR="00F03D2C" w14:paraId="6A6B836E" w14:textId="77777777" w:rsidTr="00496223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732D3D" w14:textId="77777777" w:rsidR="00F85C99" w:rsidRPr="002F6A28" w:rsidRDefault="00406971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29B49D1" w14:textId="77777777" w:rsidR="00F85C99" w:rsidRPr="002F6A28" w:rsidRDefault="00406971" w:rsidP="002F6A28">
            <w:pPr>
              <w:spacing w:before="120" w:after="120"/>
            </w:pPr>
            <w:bookmarkStart w:id="32" w:name="X_TBT_Reg_10A"/>
            <w:r w:rsidRPr="002F6A28">
              <w:rPr>
                <w:b/>
              </w:rPr>
              <w:t>Final date for comments</w:t>
            </w:r>
            <w:bookmarkEnd w:id="32"/>
            <w:r w:rsidRPr="002F6A28">
              <w:rPr>
                <w:b/>
              </w:rPr>
              <w:t>:</w:t>
            </w:r>
            <w:r w:rsidR="00EE3A11" w:rsidRPr="00C379C8">
              <w:t xml:space="preserve"> 60 days from notification</w:t>
            </w:r>
            <w:bookmarkStart w:id="33" w:name="sps12a"/>
            <w:bookmarkEnd w:id="33"/>
          </w:p>
        </w:tc>
      </w:tr>
      <w:tr w:rsidR="00F03D2C" w14:paraId="486D4BEE" w14:textId="77777777" w:rsidTr="00496223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399E0F1E" w14:textId="77777777" w:rsidR="00F85C99" w:rsidRPr="002F6A28" w:rsidRDefault="00406971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FB6CAE9" w14:textId="2D2EA1CA" w:rsidR="00F85C99" w:rsidRPr="002F6A28" w:rsidRDefault="00406971" w:rsidP="00B16145">
            <w:pPr>
              <w:keepNext/>
              <w:keepLines/>
              <w:spacing w:before="120" w:after="120"/>
            </w:pPr>
            <w:bookmarkStart w:id="34" w:name="X_TBT_Reg_11A"/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>National enquiry point</w:t>
            </w:r>
            <w:bookmarkEnd w:id="34"/>
            <w:r w:rsidRPr="002F6A28">
              <w:rPr>
                <w:b/>
              </w:rPr>
              <w:t xml:space="preserve"> </w:t>
            </w:r>
            <w:r w:rsidR="00533DC1" w:rsidRPr="002F6A28">
              <w:rPr>
                <w:b/>
              </w:rPr>
              <w:t>[</w:t>
            </w:r>
            <w:bookmarkStart w:id="35" w:name="sps13b"/>
            <w:r w:rsidR="00496223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X</w:t>
            </w:r>
            <w:bookmarkEnd w:id="35"/>
            <w:r w:rsidR="00496223">
              <w:rPr>
                <w:b/>
              </w:rPr>
              <w:t xml:space="preserve"> </w:t>
            </w:r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</w:t>
            </w:r>
            <w:bookmarkStart w:id="36" w:name="X_TBT_Reg_11B"/>
            <w:r w:rsidRPr="002F6A28">
              <w:rPr>
                <w:b/>
              </w:rPr>
              <w:t xml:space="preserve">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</w:t>
            </w:r>
            <w:bookmarkEnd w:id="36"/>
            <w:r w:rsidRPr="002F6A28">
              <w:rPr>
                <w:b/>
              </w:rPr>
              <w:t>:</w:t>
            </w:r>
            <w:r w:rsidR="00EE3A11" w:rsidRPr="00C379C8">
              <w:rPr>
                <w:b/>
              </w:rPr>
              <w:t xml:space="preserve"> </w:t>
            </w:r>
            <w:bookmarkStart w:id="37" w:name="sps13c"/>
          </w:p>
          <w:p w14:paraId="229344C2" w14:textId="77777777" w:rsidR="002A055E" w:rsidRPr="002F6A28" w:rsidRDefault="00406971" w:rsidP="00B16145">
            <w:pPr>
              <w:keepNext/>
              <w:keepLines/>
              <w:spacing w:before="120" w:after="120"/>
              <w:jc w:val="left"/>
            </w:pPr>
            <w:r w:rsidRPr="002F6A28">
              <w:t>Contact person(s):</w:t>
            </w:r>
            <w:r w:rsidRPr="002F6A28">
              <w:br/>
              <w:t xml:space="preserve">Ms. </w:t>
            </w:r>
            <w:proofErr w:type="spellStart"/>
            <w:r w:rsidRPr="002F6A28">
              <w:t>Bahati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Samillani</w:t>
            </w:r>
            <w:proofErr w:type="spellEnd"/>
            <w:r w:rsidRPr="002F6A28">
              <w:t xml:space="preserve"> (NEP officer) and Mr. </w:t>
            </w:r>
            <w:proofErr w:type="spellStart"/>
            <w:r w:rsidRPr="002F6A28">
              <w:t>Clavery</w:t>
            </w:r>
            <w:proofErr w:type="spellEnd"/>
            <w:r w:rsidRPr="002F6A28">
              <w:t xml:space="preserve"> </w:t>
            </w:r>
            <w:proofErr w:type="spellStart"/>
            <w:r w:rsidRPr="002F6A28">
              <w:t>Chausi</w:t>
            </w:r>
            <w:proofErr w:type="spellEnd"/>
            <w:r w:rsidRPr="002F6A28">
              <w:br/>
              <w:t>Tanzania Bureau of Standards (TBS)</w:t>
            </w:r>
            <w:r w:rsidRPr="002F6A28">
              <w:br/>
            </w:r>
            <w:r w:rsidRPr="002F6A28">
              <w:br/>
              <w:t xml:space="preserve">Morogoro/Sam Nujoma Road, </w:t>
            </w:r>
            <w:proofErr w:type="spellStart"/>
            <w:r w:rsidRPr="002F6A28">
              <w:t>Ubungo</w:t>
            </w:r>
            <w:proofErr w:type="spellEnd"/>
            <w:r w:rsidRPr="002F6A28">
              <w:br/>
              <w:t>P O Box 9524</w:t>
            </w:r>
            <w:r w:rsidRPr="002F6A28">
              <w:br/>
              <w:t>Dar Es Salaam</w:t>
            </w:r>
            <w:r w:rsidRPr="002F6A28">
              <w:br/>
            </w:r>
            <w:r w:rsidRPr="002F6A28">
              <w:br/>
              <w:t>+(255) 22 2450206</w:t>
            </w:r>
            <w:r w:rsidRPr="002F6A28">
              <w:br/>
            </w:r>
            <w:hyperlink r:id="rId9" w:history="1">
              <w:r w:rsidRPr="002F6A28">
                <w:rPr>
                  <w:color w:val="0000FF"/>
                  <w:u w:val="single"/>
                </w:rPr>
                <w:t>nep@tbs.go.tz</w:t>
              </w:r>
            </w:hyperlink>
            <w:r w:rsidRPr="002F6A28">
              <w:t xml:space="preserve">; </w:t>
            </w:r>
            <w:hyperlink r:id="rId10" w:history="1">
              <w:r w:rsidRPr="002F6A28">
                <w:rPr>
                  <w:color w:val="0000FF"/>
                  <w:u w:val="single"/>
                </w:rPr>
                <w:t>bahati.samillani@tbs.go.tz</w:t>
              </w:r>
            </w:hyperlink>
            <w:r w:rsidRPr="002F6A28">
              <w:br/>
            </w:r>
            <w:hyperlink r:id="rId11" w:history="1">
              <w:r w:rsidRPr="002F6A28">
                <w:rPr>
                  <w:color w:val="0000FF"/>
                  <w:u w:val="single"/>
                </w:rPr>
                <w:t>http://www.tbs.go.tz</w:t>
              </w:r>
            </w:hyperlink>
          </w:p>
          <w:p w14:paraId="06C1808D" w14:textId="77777777" w:rsidR="002A055E" w:rsidRPr="002F6A28" w:rsidRDefault="00DE3D3A" w:rsidP="00B16145">
            <w:pPr>
              <w:keepNext/>
              <w:keepLines/>
              <w:spacing w:before="120" w:after="120"/>
            </w:pPr>
            <w:hyperlink r:id="rId12" w:history="1">
              <w:r w:rsidR="00406971" w:rsidRPr="002F6A28">
                <w:rPr>
                  <w:color w:val="0000FF"/>
                  <w:u w:val="single"/>
                </w:rPr>
                <w:t>https://members.wto.org/crnattachments/2022/TBT/TZA/22_1667_00_e.pdf</w:t>
              </w:r>
            </w:hyperlink>
            <w:bookmarkEnd w:id="37"/>
          </w:p>
        </w:tc>
      </w:tr>
    </w:tbl>
    <w:p w14:paraId="2406D7D5" w14:textId="77777777" w:rsidR="00EE3A11" w:rsidRPr="002F6A28" w:rsidRDefault="00EE3A11" w:rsidP="002F6A28"/>
    <w:sectPr w:rsidR="00EE3A11" w:rsidRPr="002F6A28" w:rsidSect="00760DB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4EBBA" w14:textId="77777777" w:rsidR="00495272" w:rsidRDefault="00406971">
      <w:r>
        <w:separator/>
      </w:r>
    </w:p>
  </w:endnote>
  <w:endnote w:type="continuationSeparator" w:id="0">
    <w:p w14:paraId="2550748C" w14:textId="77777777" w:rsidR="00495272" w:rsidRDefault="00406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FD49D" w14:textId="77777777" w:rsidR="009239F7" w:rsidRPr="002F6A28" w:rsidRDefault="00406971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2E4F" w14:textId="77777777" w:rsidR="009239F7" w:rsidRPr="002F6A28" w:rsidRDefault="00406971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64124" w14:textId="4127FD31" w:rsidR="00EE3A11" w:rsidRPr="002F6A28" w:rsidRDefault="00406971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2CF36" w14:textId="77777777" w:rsidR="00495272" w:rsidRDefault="00406971">
      <w:r>
        <w:separator/>
      </w:r>
    </w:p>
  </w:footnote>
  <w:footnote w:type="continuationSeparator" w:id="0">
    <w:p w14:paraId="6F080BA9" w14:textId="77777777" w:rsidR="00495272" w:rsidRDefault="004069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21AE8" w14:textId="77777777" w:rsidR="009239F7" w:rsidRPr="002F6A28" w:rsidRDefault="004069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4CDF0302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22833D91" w14:textId="77777777" w:rsidR="009239F7" w:rsidRPr="002F6A28" w:rsidRDefault="004069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1FDDB55A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9B76F" w14:textId="71B4D3A3" w:rsidR="009239F7" w:rsidRPr="002F6A28" w:rsidRDefault="004069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8" w:name="spsSymbolHeader"/>
    <w:r w:rsidRPr="002F6A28">
      <w:t>G/TBT/N/TZA/708</w:t>
    </w:r>
    <w:bookmarkEnd w:id="38"/>
  </w:p>
  <w:p w14:paraId="2DDEE914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BA0703E" w14:textId="77777777" w:rsidR="009239F7" w:rsidRPr="002F6A28" w:rsidRDefault="00406971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4FEDB68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3D2C" w14:paraId="4EEE2BE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30E3DA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39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A1CACE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39"/>
    <w:tr w:rsidR="00F03D2C" w14:paraId="6318618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221752DA" w14:textId="77777777" w:rsidR="00ED54E0" w:rsidRPr="009239F7" w:rsidRDefault="00406971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2920E7E2" wp14:editId="6E6C85B7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0466929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3D23A6D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03D2C" w14:paraId="59F28376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9618015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6C7B86E2" w14:textId="77777777" w:rsidR="009239F7" w:rsidRPr="002F6A28" w:rsidRDefault="00406971" w:rsidP="00B801E9">
          <w:pPr>
            <w:jc w:val="right"/>
            <w:rPr>
              <w:b/>
              <w:szCs w:val="16"/>
            </w:rPr>
          </w:pPr>
          <w:bookmarkStart w:id="40" w:name="bmkSymbols"/>
          <w:r w:rsidRPr="002F6A28">
            <w:rPr>
              <w:b/>
              <w:szCs w:val="16"/>
            </w:rPr>
            <w:t>G/TBT/N/TZA/708</w:t>
          </w:r>
          <w:bookmarkEnd w:id="40"/>
        </w:p>
      </w:tc>
    </w:tr>
    <w:tr w:rsidR="00F03D2C" w14:paraId="4AEA5B16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7AA2D58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69A5CE3" w14:textId="35DF7C0D" w:rsidR="00ED54E0" w:rsidRPr="009239F7" w:rsidRDefault="009F288E" w:rsidP="00B801E9">
          <w:pPr>
            <w:jc w:val="right"/>
            <w:rPr>
              <w:szCs w:val="16"/>
            </w:rPr>
          </w:pPr>
          <w:bookmarkStart w:id="41" w:name="spsDateDistribution"/>
          <w:bookmarkStart w:id="42" w:name="bmkDate"/>
          <w:bookmarkEnd w:id="41"/>
          <w:bookmarkEnd w:id="42"/>
          <w:r>
            <w:rPr>
              <w:szCs w:val="16"/>
            </w:rPr>
            <w:t>17 February 2022</w:t>
          </w:r>
        </w:p>
      </w:tc>
    </w:tr>
    <w:tr w:rsidR="00F03D2C" w14:paraId="1FDDCC8C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BB5470B" w14:textId="25BB29CC" w:rsidR="00ED54E0" w:rsidRPr="009239F7" w:rsidRDefault="00406971" w:rsidP="0097650D">
          <w:pPr>
            <w:jc w:val="left"/>
            <w:rPr>
              <w:b/>
            </w:rPr>
          </w:pPr>
          <w:bookmarkStart w:id="43" w:name="bmkSerial"/>
          <w:r w:rsidRPr="002F6A28">
            <w:rPr>
              <w:color w:val="FF0000"/>
              <w:szCs w:val="16"/>
            </w:rPr>
            <w:t>(</w:t>
          </w:r>
          <w:bookmarkStart w:id="44" w:name="spsSerialNumber"/>
          <w:bookmarkEnd w:id="44"/>
          <w:r w:rsidR="00496223">
            <w:rPr>
              <w:color w:val="FF0000"/>
              <w:szCs w:val="16"/>
            </w:rPr>
            <w:t>22-</w:t>
          </w:r>
          <w:r w:rsidR="00DE3D3A">
            <w:rPr>
              <w:color w:val="FF0000"/>
              <w:szCs w:val="16"/>
            </w:rPr>
            <w:t>1520</w:t>
          </w:r>
          <w:r w:rsidRPr="002F6A28">
            <w:rPr>
              <w:color w:val="FF0000"/>
              <w:szCs w:val="16"/>
            </w:rPr>
            <w:t>)</w:t>
          </w:r>
          <w:bookmarkEnd w:id="43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147321A1" w14:textId="77777777" w:rsidR="00ED54E0" w:rsidRPr="009239F7" w:rsidRDefault="00406971" w:rsidP="00B801E9">
          <w:pPr>
            <w:jc w:val="right"/>
            <w:rPr>
              <w:szCs w:val="16"/>
            </w:rPr>
          </w:pPr>
          <w:bookmarkStart w:id="45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45"/>
        </w:p>
      </w:tc>
    </w:tr>
    <w:tr w:rsidR="00F03D2C" w14:paraId="4DC1CC76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AFCCD09" w14:textId="77777777" w:rsidR="00ED54E0" w:rsidRPr="009239F7" w:rsidRDefault="00406971" w:rsidP="00B801E9">
          <w:pPr>
            <w:jc w:val="left"/>
            <w:rPr>
              <w:sz w:val="14"/>
              <w:szCs w:val="16"/>
            </w:rPr>
          </w:pPr>
          <w:bookmarkStart w:id="46" w:name="bmkCommittee"/>
          <w:r w:rsidRPr="002F6A28">
            <w:rPr>
              <w:b/>
            </w:rPr>
            <w:t>Committee on Technical Barriers to Trade</w:t>
          </w:r>
          <w:bookmarkEnd w:id="46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6F529241" w14:textId="77777777" w:rsidR="00ED54E0" w:rsidRPr="002F6A28" w:rsidRDefault="00406971" w:rsidP="00B801E9">
          <w:pPr>
            <w:jc w:val="right"/>
            <w:rPr>
              <w:bCs/>
              <w:szCs w:val="18"/>
            </w:rPr>
          </w:pPr>
          <w:bookmarkStart w:id="47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48" w:name="spsOriginalLanguage"/>
          <w:r w:rsidRPr="002F6A28">
            <w:rPr>
              <w:bCs/>
              <w:szCs w:val="18"/>
            </w:rPr>
            <w:t>English</w:t>
          </w:r>
          <w:bookmarkEnd w:id="48"/>
          <w:bookmarkEnd w:id="47"/>
        </w:p>
      </w:tc>
    </w:tr>
  </w:tbl>
  <w:p w14:paraId="1ECDA6A8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6002C7A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EBA23DC2" w:tentative="1">
      <w:start w:val="1"/>
      <w:numFmt w:val="lowerLetter"/>
      <w:lvlText w:val="%2."/>
      <w:lvlJc w:val="left"/>
      <w:pPr>
        <w:ind w:left="1080" w:hanging="360"/>
      </w:pPr>
    </w:lvl>
    <w:lvl w:ilvl="2" w:tplc="C50AA6A4" w:tentative="1">
      <w:start w:val="1"/>
      <w:numFmt w:val="lowerRoman"/>
      <w:lvlText w:val="%3."/>
      <w:lvlJc w:val="right"/>
      <w:pPr>
        <w:ind w:left="1800" w:hanging="180"/>
      </w:pPr>
    </w:lvl>
    <w:lvl w:ilvl="3" w:tplc="82E061FA" w:tentative="1">
      <w:start w:val="1"/>
      <w:numFmt w:val="decimal"/>
      <w:lvlText w:val="%4."/>
      <w:lvlJc w:val="left"/>
      <w:pPr>
        <w:ind w:left="2520" w:hanging="360"/>
      </w:pPr>
    </w:lvl>
    <w:lvl w:ilvl="4" w:tplc="14E8539C" w:tentative="1">
      <w:start w:val="1"/>
      <w:numFmt w:val="lowerLetter"/>
      <w:lvlText w:val="%5."/>
      <w:lvlJc w:val="left"/>
      <w:pPr>
        <w:ind w:left="3240" w:hanging="360"/>
      </w:pPr>
    </w:lvl>
    <w:lvl w:ilvl="5" w:tplc="075A5512" w:tentative="1">
      <w:start w:val="1"/>
      <w:numFmt w:val="lowerRoman"/>
      <w:lvlText w:val="%6."/>
      <w:lvlJc w:val="right"/>
      <w:pPr>
        <w:ind w:left="3960" w:hanging="180"/>
      </w:pPr>
    </w:lvl>
    <w:lvl w:ilvl="6" w:tplc="FCAE3CD8" w:tentative="1">
      <w:start w:val="1"/>
      <w:numFmt w:val="decimal"/>
      <w:lvlText w:val="%7."/>
      <w:lvlJc w:val="left"/>
      <w:pPr>
        <w:ind w:left="4680" w:hanging="360"/>
      </w:pPr>
    </w:lvl>
    <w:lvl w:ilvl="7" w:tplc="B57267B2" w:tentative="1">
      <w:start w:val="1"/>
      <w:numFmt w:val="lowerLetter"/>
      <w:lvlText w:val="%8."/>
      <w:lvlJc w:val="left"/>
      <w:pPr>
        <w:ind w:left="5400" w:hanging="360"/>
      </w:pPr>
    </w:lvl>
    <w:lvl w:ilvl="8" w:tplc="8EDC1EB6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2"/>
  </w:num>
  <w:num w:numId="7">
    <w:abstractNumId w:val="11"/>
  </w:num>
  <w:num w:numId="8">
    <w:abstractNumId w:val="10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9F7"/>
    <w:rsid w:val="000129DD"/>
    <w:rsid w:val="000272F6"/>
    <w:rsid w:val="00036EFF"/>
    <w:rsid w:val="00037AC4"/>
    <w:rsid w:val="000423BF"/>
    <w:rsid w:val="00071825"/>
    <w:rsid w:val="00072B36"/>
    <w:rsid w:val="00074E62"/>
    <w:rsid w:val="00077F76"/>
    <w:rsid w:val="0009487E"/>
    <w:rsid w:val="000A4945"/>
    <w:rsid w:val="000A50C1"/>
    <w:rsid w:val="000A6875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A464A"/>
    <w:rsid w:val="001E291F"/>
    <w:rsid w:val="00204CC3"/>
    <w:rsid w:val="00233408"/>
    <w:rsid w:val="00267723"/>
    <w:rsid w:val="00270637"/>
    <w:rsid w:val="0027067B"/>
    <w:rsid w:val="002A055E"/>
    <w:rsid w:val="002D21E3"/>
    <w:rsid w:val="002E174F"/>
    <w:rsid w:val="002F6A28"/>
    <w:rsid w:val="00303D9D"/>
    <w:rsid w:val="00304AAE"/>
    <w:rsid w:val="003124EC"/>
    <w:rsid w:val="003531C5"/>
    <w:rsid w:val="003572B4"/>
    <w:rsid w:val="003723A9"/>
    <w:rsid w:val="00381B96"/>
    <w:rsid w:val="00383F7A"/>
    <w:rsid w:val="00396AF4"/>
    <w:rsid w:val="003B2BBF"/>
    <w:rsid w:val="003B40C7"/>
    <w:rsid w:val="00406971"/>
    <w:rsid w:val="0041584A"/>
    <w:rsid w:val="004423A4"/>
    <w:rsid w:val="00467032"/>
    <w:rsid w:val="0046754A"/>
    <w:rsid w:val="0048173D"/>
    <w:rsid w:val="00495272"/>
    <w:rsid w:val="00496223"/>
    <w:rsid w:val="004A23F8"/>
    <w:rsid w:val="004C27A4"/>
    <w:rsid w:val="004E51B2"/>
    <w:rsid w:val="004F203A"/>
    <w:rsid w:val="005104AF"/>
    <w:rsid w:val="005336B8"/>
    <w:rsid w:val="00533DC1"/>
    <w:rsid w:val="0054317D"/>
    <w:rsid w:val="00545ACF"/>
    <w:rsid w:val="00547B5F"/>
    <w:rsid w:val="00564605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A72C8"/>
    <w:rsid w:val="006D6F16"/>
    <w:rsid w:val="006E4336"/>
    <w:rsid w:val="006F35A6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B4DE8"/>
    <w:rsid w:val="007D20BB"/>
    <w:rsid w:val="007E1308"/>
    <w:rsid w:val="007E6507"/>
    <w:rsid w:val="007F2B8E"/>
    <w:rsid w:val="008055FB"/>
    <w:rsid w:val="00807247"/>
    <w:rsid w:val="00812D1D"/>
    <w:rsid w:val="008159AC"/>
    <w:rsid w:val="00832EE1"/>
    <w:rsid w:val="00834166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E372C"/>
    <w:rsid w:val="008E67DC"/>
    <w:rsid w:val="009239F7"/>
    <w:rsid w:val="00934ABC"/>
    <w:rsid w:val="00955D8A"/>
    <w:rsid w:val="00964F4F"/>
    <w:rsid w:val="0097650D"/>
    <w:rsid w:val="009811DD"/>
    <w:rsid w:val="00984DF3"/>
    <w:rsid w:val="00990E7D"/>
    <w:rsid w:val="009A6F54"/>
    <w:rsid w:val="009A72C6"/>
    <w:rsid w:val="009B6669"/>
    <w:rsid w:val="009D1D8C"/>
    <w:rsid w:val="009D1FF8"/>
    <w:rsid w:val="009E75ED"/>
    <w:rsid w:val="009F1F2F"/>
    <w:rsid w:val="009F21A8"/>
    <w:rsid w:val="009F288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6583"/>
    <w:rsid w:val="00C47FCA"/>
    <w:rsid w:val="00C65C0C"/>
    <w:rsid w:val="00C805B6"/>
    <w:rsid w:val="00C808FC"/>
    <w:rsid w:val="00C90C71"/>
    <w:rsid w:val="00C9136F"/>
    <w:rsid w:val="00C91E85"/>
    <w:rsid w:val="00C92E8F"/>
    <w:rsid w:val="00CB4942"/>
    <w:rsid w:val="00CC0FAD"/>
    <w:rsid w:val="00CC3256"/>
    <w:rsid w:val="00CD7D97"/>
    <w:rsid w:val="00CE3EE6"/>
    <w:rsid w:val="00CE4BA1"/>
    <w:rsid w:val="00D000C7"/>
    <w:rsid w:val="00D32587"/>
    <w:rsid w:val="00D52A9D"/>
    <w:rsid w:val="00D55AAD"/>
    <w:rsid w:val="00D70F5B"/>
    <w:rsid w:val="00D747AE"/>
    <w:rsid w:val="00D9226C"/>
    <w:rsid w:val="00DA20BD"/>
    <w:rsid w:val="00DE3D3A"/>
    <w:rsid w:val="00DE50DB"/>
    <w:rsid w:val="00DF6AE1"/>
    <w:rsid w:val="00E147CB"/>
    <w:rsid w:val="00E20B42"/>
    <w:rsid w:val="00E25473"/>
    <w:rsid w:val="00E30FFD"/>
    <w:rsid w:val="00E46FD5"/>
    <w:rsid w:val="00E544BB"/>
    <w:rsid w:val="00E56545"/>
    <w:rsid w:val="00E63AC7"/>
    <w:rsid w:val="00E67CF3"/>
    <w:rsid w:val="00E82AEC"/>
    <w:rsid w:val="00E969D2"/>
    <w:rsid w:val="00EA5D4F"/>
    <w:rsid w:val="00EB6C56"/>
    <w:rsid w:val="00ED54E0"/>
    <w:rsid w:val="00ED66D3"/>
    <w:rsid w:val="00EE3A11"/>
    <w:rsid w:val="00EE4445"/>
    <w:rsid w:val="00F0047B"/>
    <w:rsid w:val="00F03D2C"/>
    <w:rsid w:val="00F263FA"/>
    <w:rsid w:val="00F32397"/>
    <w:rsid w:val="00F40595"/>
    <w:rsid w:val="00F650F7"/>
    <w:rsid w:val="00F85C99"/>
    <w:rsid w:val="00F97AEE"/>
    <w:rsid w:val="00FA4811"/>
    <w:rsid w:val="00FA5EBC"/>
    <w:rsid w:val="00FC5D0F"/>
    <w:rsid w:val="00FD224A"/>
    <w:rsid w:val="00FD4593"/>
    <w:rsid w:val="00FD58D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F617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bs.go.tz.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ep@tbs.go.tz" TargetMode="External"/><Relationship Id="rId12" Type="http://schemas.openxmlformats.org/officeDocument/2006/relationships/hyperlink" Target="https://members.wto.org/crnattachments/2022/TBT/TZA/22_1667_00_e.pdf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bs.go.t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bahati.samillani@tbs.go.tz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ep@tbs.go.tz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548</Words>
  <Characters>3240</Characters>
  <Application>Microsoft Office Word</Application>
  <DocSecurity>0</DocSecurity>
  <Lines>82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4</cp:revision>
  <dcterms:created xsi:type="dcterms:W3CDTF">2022-02-17T08:03:00Z</dcterms:created>
  <dcterms:modified xsi:type="dcterms:W3CDTF">2022-02-17T10:04:00Z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