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C831B" w14:textId="77777777" w:rsidR="009239F7" w:rsidRPr="002F6A28" w:rsidRDefault="00EC58D9" w:rsidP="002F6A28">
      <w:pPr>
        <w:pStyle w:val="Title"/>
        <w:rPr>
          <w:caps w:val="0"/>
          <w:kern w:val="0"/>
        </w:rPr>
      </w:pPr>
      <w:r w:rsidRPr="002F6A28">
        <w:rPr>
          <w:caps w:val="0"/>
          <w:kern w:val="0"/>
        </w:rPr>
        <w:t>NOTIFICATION</w:t>
      </w:r>
    </w:p>
    <w:p w14:paraId="07DE8F15" w14:textId="77777777" w:rsidR="009239F7" w:rsidRPr="002F6A28" w:rsidRDefault="00EC58D9" w:rsidP="002F6A28">
      <w:pPr>
        <w:jc w:val="center"/>
      </w:pPr>
      <w:r w:rsidRPr="002F6A28">
        <w:t>The following notification is being circulated in accordance with Article 10.6</w:t>
      </w:r>
    </w:p>
    <w:p w14:paraId="0023DE2B"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E56A7C" w14:paraId="7D1F74E9" w14:textId="77777777" w:rsidTr="0069259F">
        <w:tc>
          <w:tcPr>
            <w:tcW w:w="713" w:type="dxa"/>
            <w:tcBorders>
              <w:bottom w:val="single" w:sz="6" w:space="0" w:color="auto"/>
            </w:tcBorders>
            <w:shd w:val="clear" w:color="auto" w:fill="auto"/>
          </w:tcPr>
          <w:p w14:paraId="7B0EBA4F" w14:textId="77777777" w:rsidR="00F85C99" w:rsidRPr="002F6A28" w:rsidRDefault="00EC58D9" w:rsidP="002F6A28">
            <w:pPr>
              <w:spacing w:before="120" w:after="120"/>
              <w:jc w:val="left"/>
            </w:pPr>
            <w:r w:rsidRPr="002F6A28">
              <w:rPr>
                <w:b/>
              </w:rPr>
              <w:t>1.</w:t>
            </w:r>
          </w:p>
        </w:tc>
        <w:tc>
          <w:tcPr>
            <w:tcW w:w="8546" w:type="dxa"/>
            <w:tcBorders>
              <w:bottom w:val="single" w:sz="6" w:space="0" w:color="auto"/>
            </w:tcBorders>
            <w:shd w:val="clear" w:color="auto" w:fill="auto"/>
          </w:tcPr>
          <w:p w14:paraId="7F0E6CB9" w14:textId="30F3D27A" w:rsidR="00F85C99" w:rsidRPr="002F6A28" w:rsidRDefault="00EC58D9" w:rsidP="00C805B6">
            <w:pPr>
              <w:spacing w:before="120" w:after="120"/>
            </w:pPr>
            <w:bookmarkStart w:id="0" w:name="X_TBT_Reg_1A"/>
            <w:r w:rsidRPr="002F6A28">
              <w:rPr>
                <w:b/>
              </w:rPr>
              <w:t>Notifying Member</w:t>
            </w:r>
            <w:bookmarkEnd w:id="0"/>
            <w:r w:rsidRPr="002F6A28">
              <w:rPr>
                <w:b/>
              </w:rPr>
              <w:t>:</w:t>
            </w:r>
            <w:r w:rsidR="00EE3A11" w:rsidRPr="00C92678">
              <w:t xml:space="preserve"> </w:t>
            </w:r>
            <w:r w:rsidR="00B41DEA" w:rsidRPr="00B41DEA">
              <w:rPr>
                <w:u w:val="single"/>
              </w:rPr>
              <w:t>TÜRKİYE</w:t>
            </w:r>
          </w:p>
          <w:p w14:paraId="676DDF61" w14:textId="77777777" w:rsidR="00F85C99" w:rsidRPr="002F6A28" w:rsidRDefault="00EC58D9" w:rsidP="002F6A28">
            <w:pPr>
              <w:spacing w:after="120"/>
            </w:pPr>
            <w:bookmarkStart w:id="1" w:name="X_TBT_Reg_1B"/>
            <w:r w:rsidRPr="002F6A28">
              <w:rPr>
                <w:b/>
              </w:rPr>
              <w:t>If applicable, name of local government involved (Article 3.2 and 7.2)</w:t>
            </w:r>
            <w:bookmarkEnd w:id="1"/>
            <w:r w:rsidRPr="002F6A28">
              <w:rPr>
                <w:b/>
              </w:rPr>
              <w:t>:</w:t>
            </w:r>
            <w:r w:rsidR="00EE3A11" w:rsidRPr="00C379C8">
              <w:t xml:space="preserve"> </w:t>
            </w:r>
            <w:bookmarkStart w:id="2" w:name="sps1b"/>
            <w:bookmarkEnd w:id="2"/>
          </w:p>
        </w:tc>
      </w:tr>
      <w:tr w:rsidR="00E56A7C" w14:paraId="3BF66236" w14:textId="77777777" w:rsidTr="0069259F">
        <w:tc>
          <w:tcPr>
            <w:tcW w:w="713" w:type="dxa"/>
            <w:tcBorders>
              <w:top w:val="single" w:sz="6" w:space="0" w:color="auto"/>
              <w:bottom w:val="single" w:sz="6" w:space="0" w:color="auto"/>
            </w:tcBorders>
            <w:shd w:val="clear" w:color="auto" w:fill="auto"/>
          </w:tcPr>
          <w:p w14:paraId="3AD50555" w14:textId="77777777" w:rsidR="00F85C99" w:rsidRPr="002F6A28" w:rsidRDefault="00EC58D9"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93A5CEE" w14:textId="77777777" w:rsidR="00F85C99" w:rsidRPr="002F6A28" w:rsidRDefault="00EC58D9" w:rsidP="00155128">
            <w:pPr>
              <w:spacing w:before="120" w:after="120"/>
            </w:pPr>
            <w:bookmarkStart w:id="3" w:name="X_TBT_Reg_2A"/>
            <w:r w:rsidRPr="002F6A28">
              <w:rPr>
                <w:b/>
              </w:rPr>
              <w:t>Agency responsible</w:t>
            </w:r>
            <w:bookmarkEnd w:id="3"/>
            <w:r w:rsidRPr="002F6A28">
              <w:rPr>
                <w:b/>
              </w:rPr>
              <w:t>:</w:t>
            </w:r>
            <w:r w:rsidR="00EE3A11" w:rsidRPr="00C379C8">
              <w:t xml:space="preserve"> </w:t>
            </w:r>
            <w:bookmarkStart w:id="4" w:name="sps2a"/>
          </w:p>
          <w:p w14:paraId="6F0BE223" w14:textId="77777777" w:rsidR="00EE3A11" w:rsidRPr="00C379C8" w:rsidRDefault="00EC58D9" w:rsidP="00155128">
            <w:r w:rsidRPr="00C379C8">
              <w:t>Ministry of Industry and Technology</w:t>
            </w:r>
          </w:p>
          <w:p w14:paraId="35EF4417" w14:textId="77777777" w:rsidR="00EE3A11" w:rsidRPr="00C379C8" w:rsidRDefault="00EC58D9" w:rsidP="00155128">
            <w:r w:rsidRPr="00C379C8">
              <w:t>DG for EU and Foreign Affairs</w:t>
            </w:r>
          </w:p>
          <w:p w14:paraId="3713E512" w14:textId="77777777" w:rsidR="00EE3A11" w:rsidRPr="00C379C8" w:rsidRDefault="00EC58D9" w:rsidP="00155128">
            <w:r w:rsidRPr="00C379C8">
              <w:t>Mustafa Kemal Mah. Dumlupinar Bulvari</w:t>
            </w:r>
          </w:p>
          <w:p w14:paraId="1147BEA8" w14:textId="77777777" w:rsidR="00EE3A11" w:rsidRPr="00DA0388" w:rsidRDefault="00EC58D9" w:rsidP="00155128">
            <w:pPr>
              <w:rPr>
                <w:lang w:val="es-ES"/>
              </w:rPr>
            </w:pPr>
            <w:r w:rsidRPr="00C379C8">
              <w:t xml:space="preserve">Eskişehir Yolu 2151. </w:t>
            </w:r>
            <w:r w:rsidRPr="00DA0388">
              <w:rPr>
                <w:lang w:val="es-ES"/>
              </w:rPr>
              <w:t>Cad. No:154</w:t>
            </w:r>
          </w:p>
          <w:p w14:paraId="0869E1B7" w14:textId="77777777" w:rsidR="00EE3A11" w:rsidRPr="00DA0388" w:rsidRDefault="00EC58D9" w:rsidP="00155128">
            <w:pPr>
              <w:rPr>
                <w:lang w:val="es-ES"/>
              </w:rPr>
            </w:pPr>
            <w:r w:rsidRPr="00DA0388">
              <w:rPr>
                <w:lang w:val="es-ES"/>
              </w:rPr>
              <w:t>Cankaya - Ankara/ Turkey</w:t>
            </w:r>
          </w:p>
          <w:p w14:paraId="6104E32C" w14:textId="77777777" w:rsidR="00EE3A11" w:rsidRPr="00DA0388" w:rsidRDefault="00EC58D9" w:rsidP="00155128">
            <w:pPr>
              <w:rPr>
                <w:lang w:val="es-ES"/>
              </w:rPr>
            </w:pPr>
            <w:r w:rsidRPr="00DA0388">
              <w:rPr>
                <w:lang w:val="es-ES"/>
              </w:rPr>
              <w:t>Fax: +90 (312) 219 68 64</w:t>
            </w:r>
          </w:p>
          <w:p w14:paraId="138C09F2" w14:textId="77777777" w:rsidR="00EE3A11" w:rsidRPr="00C379C8" w:rsidRDefault="00EC58D9" w:rsidP="00155128">
            <w:pPr>
              <w:spacing w:after="120"/>
            </w:pPr>
            <w:r w:rsidRPr="00C379C8">
              <w:t xml:space="preserve">E-mail: </w:t>
            </w:r>
            <w:hyperlink r:id="rId7" w:history="1">
              <w:r w:rsidRPr="00C379C8">
                <w:rPr>
                  <w:color w:val="0000FF"/>
                  <w:u w:val="single"/>
                </w:rPr>
                <w:t>sumeyye.sabanci@sanayi.gov.tr</w:t>
              </w:r>
            </w:hyperlink>
            <w:bookmarkEnd w:id="4"/>
          </w:p>
          <w:p w14:paraId="7E663F29" w14:textId="77777777" w:rsidR="00F85C99" w:rsidRPr="002F6A28" w:rsidRDefault="00EC58D9" w:rsidP="00AA646C">
            <w:pPr>
              <w:spacing w:after="120"/>
            </w:pPr>
            <w:bookmarkStart w:id="5"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5"/>
            <w:r w:rsidRPr="002F6A28">
              <w:rPr>
                <w:b/>
              </w:rPr>
              <w:t>:</w:t>
            </w:r>
            <w:r w:rsidR="00AC6C6E" w:rsidRPr="00C379C8">
              <w:t xml:space="preserve"> </w:t>
            </w:r>
            <w:bookmarkStart w:id="6" w:name="sps4a"/>
          </w:p>
          <w:p w14:paraId="3391F537" w14:textId="77777777" w:rsidR="00AC6C6E" w:rsidRPr="00C379C8" w:rsidRDefault="00EC58D9" w:rsidP="00AA646C">
            <w:r w:rsidRPr="00C379C8">
              <w:t>Enquiry Point</w:t>
            </w:r>
          </w:p>
          <w:p w14:paraId="0179196C" w14:textId="77777777" w:rsidR="00AC6C6E" w:rsidRPr="00C379C8" w:rsidRDefault="00EC58D9" w:rsidP="00AA646C">
            <w:r w:rsidRPr="00C379C8">
              <w:t>Ministry of Trade</w:t>
            </w:r>
          </w:p>
          <w:p w14:paraId="1DD100EE" w14:textId="77777777" w:rsidR="00AC6C6E" w:rsidRPr="00C379C8" w:rsidRDefault="00EC58D9" w:rsidP="00AA646C">
            <w:r w:rsidRPr="00C379C8">
              <w:t>DG of Product Safety and Inspection</w:t>
            </w:r>
          </w:p>
          <w:p w14:paraId="761D62E1" w14:textId="77777777" w:rsidR="00AC6C6E" w:rsidRPr="00C379C8" w:rsidRDefault="00EC58D9" w:rsidP="00AA646C">
            <w:r w:rsidRPr="00C379C8">
              <w:t>Sogutozu Mah. 2180. Sk. No:63 06530 Çankaya-Ankara / Turkey</w:t>
            </w:r>
          </w:p>
          <w:p w14:paraId="606754D3" w14:textId="77777777" w:rsidR="00AC6C6E" w:rsidRPr="00C379C8" w:rsidRDefault="00EC58D9" w:rsidP="00AA646C">
            <w:r w:rsidRPr="00C379C8">
              <w:t>Tel: +90 (312) 204 89 75 / 89 52</w:t>
            </w:r>
          </w:p>
          <w:p w14:paraId="772E0747" w14:textId="77777777" w:rsidR="00AC6C6E" w:rsidRPr="00C379C8" w:rsidRDefault="00EC58D9" w:rsidP="00AA646C">
            <w:r w:rsidRPr="00C379C8">
              <w:t>Fax: +90 (312) 212 87 68</w:t>
            </w:r>
          </w:p>
          <w:p w14:paraId="3BDA2CD3" w14:textId="77777777" w:rsidR="00AC6C6E" w:rsidRPr="00C379C8" w:rsidRDefault="00EC58D9" w:rsidP="00AA646C">
            <w:pPr>
              <w:spacing w:after="120"/>
            </w:pPr>
            <w:r w:rsidRPr="00C379C8">
              <w:t xml:space="preserve">E-mail: </w:t>
            </w:r>
            <w:hyperlink r:id="rId8" w:history="1">
              <w:r w:rsidRPr="00C379C8">
                <w:rPr>
                  <w:color w:val="0000FF"/>
                  <w:u w:val="single"/>
                </w:rPr>
                <w:t>tbt@ticaret.gov.tr</w:t>
              </w:r>
            </w:hyperlink>
            <w:bookmarkEnd w:id="6"/>
          </w:p>
        </w:tc>
      </w:tr>
      <w:tr w:rsidR="00E56A7C" w14:paraId="541D80A9" w14:textId="77777777" w:rsidTr="0069259F">
        <w:tc>
          <w:tcPr>
            <w:tcW w:w="713" w:type="dxa"/>
            <w:tcBorders>
              <w:top w:val="single" w:sz="6" w:space="0" w:color="auto"/>
              <w:bottom w:val="single" w:sz="6" w:space="0" w:color="auto"/>
            </w:tcBorders>
            <w:shd w:val="clear" w:color="auto" w:fill="auto"/>
          </w:tcPr>
          <w:p w14:paraId="762276FF" w14:textId="77777777" w:rsidR="00F85C99" w:rsidRPr="002F6A28" w:rsidRDefault="00EC58D9"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33C1C7C" w14:textId="77777777" w:rsidR="00F85C99" w:rsidRPr="0058336F" w:rsidRDefault="00EC58D9" w:rsidP="002F6A28">
            <w:pPr>
              <w:spacing w:before="120" w:after="120"/>
            </w:pPr>
            <w:bookmarkStart w:id="7" w:name="X_TBT_Reg_3A"/>
            <w:r w:rsidRPr="002F6A28">
              <w:rPr>
                <w:b/>
              </w:rPr>
              <w:t>Notified under Article 2.9.2</w:t>
            </w:r>
            <w:bookmarkEnd w:id="7"/>
            <w:r w:rsidRPr="002F6A28">
              <w:rPr>
                <w:b/>
              </w:rPr>
              <w:t xml:space="preserve"> [</w:t>
            </w:r>
            <w:bookmarkStart w:id="8" w:name="tbt3a"/>
            <w:r w:rsidRPr="002F6A28">
              <w:rPr>
                <w:b/>
              </w:rPr>
              <w:t>X</w:t>
            </w:r>
            <w:bookmarkEnd w:id="8"/>
            <w:r w:rsidRPr="002F6A28">
              <w:rPr>
                <w:b/>
              </w:rPr>
              <w:t xml:space="preserve">], </w:t>
            </w:r>
            <w:bookmarkStart w:id="9" w:name="X_TBT_Reg_3B"/>
            <w:r w:rsidRPr="002F6A28">
              <w:rPr>
                <w:b/>
              </w:rPr>
              <w:t>2.10.1</w:t>
            </w:r>
            <w:bookmarkEnd w:id="9"/>
            <w:r w:rsidRPr="002F6A28">
              <w:rPr>
                <w:b/>
              </w:rPr>
              <w:t xml:space="preserve"> [</w:t>
            </w:r>
            <w:bookmarkStart w:id="10" w:name="tbt3b"/>
            <w:r w:rsidRPr="002F6A28">
              <w:rPr>
                <w:b/>
              </w:rPr>
              <w:t> </w:t>
            </w:r>
            <w:bookmarkEnd w:id="10"/>
            <w:r w:rsidRPr="002F6A28">
              <w:rPr>
                <w:b/>
              </w:rPr>
              <w:t xml:space="preserve">], </w:t>
            </w:r>
            <w:bookmarkStart w:id="11" w:name="X_TBT_Reg_3C"/>
            <w:r w:rsidRPr="002F6A28">
              <w:rPr>
                <w:b/>
              </w:rPr>
              <w:t>5.6.2</w:t>
            </w:r>
            <w:bookmarkEnd w:id="11"/>
            <w:r w:rsidRPr="002F6A28">
              <w:rPr>
                <w:b/>
              </w:rPr>
              <w:t xml:space="preserve"> [</w:t>
            </w:r>
            <w:bookmarkStart w:id="12" w:name="tbt3c"/>
            <w:r w:rsidRPr="002F6A28">
              <w:rPr>
                <w:b/>
              </w:rPr>
              <w:t> </w:t>
            </w:r>
            <w:bookmarkEnd w:id="12"/>
            <w:r w:rsidRPr="002F6A28">
              <w:rPr>
                <w:b/>
              </w:rPr>
              <w:t xml:space="preserve">], </w:t>
            </w:r>
            <w:bookmarkStart w:id="13" w:name="X_TBT_Reg_3D"/>
            <w:r w:rsidRPr="002F6A28">
              <w:rPr>
                <w:b/>
              </w:rPr>
              <w:t>5.7.1</w:t>
            </w:r>
            <w:bookmarkEnd w:id="13"/>
            <w:r w:rsidRPr="002F6A28">
              <w:rPr>
                <w:b/>
              </w:rPr>
              <w:t xml:space="preserve"> [</w:t>
            </w:r>
            <w:bookmarkStart w:id="14" w:name="tbt3d"/>
            <w:r w:rsidRPr="002F6A28">
              <w:rPr>
                <w:b/>
              </w:rPr>
              <w:t> </w:t>
            </w:r>
            <w:bookmarkEnd w:id="14"/>
            <w:r w:rsidRPr="002F6A28">
              <w:rPr>
                <w:b/>
              </w:rPr>
              <w:t>],</w:t>
            </w:r>
            <w:r w:rsidR="00F85CDF">
              <w:rPr>
                <w:b/>
              </w:rPr>
              <w:t xml:space="preserve"> </w:t>
            </w:r>
            <w:r w:rsidR="008D641C">
              <w:rPr>
                <w:b/>
              </w:rPr>
              <w:t>3.2 [</w:t>
            </w:r>
            <w:bookmarkStart w:id="15" w:name="tbt3e"/>
            <w:r w:rsidR="008D641C">
              <w:rPr>
                <w:b/>
              </w:rPr>
              <w:t> </w:t>
            </w:r>
            <w:bookmarkEnd w:id="15"/>
            <w:r w:rsidR="008D641C">
              <w:rPr>
                <w:b/>
              </w:rPr>
              <w:t>], 7.2 [</w:t>
            </w:r>
            <w:bookmarkStart w:id="16" w:name="tbt3f"/>
            <w:r w:rsidR="008D641C">
              <w:rPr>
                <w:b/>
              </w:rPr>
              <w:t> </w:t>
            </w:r>
            <w:bookmarkEnd w:id="16"/>
            <w:r w:rsidR="008D641C">
              <w:rPr>
                <w:b/>
              </w:rPr>
              <w:t>]</w:t>
            </w:r>
            <w:r w:rsidR="00D428FA">
              <w:rPr>
                <w:b/>
              </w:rPr>
              <w:t>,</w:t>
            </w:r>
            <w:r w:rsidRPr="002F6A28">
              <w:rPr>
                <w:b/>
              </w:rPr>
              <w:t xml:space="preserve"> </w:t>
            </w:r>
            <w:bookmarkStart w:id="17" w:name="X_TBT_Reg_3E"/>
            <w:r w:rsidRPr="002F6A28">
              <w:rPr>
                <w:b/>
              </w:rPr>
              <w:t>other</w:t>
            </w:r>
            <w:bookmarkStart w:id="18" w:name="tbt3g"/>
            <w:bookmarkEnd w:id="17"/>
            <w:bookmarkEnd w:id="18"/>
            <w:r w:rsidR="00FF5C69">
              <w:rPr>
                <w:b/>
              </w:rPr>
              <w:t>:</w:t>
            </w:r>
            <w:r w:rsidR="003531C5">
              <w:t xml:space="preserve"> </w:t>
            </w:r>
            <w:bookmarkStart w:id="19" w:name="tbt3h"/>
            <w:bookmarkEnd w:id="19"/>
          </w:p>
        </w:tc>
      </w:tr>
      <w:tr w:rsidR="00E56A7C" w14:paraId="6685F310" w14:textId="77777777" w:rsidTr="0069259F">
        <w:tc>
          <w:tcPr>
            <w:tcW w:w="713" w:type="dxa"/>
            <w:tcBorders>
              <w:top w:val="single" w:sz="6" w:space="0" w:color="auto"/>
              <w:bottom w:val="single" w:sz="6" w:space="0" w:color="auto"/>
            </w:tcBorders>
            <w:shd w:val="clear" w:color="auto" w:fill="auto"/>
          </w:tcPr>
          <w:p w14:paraId="0ADDB568" w14:textId="77777777" w:rsidR="00F85C99" w:rsidRPr="002F6A28" w:rsidRDefault="00EC58D9"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684FA5F" w14:textId="77777777" w:rsidR="00F85C99" w:rsidRPr="002F6A28" w:rsidRDefault="00EC58D9" w:rsidP="002F6A28">
            <w:pPr>
              <w:spacing w:before="120" w:after="120"/>
            </w:pPr>
            <w:bookmarkStart w:id="20" w:name="X_TBT_Reg_4A"/>
            <w:r w:rsidRPr="002F6A28">
              <w:rPr>
                <w:b/>
              </w:rPr>
              <w:t>Products covered (HS or CCCN where applicable, otherwise national tariff heading. ICS numbers may be provided in addition, where applicable)</w:t>
            </w:r>
            <w:bookmarkEnd w:id="20"/>
            <w:r w:rsidRPr="002F6A28">
              <w:rPr>
                <w:b/>
              </w:rPr>
              <w:t>:</w:t>
            </w:r>
            <w:r w:rsidR="00EE3A11" w:rsidRPr="00C379C8">
              <w:t xml:space="preserve"> </w:t>
            </w:r>
            <w:bookmarkStart w:id="21" w:name="sps3a"/>
            <w:r w:rsidR="00EE3A11" w:rsidRPr="00C379C8">
              <w:t>Certain Mandatory Standards</w:t>
            </w:r>
            <w:bookmarkEnd w:id="21"/>
          </w:p>
        </w:tc>
      </w:tr>
      <w:tr w:rsidR="00E56A7C" w14:paraId="62ACB622" w14:textId="77777777" w:rsidTr="0069259F">
        <w:tc>
          <w:tcPr>
            <w:tcW w:w="713" w:type="dxa"/>
            <w:tcBorders>
              <w:top w:val="single" w:sz="6" w:space="0" w:color="auto"/>
              <w:bottom w:val="single" w:sz="6" w:space="0" w:color="auto"/>
            </w:tcBorders>
            <w:shd w:val="clear" w:color="auto" w:fill="auto"/>
          </w:tcPr>
          <w:p w14:paraId="3BCAA406" w14:textId="77777777" w:rsidR="00F85C99" w:rsidRPr="002F6A28" w:rsidRDefault="00EC58D9"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80353A4" w14:textId="77777777" w:rsidR="00F85C99" w:rsidRPr="002F6A28" w:rsidRDefault="00EC58D9" w:rsidP="002F6A28">
            <w:pPr>
              <w:spacing w:before="120" w:after="120"/>
            </w:pPr>
            <w:bookmarkStart w:id="22" w:name="X_TBT_Reg_5A"/>
            <w:r w:rsidRPr="002F6A28">
              <w:rPr>
                <w:b/>
              </w:rPr>
              <w:t>Title, number of pages and language(s) of the notified document</w:t>
            </w:r>
            <w:bookmarkEnd w:id="22"/>
            <w:r w:rsidRPr="002F6A28">
              <w:rPr>
                <w:b/>
              </w:rPr>
              <w:t>:</w:t>
            </w:r>
            <w:r w:rsidR="00EE3A11" w:rsidRPr="00C379C8">
              <w:t xml:space="preserve"> </w:t>
            </w:r>
            <w:bookmarkStart w:id="23" w:name="sps5a"/>
            <w:r w:rsidR="00EE3A11" w:rsidRPr="005F616F">
              <w:t>Draft Communique Repealing of the Communiques on the Certain Mandatory Standards (Communiqué No: SGM 2022/...); (124 page(s), in English)</w:t>
            </w:r>
            <w:bookmarkEnd w:id="23"/>
          </w:p>
        </w:tc>
      </w:tr>
      <w:tr w:rsidR="00E56A7C" w14:paraId="3BD5B4EF" w14:textId="77777777" w:rsidTr="0069259F">
        <w:tc>
          <w:tcPr>
            <w:tcW w:w="713" w:type="dxa"/>
            <w:tcBorders>
              <w:top w:val="single" w:sz="6" w:space="0" w:color="auto"/>
              <w:bottom w:val="single" w:sz="6" w:space="0" w:color="auto"/>
            </w:tcBorders>
            <w:shd w:val="clear" w:color="auto" w:fill="auto"/>
          </w:tcPr>
          <w:p w14:paraId="16D42459" w14:textId="77777777" w:rsidR="00F85C99" w:rsidRPr="002F6A28" w:rsidRDefault="00EC58D9"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38336AF" w14:textId="77777777" w:rsidR="00F85C99" w:rsidRPr="002F6A28" w:rsidRDefault="00EC58D9" w:rsidP="002F6A28">
            <w:pPr>
              <w:spacing w:before="120" w:after="120"/>
              <w:rPr>
                <w:b/>
              </w:rPr>
            </w:pPr>
            <w:bookmarkStart w:id="24" w:name="X_TBT_Reg_6A"/>
            <w:r w:rsidRPr="002F6A28">
              <w:rPr>
                <w:b/>
              </w:rPr>
              <w:t>Description of content</w:t>
            </w:r>
            <w:bookmarkEnd w:id="24"/>
            <w:r w:rsidRPr="002F6A28">
              <w:rPr>
                <w:b/>
              </w:rPr>
              <w:t>:</w:t>
            </w:r>
            <w:r w:rsidR="00FE448B" w:rsidRPr="00C379C8">
              <w:t xml:space="preserve"> </w:t>
            </w:r>
            <w:bookmarkStart w:id="25" w:name="sps6a"/>
            <w:r w:rsidR="00FE448B" w:rsidRPr="00C379C8">
              <w:t>This regulation concerns many different categories of products. This Communique covers the Turkish standards published by TSE, which standard number, title and scope are given in the attached text.</w:t>
            </w:r>
            <w:bookmarkEnd w:id="25"/>
          </w:p>
        </w:tc>
      </w:tr>
      <w:tr w:rsidR="00E56A7C" w14:paraId="41553C33" w14:textId="77777777" w:rsidTr="0069259F">
        <w:tc>
          <w:tcPr>
            <w:tcW w:w="713" w:type="dxa"/>
            <w:tcBorders>
              <w:top w:val="single" w:sz="6" w:space="0" w:color="auto"/>
              <w:bottom w:val="single" w:sz="6" w:space="0" w:color="auto"/>
            </w:tcBorders>
            <w:shd w:val="clear" w:color="auto" w:fill="auto"/>
          </w:tcPr>
          <w:p w14:paraId="108B1B1B" w14:textId="77777777" w:rsidR="00F85C99" w:rsidRPr="002F6A28" w:rsidRDefault="00EC58D9" w:rsidP="00725478">
            <w:pPr>
              <w:keepNext/>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439B8BF6" w14:textId="77777777" w:rsidR="00F85C99" w:rsidRPr="002F6A28" w:rsidRDefault="00EC58D9" w:rsidP="00725478">
            <w:pPr>
              <w:keepNext/>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w:t>
            </w:r>
            <w:bookmarkStart w:id="27" w:name="sps7f"/>
            <w:r w:rsidR="00EE3A11" w:rsidRPr="00C379C8">
              <w:t>This communique has been prepared in order to repeal the communiques on mandatory standards related to certain products regulated by the Ministry of Industry and Technology. Mandatory standards repealed was being published as seperate Communiques as per different product groups. However, this approach is abandoned as follow-up of those standards was difficult in this way. Henceforward, a Communique including all mandatory standards required for certain products regulated by the MoIT will be published every year and the list of these standards will be updated every year through publishing a new Communique and repealing the previous one.</w:t>
            </w:r>
            <w:bookmarkEnd w:id="27"/>
          </w:p>
        </w:tc>
      </w:tr>
      <w:tr w:rsidR="00E56A7C" w14:paraId="60B8C2EE" w14:textId="77777777" w:rsidTr="0069259F">
        <w:tc>
          <w:tcPr>
            <w:tcW w:w="713" w:type="dxa"/>
            <w:tcBorders>
              <w:top w:val="single" w:sz="6" w:space="0" w:color="auto"/>
              <w:bottom w:val="single" w:sz="6" w:space="0" w:color="auto"/>
            </w:tcBorders>
            <w:shd w:val="clear" w:color="auto" w:fill="auto"/>
          </w:tcPr>
          <w:p w14:paraId="7DF35694" w14:textId="77777777" w:rsidR="00F85C99" w:rsidRPr="002F6A28" w:rsidRDefault="00EC58D9"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B4D54BD" w14:textId="77777777" w:rsidR="00F85C99" w:rsidRPr="002F6A28" w:rsidRDefault="00EC58D9" w:rsidP="00DA0388">
            <w:pPr>
              <w:spacing w:before="120" w:after="120"/>
            </w:pPr>
            <w:bookmarkStart w:id="28" w:name="X_TBT_Reg_8A"/>
            <w:r w:rsidRPr="002F6A28">
              <w:rPr>
                <w:b/>
              </w:rPr>
              <w:t>Relevant documents</w:t>
            </w:r>
            <w:bookmarkEnd w:id="28"/>
            <w:r w:rsidRPr="002F6A28">
              <w:rPr>
                <w:b/>
              </w:rPr>
              <w:t>:</w:t>
            </w:r>
            <w:r w:rsidR="00EE3A11" w:rsidRPr="002F6A28">
              <w:t xml:space="preserve"> </w:t>
            </w:r>
            <w:r w:rsidR="00DA0388">
              <w:t>-</w:t>
            </w:r>
            <w:bookmarkStart w:id="29" w:name="sps9a"/>
            <w:bookmarkEnd w:id="29"/>
          </w:p>
        </w:tc>
      </w:tr>
      <w:tr w:rsidR="00E56A7C" w14:paraId="17FB2C2D" w14:textId="77777777" w:rsidTr="00AE6CC8">
        <w:trPr>
          <w:cantSplit/>
        </w:trPr>
        <w:tc>
          <w:tcPr>
            <w:tcW w:w="713" w:type="dxa"/>
            <w:tcBorders>
              <w:top w:val="single" w:sz="6" w:space="0" w:color="auto"/>
              <w:bottom w:val="single" w:sz="6" w:space="0" w:color="auto"/>
            </w:tcBorders>
            <w:shd w:val="clear" w:color="auto" w:fill="auto"/>
          </w:tcPr>
          <w:p w14:paraId="2B1B106F" w14:textId="77777777" w:rsidR="00EE3A11" w:rsidRPr="002F6A28" w:rsidRDefault="00EC58D9"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8524259" w14:textId="77777777" w:rsidR="00EE3A11" w:rsidRPr="002F6A28" w:rsidRDefault="00EC58D9" w:rsidP="008953C4">
            <w:pPr>
              <w:spacing w:before="120" w:after="120"/>
            </w:pPr>
            <w:bookmarkStart w:id="30" w:name="X_TBT_Reg_9A"/>
            <w:r w:rsidRPr="002F6A28">
              <w:rPr>
                <w:b/>
              </w:rPr>
              <w:t>Proposed date of adoption</w:t>
            </w:r>
            <w:bookmarkEnd w:id="30"/>
            <w:r w:rsidRPr="002F6A28">
              <w:rPr>
                <w:b/>
              </w:rPr>
              <w:t>:</w:t>
            </w:r>
            <w:r w:rsidRPr="00C379C8">
              <w:t xml:space="preserve"> </w:t>
            </w:r>
            <w:bookmarkStart w:id="31" w:name="sps10a"/>
            <w:bookmarkStart w:id="32" w:name="sps10b"/>
            <w:bookmarkEnd w:id="31"/>
            <w:r w:rsidRPr="00C379C8">
              <w:t>The Communique will be adopted upon its publication.</w:t>
            </w:r>
            <w:bookmarkEnd w:id="32"/>
          </w:p>
          <w:p w14:paraId="16C829E0" w14:textId="77777777" w:rsidR="00EE3A11" w:rsidRPr="002F6A28" w:rsidRDefault="00EC58D9" w:rsidP="008953C4">
            <w:pPr>
              <w:spacing w:after="120"/>
            </w:pPr>
            <w:bookmarkStart w:id="33" w:name="X_TBT_Reg_9B"/>
            <w:r w:rsidRPr="002F6A28">
              <w:rPr>
                <w:b/>
              </w:rPr>
              <w:t>Proposed date of entry into force</w:t>
            </w:r>
            <w:bookmarkEnd w:id="33"/>
            <w:r w:rsidRPr="002F6A28">
              <w:rPr>
                <w:b/>
              </w:rPr>
              <w:t>:</w:t>
            </w:r>
            <w:r w:rsidRPr="00C379C8">
              <w:t xml:space="preserve"> </w:t>
            </w:r>
            <w:bookmarkStart w:id="34" w:name="sps11a"/>
            <w:bookmarkStart w:id="35" w:name="sps11b"/>
            <w:bookmarkEnd w:id="34"/>
            <w:r w:rsidRPr="00C379C8">
              <w:t>This communique shall enter into force after six months following the date of publication in Official Gazette.</w:t>
            </w:r>
            <w:bookmarkEnd w:id="35"/>
          </w:p>
        </w:tc>
      </w:tr>
      <w:tr w:rsidR="00E56A7C" w14:paraId="23B31325" w14:textId="77777777" w:rsidTr="0069259F">
        <w:tc>
          <w:tcPr>
            <w:tcW w:w="713" w:type="dxa"/>
            <w:tcBorders>
              <w:top w:val="single" w:sz="6" w:space="0" w:color="auto"/>
              <w:bottom w:val="single" w:sz="6" w:space="0" w:color="auto"/>
            </w:tcBorders>
            <w:shd w:val="clear" w:color="auto" w:fill="auto"/>
          </w:tcPr>
          <w:p w14:paraId="19DA7DDC" w14:textId="77777777" w:rsidR="00F85C99" w:rsidRPr="002F6A28" w:rsidRDefault="00EC58D9"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E1B2DA5" w14:textId="77777777" w:rsidR="00F85C99" w:rsidRPr="002F6A28" w:rsidRDefault="00EC58D9" w:rsidP="002F6A28">
            <w:pPr>
              <w:spacing w:before="120" w:after="120"/>
            </w:pPr>
            <w:bookmarkStart w:id="36" w:name="X_TBT_Reg_10A"/>
            <w:r w:rsidRPr="002F6A28">
              <w:rPr>
                <w:b/>
              </w:rPr>
              <w:t>Final date for comments</w:t>
            </w:r>
            <w:bookmarkEnd w:id="36"/>
            <w:r w:rsidRPr="002F6A28">
              <w:rPr>
                <w:b/>
              </w:rPr>
              <w:t>:</w:t>
            </w:r>
            <w:r w:rsidR="00EE3A11" w:rsidRPr="00C379C8">
              <w:t xml:space="preserve"> </w:t>
            </w:r>
            <w:bookmarkStart w:id="37" w:name="sps12a"/>
            <w:r w:rsidR="00EE3A11" w:rsidRPr="00C379C8">
              <w:t>60 days from notification</w:t>
            </w:r>
            <w:bookmarkEnd w:id="37"/>
          </w:p>
        </w:tc>
      </w:tr>
      <w:tr w:rsidR="00E56A7C" w14:paraId="426AF103" w14:textId="77777777" w:rsidTr="0069259F">
        <w:tc>
          <w:tcPr>
            <w:tcW w:w="713" w:type="dxa"/>
            <w:tcBorders>
              <w:top w:val="single" w:sz="6" w:space="0" w:color="auto"/>
            </w:tcBorders>
            <w:shd w:val="clear" w:color="auto" w:fill="auto"/>
          </w:tcPr>
          <w:p w14:paraId="27F24431" w14:textId="77777777" w:rsidR="00F85C99" w:rsidRPr="002F6A28" w:rsidRDefault="00EC58D9"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42EC5CC" w14:textId="77777777" w:rsidR="00F85C99" w:rsidRPr="002F6A28" w:rsidRDefault="00EC58D9" w:rsidP="00B16145">
            <w:pPr>
              <w:keepNext/>
              <w:keepLines/>
              <w:spacing w:before="120" w:after="120"/>
            </w:pPr>
            <w:bookmarkStart w:id="38"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8"/>
            <w:r w:rsidRPr="002F6A28">
              <w:rPr>
                <w:b/>
              </w:rPr>
              <w:t xml:space="preserve"> </w:t>
            </w:r>
            <w:r w:rsidR="00533DC1" w:rsidRPr="002F6A28">
              <w:rPr>
                <w:b/>
              </w:rPr>
              <w:t>[</w:t>
            </w:r>
            <w:bookmarkStart w:id="39" w:name="sps13b"/>
            <w:r w:rsidR="00533DC1" w:rsidRPr="002F6A28">
              <w:rPr>
                <w:b/>
              </w:rPr>
              <w:t>X</w:t>
            </w:r>
            <w:bookmarkEnd w:id="39"/>
            <w:r w:rsidRPr="002F6A28">
              <w:rPr>
                <w:b/>
              </w:rPr>
              <w:t xml:space="preserve">] </w:t>
            </w:r>
            <w:bookmarkStart w:id="40"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0"/>
            <w:r w:rsidRPr="002F6A28">
              <w:rPr>
                <w:b/>
              </w:rPr>
              <w:t>:</w:t>
            </w:r>
            <w:r w:rsidR="00EE3A11" w:rsidRPr="00A12DDE">
              <w:rPr>
                <w:bCs/>
              </w:rPr>
              <w:t xml:space="preserve"> </w:t>
            </w:r>
            <w:bookmarkStart w:id="41" w:name="sps13c"/>
          </w:p>
          <w:p w14:paraId="6166ED36" w14:textId="77777777" w:rsidR="00EE3A11" w:rsidRPr="00A12DDE" w:rsidRDefault="00EC58D9" w:rsidP="00B16145">
            <w:pPr>
              <w:keepNext/>
              <w:keepLines/>
              <w:rPr>
                <w:bCs/>
              </w:rPr>
            </w:pPr>
            <w:r w:rsidRPr="00A12DDE">
              <w:rPr>
                <w:bCs/>
              </w:rPr>
              <w:t>Ministry of Trade</w:t>
            </w:r>
          </w:p>
          <w:p w14:paraId="44A7231C" w14:textId="77777777" w:rsidR="00EE3A11" w:rsidRPr="00A12DDE" w:rsidRDefault="00EC58D9" w:rsidP="00B16145">
            <w:pPr>
              <w:keepNext/>
              <w:keepLines/>
              <w:rPr>
                <w:bCs/>
              </w:rPr>
            </w:pPr>
            <w:r w:rsidRPr="00A12DDE">
              <w:rPr>
                <w:bCs/>
              </w:rPr>
              <w:t>DG Product Safety and Inspection</w:t>
            </w:r>
          </w:p>
          <w:p w14:paraId="5AFAB1A0" w14:textId="77777777" w:rsidR="00EE3A11" w:rsidRPr="00A12DDE" w:rsidRDefault="00EC58D9" w:rsidP="00B16145">
            <w:pPr>
              <w:keepNext/>
              <w:keepLines/>
              <w:rPr>
                <w:bCs/>
              </w:rPr>
            </w:pPr>
            <w:r w:rsidRPr="00A12DDE">
              <w:rPr>
                <w:bCs/>
              </w:rPr>
              <w:t>T.C. Ticaret Bakanligi</w:t>
            </w:r>
          </w:p>
          <w:p w14:paraId="5E7D39C4" w14:textId="77777777" w:rsidR="00EE3A11" w:rsidRPr="00DA0388" w:rsidRDefault="00EC58D9" w:rsidP="00B16145">
            <w:pPr>
              <w:keepNext/>
              <w:keepLines/>
              <w:rPr>
                <w:bCs/>
                <w:lang w:val="es-ES"/>
              </w:rPr>
            </w:pPr>
            <w:r w:rsidRPr="00A12DDE">
              <w:rPr>
                <w:bCs/>
              </w:rPr>
              <w:t xml:space="preserve">Söðütözü Mah. 2176. </w:t>
            </w:r>
            <w:r w:rsidRPr="00DA0388">
              <w:rPr>
                <w:bCs/>
                <w:lang w:val="es-ES"/>
              </w:rPr>
              <w:t>Sk.</w:t>
            </w:r>
          </w:p>
          <w:p w14:paraId="051DEA99" w14:textId="77777777" w:rsidR="00EE3A11" w:rsidRPr="00DA0388" w:rsidRDefault="00EC58D9" w:rsidP="00B16145">
            <w:pPr>
              <w:keepNext/>
              <w:keepLines/>
              <w:rPr>
                <w:bCs/>
                <w:lang w:val="es-ES"/>
              </w:rPr>
            </w:pPr>
            <w:r w:rsidRPr="00DA0388">
              <w:rPr>
                <w:bCs/>
                <w:lang w:val="es-ES"/>
              </w:rPr>
              <w:t>No:63, Çankaya</w:t>
            </w:r>
          </w:p>
          <w:p w14:paraId="67BDB39D" w14:textId="77777777" w:rsidR="00EE3A11" w:rsidRPr="00DA0388" w:rsidRDefault="00EC58D9" w:rsidP="00B16145">
            <w:pPr>
              <w:keepNext/>
              <w:keepLines/>
              <w:rPr>
                <w:bCs/>
                <w:lang w:val="es-ES"/>
              </w:rPr>
            </w:pPr>
            <w:r w:rsidRPr="00DA0388">
              <w:rPr>
                <w:bCs/>
                <w:lang w:val="es-ES"/>
              </w:rPr>
              <w:t>Ankara, 06530</w:t>
            </w:r>
          </w:p>
          <w:p w14:paraId="73A08B8A" w14:textId="77777777" w:rsidR="00EE3A11" w:rsidRPr="00DA0388" w:rsidRDefault="00EC58D9" w:rsidP="00B16145">
            <w:pPr>
              <w:keepNext/>
              <w:keepLines/>
              <w:rPr>
                <w:bCs/>
                <w:lang w:val="es-ES"/>
              </w:rPr>
            </w:pPr>
            <w:r w:rsidRPr="00DA0388">
              <w:rPr>
                <w:bCs/>
                <w:lang w:val="es-ES"/>
              </w:rPr>
              <w:t>Tel: +(90 312) 204 89 75; +(90 312) 204 89 52</w:t>
            </w:r>
          </w:p>
          <w:p w14:paraId="7116107C" w14:textId="77777777" w:rsidR="00EE3A11" w:rsidRPr="00DA0388" w:rsidRDefault="00EC58D9" w:rsidP="00B16145">
            <w:pPr>
              <w:keepNext/>
              <w:keepLines/>
              <w:rPr>
                <w:bCs/>
                <w:lang w:val="fr-CH"/>
              </w:rPr>
            </w:pPr>
            <w:r w:rsidRPr="00DA0388">
              <w:rPr>
                <w:bCs/>
                <w:lang w:val="fr-CH"/>
              </w:rPr>
              <w:t>Fax: +(90 312) 212 87 68; +(90 312) 204 86 38</w:t>
            </w:r>
          </w:p>
          <w:p w14:paraId="76835FDA" w14:textId="77777777" w:rsidR="00EE3A11" w:rsidRPr="00DA0388" w:rsidRDefault="00EC58D9" w:rsidP="00B16145">
            <w:pPr>
              <w:keepNext/>
              <w:keepLines/>
              <w:rPr>
                <w:bCs/>
                <w:lang w:val="fr-CH"/>
              </w:rPr>
            </w:pPr>
            <w:r w:rsidRPr="00DA0388">
              <w:rPr>
                <w:bCs/>
                <w:lang w:val="fr-CH"/>
              </w:rPr>
              <w:t xml:space="preserve">Email: </w:t>
            </w:r>
            <w:hyperlink r:id="rId9" w:history="1">
              <w:r w:rsidRPr="00DA0388">
                <w:rPr>
                  <w:bCs/>
                  <w:color w:val="0000FF"/>
                  <w:u w:val="single"/>
                  <w:lang w:val="fr-CH"/>
                </w:rPr>
                <w:t>tbt@ticaret.gov.tr</w:t>
              </w:r>
            </w:hyperlink>
          </w:p>
          <w:p w14:paraId="2901234F" w14:textId="77777777" w:rsidR="00EE3A11" w:rsidRPr="00A12DDE" w:rsidRDefault="00EC58D9" w:rsidP="00B16145">
            <w:pPr>
              <w:keepNext/>
              <w:keepLines/>
              <w:rPr>
                <w:bCs/>
              </w:rPr>
            </w:pPr>
            <w:r w:rsidRPr="00A12DDE">
              <w:rPr>
                <w:bCs/>
              </w:rPr>
              <w:t xml:space="preserve">Website: </w:t>
            </w:r>
            <w:hyperlink r:id="rId10" w:tgtFrame="_blank" w:history="1">
              <w:r w:rsidRPr="00A12DDE">
                <w:rPr>
                  <w:bCs/>
                  <w:color w:val="0000FF"/>
                  <w:u w:val="single"/>
                </w:rPr>
                <w:t>http://www.teknikengel.gov.tr</w:t>
              </w:r>
            </w:hyperlink>
          </w:p>
          <w:p w14:paraId="2BB463F1" w14:textId="77777777" w:rsidR="00EE3A11" w:rsidRPr="00A12DDE" w:rsidRDefault="00725478" w:rsidP="00B16145">
            <w:pPr>
              <w:keepNext/>
              <w:keepLines/>
              <w:pBdr>
                <w:top w:val="none" w:sz="0" w:space="4" w:color="auto"/>
              </w:pBdr>
              <w:spacing w:after="120"/>
              <w:rPr>
                <w:bCs/>
              </w:rPr>
            </w:pPr>
            <w:hyperlink r:id="rId11" w:tgtFrame="_blank" w:history="1">
              <w:r w:rsidR="00EC58D9" w:rsidRPr="00A12DDE">
                <w:rPr>
                  <w:bCs/>
                  <w:color w:val="0000FF"/>
                  <w:u w:val="single"/>
                </w:rPr>
                <w:t>https://members.wto.org/crnattachments/2022/TBT/TUR/22_4580_00_e.pdf</w:t>
              </w:r>
            </w:hyperlink>
            <w:bookmarkEnd w:id="41"/>
          </w:p>
        </w:tc>
      </w:tr>
    </w:tbl>
    <w:p w14:paraId="1BACDF7A"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FD56A" w14:textId="77777777" w:rsidR="00F23F5B" w:rsidRDefault="00EC58D9">
      <w:r>
        <w:separator/>
      </w:r>
    </w:p>
  </w:endnote>
  <w:endnote w:type="continuationSeparator" w:id="0">
    <w:p w14:paraId="3DE67C3D" w14:textId="77777777" w:rsidR="00F23F5B" w:rsidRDefault="00EC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98AF3" w14:textId="77777777" w:rsidR="009239F7" w:rsidRPr="002F6A28" w:rsidRDefault="00EC58D9"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4F7DC" w14:textId="77777777" w:rsidR="009239F7" w:rsidRPr="002F6A28" w:rsidRDefault="00EC58D9"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BCA2" w14:textId="77777777" w:rsidR="00EE3A11" w:rsidRPr="002F6A28" w:rsidRDefault="00EC58D9">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60790" w14:textId="77777777" w:rsidR="00F23F5B" w:rsidRDefault="00EC58D9">
      <w:r>
        <w:separator/>
      </w:r>
    </w:p>
  </w:footnote>
  <w:footnote w:type="continuationSeparator" w:id="0">
    <w:p w14:paraId="26089C41" w14:textId="77777777" w:rsidR="00F23F5B" w:rsidRDefault="00EC5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2910" w14:textId="77777777" w:rsidR="009239F7" w:rsidRPr="002F6A28" w:rsidRDefault="00EC58D9" w:rsidP="009239F7">
    <w:pPr>
      <w:pStyle w:val="Header"/>
      <w:pBdr>
        <w:bottom w:val="single" w:sz="4" w:space="1" w:color="auto"/>
      </w:pBdr>
      <w:tabs>
        <w:tab w:val="clear" w:pos="4513"/>
        <w:tab w:val="clear" w:pos="9027"/>
      </w:tabs>
      <w:jc w:val="center"/>
    </w:pPr>
    <w:r w:rsidRPr="002F6A28">
      <w:t>tbtSymbol</w:t>
    </w:r>
  </w:p>
  <w:p w14:paraId="258D51E9" w14:textId="77777777" w:rsidR="009239F7" w:rsidRPr="002F6A28" w:rsidRDefault="009239F7" w:rsidP="009239F7">
    <w:pPr>
      <w:pStyle w:val="Header"/>
      <w:pBdr>
        <w:bottom w:val="single" w:sz="4" w:space="1" w:color="auto"/>
      </w:pBdr>
      <w:tabs>
        <w:tab w:val="clear" w:pos="4513"/>
        <w:tab w:val="clear" w:pos="9027"/>
      </w:tabs>
      <w:jc w:val="center"/>
    </w:pPr>
  </w:p>
  <w:p w14:paraId="398C1E4D" w14:textId="77777777" w:rsidR="009239F7" w:rsidRPr="002F6A28" w:rsidRDefault="00EC58D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F7354D3"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6DF1D" w14:textId="77777777" w:rsidR="009239F7" w:rsidRPr="002F6A28" w:rsidRDefault="00EC58D9" w:rsidP="009239F7">
    <w:pPr>
      <w:pStyle w:val="Header"/>
      <w:pBdr>
        <w:bottom w:val="single" w:sz="4" w:space="1" w:color="auto"/>
      </w:pBdr>
      <w:tabs>
        <w:tab w:val="clear" w:pos="4513"/>
        <w:tab w:val="clear" w:pos="9027"/>
      </w:tabs>
      <w:jc w:val="center"/>
    </w:pPr>
    <w:bookmarkStart w:id="42" w:name="spsSymbolHeader"/>
    <w:r w:rsidRPr="002F6A28">
      <w:t>G/TBT/N/TUR/202</w:t>
    </w:r>
    <w:bookmarkEnd w:id="42"/>
  </w:p>
  <w:p w14:paraId="705A3A77" w14:textId="77777777" w:rsidR="009239F7" w:rsidRPr="002F6A28" w:rsidRDefault="009239F7" w:rsidP="009239F7">
    <w:pPr>
      <w:pStyle w:val="Header"/>
      <w:pBdr>
        <w:bottom w:val="single" w:sz="4" w:space="1" w:color="auto"/>
      </w:pBdr>
      <w:tabs>
        <w:tab w:val="clear" w:pos="4513"/>
        <w:tab w:val="clear" w:pos="9027"/>
      </w:tabs>
      <w:jc w:val="center"/>
    </w:pPr>
  </w:p>
  <w:p w14:paraId="5081ECC1" w14:textId="77777777" w:rsidR="009239F7" w:rsidRPr="002F6A28" w:rsidRDefault="00EC58D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36475F7"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56A7C" w14:paraId="7DAD9F18" w14:textId="77777777" w:rsidTr="008612A9">
      <w:trPr>
        <w:trHeight w:val="240"/>
        <w:jc w:val="center"/>
      </w:trPr>
      <w:tc>
        <w:tcPr>
          <w:tcW w:w="3794" w:type="dxa"/>
          <w:shd w:val="clear" w:color="auto" w:fill="FFFFFF"/>
          <w:tcMar>
            <w:left w:w="108" w:type="dxa"/>
            <w:right w:w="108" w:type="dxa"/>
          </w:tcMar>
          <w:vAlign w:val="center"/>
        </w:tcPr>
        <w:p w14:paraId="5105E05C" w14:textId="77777777"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697D0ECC" w14:textId="77777777" w:rsidR="00ED54E0" w:rsidRPr="009239F7" w:rsidRDefault="00ED54E0" w:rsidP="00B801E9">
          <w:pPr>
            <w:jc w:val="right"/>
            <w:rPr>
              <w:b/>
              <w:color w:val="FF0000"/>
              <w:szCs w:val="16"/>
            </w:rPr>
          </w:pPr>
        </w:p>
      </w:tc>
    </w:tr>
    <w:bookmarkEnd w:id="43"/>
    <w:tr w:rsidR="00E56A7C" w14:paraId="5A585C17" w14:textId="77777777" w:rsidTr="008612A9">
      <w:trPr>
        <w:trHeight w:val="213"/>
        <w:jc w:val="center"/>
      </w:trPr>
      <w:tc>
        <w:tcPr>
          <w:tcW w:w="3794" w:type="dxa"/>
          <w:vMerge w:val="restart"/>
          <w:shd w:val="clear" w:color="auto" w:fill="FFFFFF"/>
          <w:tcMar>
            <w:left w:w="0" w:type="dxa"/>
            <w:right w:w="0" w:type="dxa"/>
          </w:tcMar>
        </w:tcPr>
        <w:p w14:paraId="08BD46A5" w14:textId="77777777" w:rsidR="00ED54E0" w:rsidRPr="009239F7" w:rsidRDefault="00EC58D9" w:rsidP="00B801E9">
          <w:pPr>
            <w:jc w:val="left"/>
          </w:pPr>
          <w:r>
            <w:rPr>
              <w:noProof/>
              <w:lang w:eastAsia="en-GB"/>
            </w:rPr>
            <w:drawing>
              <wp:inline distT="0" distB="0" distL="0" distR="0" wp14:anchorId="56A86941" wp14:editId="15DAD88E">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65548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04BE335" w14:textId="77777777" w:rsidR="00ED54E0" w:rsidRPr="009239F7" w:rsidRDefault="00ED54E0" w:rsidP="00B801E9">
          <w:pPr>
            <w:jc w:val="right"/>
            <w:rPr>
              <w:b/>
              <w:szCs w:val="16"/>
            </w:rPr>
          </w:pPr>
        </w:p>
      </w:tc>
    </w:tr>
    <w:tr w:rsidR="00E56A7C" w14:paraId="1FC1FC6E" w14:textId="77777777" w:rsidTr="008612A9">
      <w:trPr>
        <w:trHeight w:val="868"/>
        <w:jc w:val="center"/>
      </w:trPr>
      <w:tc>
        <w:tcPr>
          <w:tcW w:w="3794" w:type="dxa"/>
          <w:vMerge/>
          <w:shd w:val="clear" w:color="auto" w:fill="FFFFFF"/>
          <w:tcMar>
            <w:left w:w="108" w:type="dxa"/>
            <w:right w:w="108" w:type="dxa"/>
          </w:tcMar>
        </w:tcPr>
        <w:p w14:paraId="0AD1D785"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F45B1C7" w14:textId="77777777" w:rsidR="009239F7" w:rsidRPr="002F6A28" w:rsidRDefault="00EC58D9" w:rsidP="00B801E9">
          <w:pPr>
            <w:jc w:val="right"/>
            <w:rPr>
              <w:b/>
              <w:szCs w:val="16"/>
            </w:rPr>
          </w:pPr>
          <w:bookmarkStart w:id="44" w:name="bmkSymbols"/>
          <w:r w:rsidRPr="002F6A28">
            <w:rPr>
              <w:b/>
              <w:szCs w:val="16"/>
            </w:rPr>
            <w:t>G/TBT/N/TUR/202</w:t>
          </w:r>
          <w:bookmarkEnd w:id="44"/>
        </w:p>
      </w:tc>
    </w:tr>
    <w:tr w:rsidR="00E56A7C" w14:paraId="7FBD7242" w14:textId="77777777" w:rsidTr="008612A9">
      <w:trPr>
        <w:trHeight w:val="240"/>
        <w:jc w:val="center"/>
      </w:trPr>
      <w:tc>
        <w:tcPr>
          <w:tcW w:w="3794" w:type="dxa"/>
          <w:vMerge/>
          <w:shd w:val="clear" w:color="auto" w:fill="FFFFFF"/>
          <w:tcMar>
            <w:left w:w="108" w:type="dxa"/>
            <w:right w:w="108" w:type="dxa"/>
          </w:tcMar>
          <w:vAlign w:val="center"/>
        </w:tcPr>
        <w:p w14:paraId="6FFDD955" w14:textId="77777777" w:rsidR="00ED54E0" w:rsidRPr="009239F7" w:rsidRDefault="00ED54E0" w:rsidP="00B801E9"/>
      </w:tc>
      <w:tc>
        <w:tcPr>
          <w:tcW w:w="5448" w:type="dxa"/>
          <w:gridSpan w:val="2"/>
          <w:shd w:val="clear" w:color="auto" w:fill="FFFFFF"/>
          <w:tcMar>
            <w:left w:w="108" w:type="dxa"/>
            <w:right w:w="108" w:type="dxa"/>
          </w:tcMar>
          <w:vAlign w:val="center"/>
        </w:tcPr>
        <w:p w14:paraId="788775C1" w14:textId="72357FFE" w:rsidR="00ED54E0" w:rsidRPr="009239F7" w:rsidRDefault="00B41DEA" w:rsidP="00B801E9">
          <w:pPr>
            <w:jc w:val="right"/>
            <w:rPr>
              <w:szCs w:val="16"/>
            </w:rPr>
          </w:pPr>
          <w:bookmarkStart w:id="45" w:name="spsDateDistribution"/>
          <w:bookmarkStart w:id="46" w:name="bmkDate"/>
          <w:bookmarkEnd w:id="45"/>
          <w:bookmarkEnd w:id="46"/>
          <w:r>
            <w:rPr>
              <w:szCs w:val="16"/>
            </w:rPr>
            <w:t>8 July 2022</w:t>
          </w:r>
        </w:p>
      </w:tc>
    </w:tr>
    <w:tr w:rsidR="00E56A7C" w14:paraId="00009D55"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1D545A4" w14:textId="60B26307" w:rsidR="00ED54E0" w:rsidRPr="009239F7" w:rsidRDefault="00EC58D9" w:rsidP="0097650D">
          <w:pPr>
            <w:jc w:val="left"/>
            <w:rPr>
              <w:b/>
            </w:rPr>
          </w:pPr>
          <w:bookmarkStart w:id="47" w:name="bmkSerial"/>
          <w:r w:rsidRPr="002F6A28">
            <w:rPr>
              <w:color w:val="FF0000"/>
              <w:szCs w:val="16"/>
            </w:rPr>
            <w:t>(</w:t>
          </w:r>
          <w:bookmarkStart w:id="48" w:name="spsSerialNumber"/>
          <w:bookmarkEnd w:id="48"/>
          <w:r w:rsidR="00B41DEA">
            <w:rPr>
              <w:color w:val="FF0000"/>
              <w:szCs w:val="16"/>
            </w:rPr>
            <w:t>22-</w:t>
          </w:r>
          <w:r w:rsidR="00B52294">
            <w:rPr>
              <w:color w:val="FF0000"/>
              <w:szCs w:val="16"/>
            </w:rPr>
            <w:t>5280</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0DDD5B34" w14:textId="77777777" w:rsidR="00ED54E0" w:rsidRPr="009239F7" w:rsidRDefault="00EC58D9"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E56A7C" w14:paraId="6F9A376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2A06546" w14:textId="77777777" w:rsidR="00ED54E0" w:rsidRPr="009239F7" w:rsidRDefault="00EC58D9"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14:paraId="4E5A0C64" w14:textId="77777777" w:rsidR="00ED54E0" w:rsidRPr="002F6A28" w:rsidRDefault="00EC58D9"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00F263FA" w:rsidRPr="002F6A28">
            <w:rPr>
              <w:bCs/>
              <w:szCs w:val="18"/>
            </w:rPr>
            <w:t>English</w:t>
          </w:r>
          <w:bookmarkEnd w:id="52"/>
          <w:bookmarkEnd w:id="51"/>
        </w:p>
      </w:tc>
    </w:tr>
  </w:tbl>
  <w:p w14:paraId="0A4CA43E"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0ACC5B2">
      <w:start w:val="1"/>
      <w:numFmt w:val="decimal"/>
      <w:pStyle w:val="SummaryText"/>
      <w:lvlText w:val="%1."/>
      <w:lvlJc w:val="left"/>
      <w:pPr>
        <w:ind w:left="360" w:hanging="360"/>
      </w:pPr>
    </w:lvl>
    <w:lvl w:ilvl="1" w:tplc="FB58E37C" w:tentative="1">
      <w:start w:val="1"/>
      <w:numFmt w:val="lowerLetter"/>
      <w:lvlText w:val="%2."/>
      <w:lvlJc w:val="left"/>
      <w:pPr>
        <w:ind w:left="1080" w:hanging="360"/>
      </w:pPr>
    </w:lvl>
    <w:lvl w:ilvl="2" w:tplc="AF8C3426" w:tentative="1">
      <w:start w:val="1"/>
      <w:numFmt w:val="lowerRoman"/>
      <w:lvlText w:val="%3."/>
      <w:lvlJc w:val="right"/>
      <w:pPr>
        <w:ind w:left="1800" w:hanging="180"/>
      </w:pPr>
    </w:lvl>
    <w:lvl w:ilvl="3" w:tplc="16DC364E" w:tentative="1">
      <w:start w:val="1"/>
      <w:numFmt w:val="decimal"/>
      <w:lvlText w:val="%4."/>
      <w:lvlJc w:val="left"/>
      <w:pPr>
        <w:ind w:left="2520" w:hanging="360"/>
      </w:pPr>
    </w:lvl>
    <w:lvl w:ilvl="4" w:tplc="9C060F0C" w:tentative="1">
      <w:start w:val="1"/>
      <w:numFmt w:val="lowerLetter"/>
      <w:lvlText w:val="%5."/>
      <w:lvlJc w:val="left"/>
      <w:pPr>
        <w:ind w:left="3240" w:hanging="360"/>
      </w:pPr>
    </w:lvl>
    <w:lvl w:ilvl="5" w:tplc="7E5C2CDC" w:tentative="1">
      <w:start w:val="1"/>
      <w:numFmt w:val="lowerRoman"/>
      <w:lvlText w:val="%6."/>
      <w:lvlJc w:val="right"/>
      <w:pPr>
        <w:ind w:left="3960" w:hanging="180"/>
      </w:pPr>
    </w:lvl>
    <w:lvl w:ilvl="6" w:tplc="77160150" w:tentative="1">
      <w:start w:val="1"/>
      <w:numFmt w:val="decimal"/>
      <w:lvlText w:val="%7."/>
      <w:lvlJc w:val="left"/>
      <w:pPr>
        <w:ind w:left="4680" w:hanging="360"/>
      </w:pPr>
    </w:lvl>
    <w:lvl w:ilvl="7" w:tplc="A238D95C" w:tentative="1">
      <w:start w:val="1"/>
      <w:numFmt w:val="lowerLetter"/>
      <w:lvlText w:val="%8."/>
      <w:lvlJc w:val="left"/>
      <w:pPr>
        <w:ind w:left="5400" w:hanging="360"/>
      </w:pPr>
    </w:lvl>
    <w:lvl w:ilvl="8" w:tplc="565CA1A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4626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16F"/>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478"/>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05BB6"/>
    <w:rsid w:val="00B16145"/>
    <w:rsid w:val="00B230EC"/>
    <w:rsid w:val="00B41DEA"/>
    <w:rsid w:val="00B4237E"/>
    <w:rsid w:val="00B52294"/>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0388"/>
    <w:rsid w:val="00DA20BD"/>
    <w:rsid w:val="00DB55A5"/>
    <w:rsid w:val="00DE50DB"/>
    <w:rsid w:val="00DF6AE1"/>
    <w:rsid w:val="00E147CB"/>
    <w:rsid w:val="00E20B42"/>
    <w:rsid w:val="00E25473"/>
    <w:rsid w:val="00E30FFD"/>
    <w:rsid w:val="00E46FD5"/>
    <w:rsid w:val="00E544BB"/>
    <w:rsid w:val="00E56545"/>
    <w:rsid w:val="00E56A7C"/>
    <w:rsid w:val="00E63AC7"/>
    <w:rsid w:val="00E67CF3"/>
    <w:rsid w:val="00E82AEC"/>
    <w:rsid w:val="00E9368F"/>
    <w:rsid w:val="00E969D2"/>
    <w:rsid w:val="00EA5D4F"/>
    <w:rsid w:val="00EB6C56"/>
    <w:rsid w:val="00EC58D9"/>
    <w:rsid w:val="00ED54E0"/>
    <w:rsid w:val="00ED66D3"/>
    <w:rsid w:val="00EE3A11"/>
    <w:rsid w:val="00EE4445"/>
    <w:rsid w:val="00F0047B"/>
    <w:rsid w:val="00F23F5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54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tbt@ticaret.gov.t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meyye.sabanci@sanayi.gov.tr"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TBT/TUR/22_4580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teknikengel.gov.t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bt@ticaret.gov.tr"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6</TotalTime>
  <Pages>2</Pages>
  <Words>468</Words>
  <Characters>2653</Characters>
  <Application>Microsoft Office Word</Application>
  <DocSecurity>0</DocSecurity>
  <Lines>72</Lines>
  <Paragraphs>52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2022-07-08T13:07:00Z</dcterms:created>
  <dcterms:modified xsi:type="dcterms:W3CDTF">2022-07-08T14:22:00Z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7276d2a2-f703-4cf0-96a5-fbd37f4cef74</vt:lpwstr>
  </property>
  <property fmtid="{D5CDD505-2E9C-101B-9397-08002B2CF9AE}" pid="4" name="WTOCLASSIFICATION">
    <vt:lpwstr>WTO OFFICIAL</vt:lpwstr>
  </property>
</Properties>
</file>