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990A" w14:textId="77777777" w:rsidR="002D78C9" w:rsidRDefault="007F55EB" w:rsidP="00DD3DD7">
      <w:pPr>
        <w:pStyle w:val="Title"/>
      </w:pPr>
      <w:r w:rsidRPr="002F663C">
        <w:t>NOTIFICATION</w:t>
      </w:r>
    </w:p>
    <w:p w14:paraId="038EFC56" w14:textId="77777777" w:rsidR="002F663C" w:rsidRPr="002F663C" w:rsidRDefault="007F55EB" w:rsidP="00DD3DD7">
      <w:pPr>
        <w:pStyle w:val="Title3"/>
      </w:pPr>
      <w:r w:rsidRPr="002F663C">
        <w:t>Addendum</w:t>
      </w:r>
    </w:p>
    <w:p w14:paraId="1F7331B5" w14:textId="77777777" w:rsidR="002F663C" w:rsidRDefault="007F55E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30 May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The Separate Customs Territory of Taiwan, Penghu, Kinmen and Matsu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46A4A7" w14:textId="77777777" w:rsidR="001E2E4A" w:rsidRPr="002F663C" w:rsidRDefault="001E2E4A" w:rsidP="001E2E4A">
      <w:pPr>
        <w:rPr>
          <w:rFonts w:eastAsia="Calibri" w:cs="Times New Roman"/>
        </w:rPr>
      </w:pPr>
    </w:p>
    <w:p w14:paraId="2E27617A" w14:textId="77777777" w:rsidR="002F663C" w:rsidRPr="002F663C" w:rsidRDefault="007F55E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7D351BF" w14:textId="77777777" w:rsidR="002F663C" w:rsidRDefault="002F663C" w:rsidP="002F663C">
      <w:pPr>
        <w:rPr>
          <w:rFonts w:eastAsia="Calibri" w:cs="Times New Roman"/>
        </w:rPr>
      </w:pPr>
    </w:p>
    <w:p w14:paraId="40F3F0B7" w14:textId="77777777" w:rsidR="00C14444" w:rsidRPr="002F663C" w:rsidRDefault="00C14444" w:rsidP="002F663C">
      <w:pPr>
        <w:rPr>
          <w:rFonts w:eastAsia="Calibri" w:cs="Times New Roman"/>
        </w:rPr>
      </w:pPr>
    </w:p>
    <w:p w14:paraId="69667EA2" w14:textId="77777777" w:rsidR="002F663C" w:rsidRPr="002F663C" w:rsidRDefault="007F55E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Amendments to Regulations Governing Verification and Inspection of Measuring Instruments</w:t>
      </w:r>
      <w:bookmarkEnd w:id="3"/>
    </w:p>
    <w:p w14:paraId="1C150B1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62D8E" w14:paraId="3D4A61B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E57E71E" w14:textId="77777777" w:rsidR="002F663C" w:rsidRPr="002F663C" w:rsidRDefault="007F55E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62D8E" w14:paraId="53D6F14A" w14:textId="77777777" w:rsidTr="00E9471B">
        <w:tc>
          <w:tcPr>
            <w:tcW w:w="851" w:type="dxa"/>
            <w:shd w:val="clear" w:color="auto" w:fill="auto"/>
          </w:tcPr>
          <w:p w14:paraId="699347AD" w14:textId="77777777" w:rsidR="002F663C" w:rsidRPr="00711F9C" w:rsidRDefault="007F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319967" w14:textId="77777777" w:rsidR="002F663C" w:rsidRPr="002F663C" w:rsidRDefault="007F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562D8E" w14:paraId="6520B677" w14:textId="77777777" w:rsidTr="00E9471B">
        <w:tc>
          <w:tcPr>
            <w:tcW w:w="851" w:type="dxa"/>
            <w:shd w:val="clear" w:color="auto" w:fill="auto"/>
          </w:tcPr>
          <w:p w14:paraId="77F37ACC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BAD8EC" w14:textId="77777777" w:rsidR="002F663C" w:rsidRPr="002F663C" w:rsidRDefault="007F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23 May 2022</w:t>
            </w:r>
            <w:bookmarkEnd w:id="8"/>
          </w:p>
        </w:tc>
      </w:tr>
      <w:tr w:rsidR="00562D8E" w14:paraId="22915421" w14:textId="77777777" w:rsidTr="00E9471B">
        <w:tc>
          <w:tcPr>
            <w:tcW w:w="851" w:type="dxa"/>
            <w:shd w:val="clear" w:color="auto" w:fill="auto"/>
          </w:tcPr>
          <w:p w14:paraId="3304E02D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18FC3B" w14:textId="77777777" w:rsidR="002F663C" w:rsidRPr="002F663C" w:rsidRDefault="007F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23 May 2022</w:t>
            </w:r>
            <w:bookmarkEnd w:id="10"/>
          </w:p>
        </w:tc>
      </w:tr>
      <w:tr w:rsidR="00562D8E" w14:paraId="317FABD0" w14:textId="77777777" w:rsidTr="00E9471B">
        <w:tc>
          <w:tcPr>
            <w:tcW w:w="851" w:type="dxa"/>
            <w:shd w:val="clear" w:color="auto" w:fill="auto"/>
          </w:tcPr>
          <w:p w14:paraId="3C5530A8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387F7D" w14:textId="77777777" w:rsidR="002F663C" w:rsidRPr="002F663C" w:rsidRDefault="007F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January 2023</w:t>
            </w:r>
            <w:bookmarkEnd w:id="12"/>
          </w:p>
        </w:tc>
      </w:tr>
      <w:tr w:rsidR="00562D8E" w14:paraId="051925CA" w14:textId="77777777" w:rsidTr="00E9471B">
        <w:tc>
          <w:tcPr>
            <w:tcW w:w="851" w:type="dxa"/>
            <w:shd w:val="clear" w:color="auto" w:fill="auto"/>
          </w:tcPr>
          <w:p w14:paraId="09EF1665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3ACD46" w14:textId="77777777" w:rsidR="002F663C" w:rsidRPr="002F663C" w:rsidRDefault="007F55EB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EE1D331" w14:textId="77777777" w:rsidR="002F663C" w:rsidRPr="002F663C" w:rsidRDefault="001B3557" w:rsidP="00EB7B40">
            <w:pPr>
              <w:rPr>
                <w:rFonts w:eastAsia="Calibri" w:cs="Times New Roman"/>
              </w:rPr>
            </w:pPr>
            <w:hyperlink r:id="rId8" w:tgtFrame="_blank" w:history="1">
              <w:r w:rsidR="007F55EB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https://members.wto.org/crnattachments/2022/TBT/TPKM/final_measure/22_3766_00_e.pdf</w:t>
              </w:r>
            </w:hyperlink>
          </w:p>
          <w:p w14:paraId="486FD3B2" w14:textId="77777777" w:rsidR="002F663C" w:rsidRPr="002F663C" w:rsidRDefault="001B3557" w:rsidP="00EB7B40">
            <w:pPr>
              <w:spacing w:after="120"/>
              <w:rPr>
                <w:rFonts w:eastAsia="Calibri" w:cs="Times New Roman"/>
              </w:rPr>
            </w:pPr>
            <w:hyperlink r:id="rId9" w:tgtFrame="_blank" w:history="1">
              <w:r w:rsidR="007F55EB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https://members.wto.org/crnattachments/2022/TBT/TPKM/final_measure/22_3766_00_x.pdf</w:t>
              </w:r>
            </w:hyperlink>
            <w:bookmarkEnd w:id="15"/>
          </w:p>
        </w:tc>
      </w:tr>
      <w:tr w:rsidR="00562D8E" w14:paraId="491AB502" w14:textId="77777777" w:rsidTr="00E9471B">
        <w:tc>
          <w:tcPr>
            <w:tcW w:w="851" w:type="dxa"/>
            <w:shd w:val="clear" w:color="auto" w:fill="auto"/>
          </w:tcPr>
          <w:p w14:paraId="30CB6CDB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1BE96D" w14:textId="77777777" w:rsidR="002F663C" w:rsidRPr="002F663C" w:rsidRDefault="007F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4D6A23C" w14:textId="77777777" w:rsidR="002F663C" w:rsidRPr="002F663C" w:rsidRDefault="007F55E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562D8E" w14:paraId="04BDC561" w14:textId="77777777" w:rsidTr="00E9471B">
        <w:tc>
          <w:tcPr>
            <w:tcW w:w="851" w:type="dxa"/>
            <w:shd w:val="clear" w:color="auto" w:fill="auto"/>
          </w:tcPr>
          <w:p w14:paraId="209EE612" w14:textId="77777777" w:rsidR="002F663C" w:rsidRPr="00711F9C" w:rsidRDefault="007F55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AECF9F0" w14:textId="77777777" w:rsidR="002F663C" w:rsidRPr="002F663C" w:rsidRDefault="007F55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03D24E9" w14:textId="77777777" w:rsidR="002F663C" w:rsidRPr="002F663C" w:rsidRDefault="007F55E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562D8E" w14:paraId="34337278" w14:textId="77777777" w:rsidTr="00E9471B">
        <w:tc>
          <w:tcPr>
            <w:tcW w:w="851" w:type="dxa"/>
            <w:shd w:val="clear" w:color="auto" w:fill="auto"/>
          </w:tcPr>
          <w:p w14:paraId="7F49DFB1" w14:textId="77777777" w:rsidR="002F663C" w:rsidRPr="00711F9C" w:rsidRDefault="007F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17981D" w14:textId="77777777" w:rsidR="002F663C" w:rsidRPr="002F663C" w:rsidRDefault="007F55E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562D8E" w14:paraId="179B256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4BB2895" w14:textId="77777777" w:rsidR="002F663C" w:rsidRPr="00711F9C" w:rsidRDefault="007F55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B109E72" w14:textId="77777777" w:rsidR="002F663C" w:rsidRPr="002F663C" w:rsidRDefault="007F55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F5A2E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7829C7" w14:textId="77777777" w:rsidR="003971FF" w:rsidRPr="007F6EA2" w:rsidRDefault="007F55E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Separate Customs Territory of Taiwan, Penghu, Kinmen and Matsu would like to notify that the "Amendments to Regulations Governing Verification and Inspection of Measuring Instruments," as per G/TBT/N/TPKM/482 on 21 February 2022, was promulgated on 23 May 2022 and will come into effect on 1 January 2023. There will be a 2-year transitional period for electric vehicle supply equipment manufactured prior to 1 January 2023.</w:t>
      </w:r>
      <w:bookmarkEnd w:id="26"/>
    </w:p>
    <w:p w14:paraId="3BE77C4D" w14:textId="77777777" w:rsidR="006C5A96" w:rsidRDefault="007F55E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A987AFA" w14:textId="77777777" w:rsidR="004D4D19" w:rsidRDefault="004D4D19" w:rsidP="007F38C2">
      <w:pPr>
        <w:jc w:val="center"/>
        <w:rPr>
          <w:b/>
        </w:rPr>
      </w:pPr>
    </w:p>
    <w:p w14:paraId="06B29C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CA93" w14:textId="77777777" w:rsidR="00414107" w:rsidRDefault="007F55EB">
      <w:r>
        <w:separator/>
      </w:r>
    </w:p>
  </w:endnote>
  <w:endnote w:type="continuationSeparator" w:id="0">
    <w:p w14:paraId="23A26194" w14:textId="77777777" w:rsidR="00414107" w:rsidRDefault="007F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CF71" w14:textId="77777777" w:rsidR="00544326" w:rsidRPr="00DD3DD7" w:rsidRDefault="007F55E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5607" w14:textId="77777777" w:rsidR="00544326" w:rsidRPr="00DD3DD7" w:rsidRDefault="007F55E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1965" w14:textId="77777777" w:rsidR="001B3557" w:rsidRDefault="001B3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88E6" w14:textId="77777777" w:rsidR="000248E6" w:rsidRDefault="007F55EB" w:rsidP="00ED54E0">
      <w:r>
        <w:separator/>
      </w:r>
    </w:p>
  </w:footnote>
  <w:footnote w:type="continuationSeparator" w:id="0">
    <w:p w14:paraId="0961A17F" w14:textId="77777777" w:rsidR="000248E6" w:rsidRDefault="007F55EB" w:rsidP="00ED54E0">
      <w:r>
        <w:continuationSeparator/>
      </w:r>
    </w:p>
  </w:footnote>
  <w:footnote w:id="1">
    <w:p w14:paraId="1741E5DE" w14:textId="77777777" w:rsidR="007F6EA2" w:rsidRDefault="007F55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E55" w14:textId="77777777" w:rsidR="00DD3DD7" w:rsidRDefault="007F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503EFB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0FE41E" w14:textId="77777777" w:rsidR="00DD3DD7" w:rsidRPr="00DD3DD7" w:rsidRDefault="007F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3AF4C4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5A4F" w14:textId="77777777" w:rsidR="00DD3DD7" w:rsidRPr="00DD3DD7" w:rsidRDefault="007F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G/TBT/N/TPKM/482/Add.1</w:t>
    </w:r>
    <w:bookmarkEnd w:id="28"/>
  </w:p>
  <w:p w14:paraId="1BD6888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40783D" w14:textId="77777777" w:rsidR="00DD3DD7" w:rsidRPr="00DD3DD7" w:rsidRDefault="007F55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45183C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2D8E" w14:paraId="0002637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F848C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0D36F6" w14:textId="77777777" w:rsidR="00ED54E0" w:rsidRPr="00182B84" w:rsidRDefault="007F55E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62D8E" w14:paraId="40634BF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ADCB6D" w14:textId="77777777" w:rsidR="00ED54E0" w:rsidRPr="00182B84" w:rsidRDefault="007F55E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E8EE94" wp14:editId="6815614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8895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620B9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62D8E" w14:paraId="2B8017E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67023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CD3253" w14:textId="77777777" w:rsidR="00DD3DD7" w:rsidRPr="002F663C" w:rsidRDefault="007F55E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G/TBT/N/TPKM/482/Add.1</w:t>
          </w:r>
          <w:bookmarkEnd w:id="29"/>
        </w:p>
        <w:p w14:paraId="1910906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62D8E" w14:paraId="544D0BF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22E9DD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72AC6A" w14:textId="537C746F" w:rsidR="00ED54E0" w:rsidRPr="00182B84" w:rsidRDefault="007F55E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31 May 2022</w:t>
          </w:r>
        </w:p>
      </w:tc>
    </w:tr>
    <w:tr w:rsidR="00562D8E" w14:paraId="4C96654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1CC91" w14:textId="68B1CDEF" w:rsidR="00ED54E0" w:rsidRPr="00182B84" w:rsidRDefault="007F55E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1B3557">
            <w:rPr>
              <w:rFonts w:eastAsia="Calibri" w:cs="Times New Roman"/>
              <w:color w:val="FF0000"/>
              <w:szCs w:val="16"/>
            </w:rPr>
            <w:t>4123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A1A07B" w14:textId="77777777" w:rsidR="00ED54E0" w:rsidRPr="00182B84" w:rsidRDefault="007F55E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62D8E" w14:paraId="37667D8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B913EA" w14:textId="77777777" w:rsidR="00ED54E0" w:rsidRPr="00182B84" w:rsidRDefault="007F55E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3DC2CA" w14:textId="77777777" w:rsidR="00ED54E0" w:rsidRPr="00182B84" w:rsidRDefault="007F55E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1E9613A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E8E1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F87ACA" w:tentative="1">
      <w:start w:val="1"/>
      <w:numFmt w:val="lowerLetter"/>
      <w:lvlText w:val="%2."/>
      <w:lvlJc w:val="left"/>
      <w:pPr>
        <w:ind w:left="1080" w:hanging="360"/>
      </w:pPr>
    </w:lvl>
    <w:lvl w:ilvl="2" w:tplc="F53A660E" w:tentative="1">
      <w:start w:val="1"/>
      <w:numFmt w:val="lowerRoman"/>
      <w:lvlText w:val="%3."/>
      <w:lvlJc w:val="right"/>
      <w:pPr>
        <w:ind w:left="1800" w:hanging="180"/>
      </w:pPr>
    </w:lvl>
    <w:lvl w:ilvl="3" w:tplc="84EA752C" w:tentative="1">
      <w:start w:val="1"/>
      <w:numFmt w:val="decimal"/>
      <w:lvlText w:val="%4."/>
      <w:lvlJc w:val="left"/>
      <w:pPr>
        <w:ind w:left="2520" w:hanging="360"/>
      </w:pPr>
    </w:lvl>
    <w:lvl w:ilvl="4" w:tplc="A50A0356" w:tentative="1">
      <w:start w:val="1"/>
      <w:numFmt w:val="lowerLetter"/>
      <w:lvlText w:val="%5."/>
      <w:lvlJc w:val="left"/>
      <w:pPr>
        <w:ind w:left="3240" w:hanging="360"/>
      </w:pPr>
    </w:lvl>
    <w:lvl w:ilvl="5" w:tplc="4D7026A6" w:tentative="1">
      <w:start w:val="1"/>
      <w:numFmt w:val="lowerRoman"/>
      <w:lvlText w:val="%6."/>
      <w:lvlJc w:val="right"/>
      <w:pPr>
        <w:ind w:left="3960" w:hanging="180"/>
      </w:pPr>
    </w:lvl>
    <w:lvl w:ilvl="6" w:tplc="2D72FDDC" w:tentative="1">
      <w:start w:val="1"/>
      <w:numFmt w:val="decimal"/>
      <w:lvlText w:val="%7."/>
      <w:lvlJc w:val="left"/>
      <w:pPr>
        <w:ind w:left="4680" w:hanging="360"/>
      </w:pPr>
    </w:lvl>
    <w:lvl w:ilvl="7" w:tplc="956E0F6C" w:tentative="1">
      <w:start w:val="1"/>
      <w:numFmt w:val="lowerLetter"/>
      <w:lvlText w:val="%8."/>
      <w:lvlJc w:val="left"/>
      <w:pPr>
        <w:ind w:left="5400" w:hanging="360"/>
      </w:pPr>
    </w:lvl>
    <w:lvl w:ilvl="8" w:tplc="13E6A6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355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4107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023BD"/>
    <w:rsid w:val="005336B8"/>
    <w:rsid w:val="00544326"/>
    <w:rsid w:val="00547B5F"/>
    <w:rsid w:val="00562D8E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55EB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6F81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B3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TPKM/final_measure/22_3766_00_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TPKM/final_measure/22_3766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203</Words>
  <Characters>1264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2022-05-31T13:22:00Z</dcterms:created>
  <dcterms:modified xsi:type="dcterms:W3CDTF">2022-05-31T13:32:00Z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