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88B49" w14:textId="77777777" w:rsidR="009239F7" w:rsidRPr="002F6A28" w:rsidRDefault="00254F50" w:rsidP="002F6A28">
      <w:pPr>
        <w:pStyle w:val="Title"/>
        <w:rPr>
          <w:caps w:val="0"/>
          <w:kern w:val="0"/>
        </w:rPr>
      </w:pPr>
      <w:r w:rsidRPr="002F6A28">
        <w:rPr>
          <w:caps w:val="0"/>
          <w:kern w:val="0"/>
        </w:rPr>
        <w:t>NOTIFICATION</w:t>
      </w:r>
    </w:p>
    <w:p w14:paraId="6D745B0A" w14:textId="77777777" w:rsidR="009239F7" w:rsidRPr="002F6A28" w:rsidRDefault="00254F50" w:rsidP="002F6A28">
      <w:pPr>
        <w:jc w:val="center"/>
      </w:pPr>
      <w:r w:rsidRPr="002F6A28">
        <w:t>The following notification is being circulated in accordance with Article 10.6</w:t>
      </w:r>
    </w:p>
    <w:p w14:paraId="23D58193"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1A7018" w14:paraId="1549BD81" w14:textId="77777777" w:rsidTr="0069259F">
        <w:tc>
          <w:tcPr>
            <w:tcW w:w="713" w:type="dxa"/>
            <w:tcBorders>
              <w:bottom w:val="single" w:sz="6" w:space="0" w:color="auto"/>
            </w:tcBorders>
            <w:shd w:val="clear" w:color="auto" w:fill="auto"/>
          </w:tcPr>
          <w:p w14:paraId="50D8B074" w14:textId="77777777" w:rsidR="00F85C99" w:rsidRPr="002F6A28" w:rsidRDefault="00254F50" w:rsidP="002F6A28">
            <w:pPr>
              <w:spacing w:before="120" w:after="120"/>
              <w:jc w:val="left"/>
            </w:pPr>
            <w:r w:rsidRPr="002F6A28">
              <w:rPr>
                <w:b/>
              </w:rPr>
              <w:t>1.</w:t>
            </w:r>
          </w:p>
        </w:tc>
        <w:tc>
          <w:tcPr>
            <w:tcW w:w="8546" w:type="dxa"/>
            <w:tcBorders>
              <w:bottom w:val="single" w:sz="6" w:space="0" w:color="auto"/>
            </w:tcBorders>
            <w:shd w:val="clear" w:color="auto" w:fill="auto"/>
          </w:tcPr>
          <w:p w14:paraId="23F639FE" w14:textId="77777777" w:rsidR="00F85C99" w:rsidRPr="002F6A28" w:rsidRDefault="00254F50"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TAJIKISTAN</w:t>
            </w:r>
            <w:bookmarkEnd w:id="1"/>
          </w:p>
          <w:p w14:paraId="381B95AC" w14:textId="77777777" w:rsidR="00F85C99" w:rsidRPr="002F6A28" w:rsidRDefault="00254F50"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1A7018" w14:paraId="36600D13" w14:textId="77777777" w:rsidTr="0069259F">
        <w:tc>
          <w:tcPr>
            <w:tcW w:w="713" w:type="dxa"/>
            <w:tcBorders>
              <w:top w:val="single" w:sz="6" w:space="0" w:color="auto"/>
              <w:bottom w:val="single" w:sz="6" w:space="0" w:color="auto"/>
            </w:tcBorders>
            <w:shd w:val="clear" w:color="auto" w:fill="auto"/>
          </w:tcPr>
          <w:p w14:paraId="48F7C56B" w14:textId="77777777" w:rsidR="00F85C99" w:rsidRPr="002F6A28" w:rsidRDefault="00254F5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45D859E" w14:textId="77777777" w:rsidR="00F85C99" w:rsidRPr="002F6A28" w:rsidRDefault="00254F50"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2DBDFE1" w14:textId="77777777" w:rsidR="00EE3A11" w:rsidRPr="00C379C8" w:rsidRDefault="00254F50" w:rsidP="00155128">
            <w:pPr>
              <w:spacing w:after="120"/>
            </w:pPr>
            <w:r w:rsidRPr="00C379C8">
              <w:t>Ministry of Economic Development and Trade of the Republic of Tajikistan</w:t>
            </w:r>
            <w:bookmarkEnd w:id="5"/>
          </w:p>
          <w:p w14:paraId="7828A0A3" w14:textId="77777777" w:rsidR="00F85C99" w:rsidRPr="002F6A28" w:rsidRDefault="00254F50"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49A78E9E" w14:textId="77777777" w:rsidR="00AC6C6E" w:rsidRPr="00C379C8" w:rsidRDefault="00254F50" w:rsidP="00AA646C">
            <w:r w:rsidRPr="00C379C8">
              <w:t>Ministry of Economic Development and Trade</w:t>
            </w:r>
          </w:p>
          <w:p w14:paraId="3C17118D" w14:textId="77777777" w:rsidR="00AC6C6E" w:rsidRPr="00C379C8" w:rsidRDefault="00254F50" w:rsidP="00AA646C">
            <w:r w:rsidRPr="00C379C8">
              <w:t>Bokhtar street 37</w:t>
            </w:r>
          </w:p>
          <w:p w14:paraId="5C091301" w14:textId="77777777" w:rsidR="00AC6C6E" w:rsidRPr="00C379C8" w:rsidRDefault="00254F50" w:rsidP="00AA646C">
            <w:r w:rsidRPr="00C379C8">
              <w:t>Tel: +992372278857</w:t>
            </w:r>
          </w:p>
          <w:p w14:paraId="632B03D3" w14:textId="77777777" w:rsidR="00AC6C6E" w:rsidRPr="00C379C8" w:rsidRDefault="00254F50" w:rsidP="00AA646C">
            <w:r w:rsidRPr="00C379C8">
              <w:t>Fax: +992372278857</w:t>
            </w:r>
          </w:p>
          <w:p w14:paraId="043E962A" w14:textId="77777777" w:rsidR="00AC6C6E" w:rsidRPr="00C379C8" w:rsidRDefault="00254F50" w:rsidP="00AA646C">
            <w:r w:rsidRPr="00C379C8">
              <w:t xml:space="preserve">E-mail: </w:t>
            </w:r>
            <w:hyperlink r:id="rId8" w:history="1">
              <w:r w:rsidRPr="00C379C8">
                <w:rPr>
                  <w:color w:val="0000FF"/>
                  <w:u w:val="single"/>
                </w:rPr>
                <w:t>info@medt.tj</w:t>
              </w:r>
            </w:hyperlink>
            <w:r w:rsidRPr="00C379C8">
              <w:t xml:space="preserve">, </w:t>
            </w:r>
            <w:hyperlink r:id="rId9" w:history="1">
              <w:r w:rsidRPr="00C379C8">
                <w:rPr>
                  <w:color w:val="0000FF"/>
                  <w:u w:val="single"/>
                </w:rPr>
                <w:t>orzu.n@outlook.com</w:t>
              </w:r>
            </w:hyperlink>
          </w:p>
          <w:p w14:paraId="70137AEF" w14:textId="77777777" w:rsidR="00AC6C6E" w:rsidRPr="00C379C8" w:rsidRDefault="00254F50" w:rsidP="00AA646C">
            <w:pPr>
              <w:spacing w:after="120"/>
            </w:pPr>
            <w:r w:rsidRPr="00C379C8">
              <w:t xml:space="preserve">Website: </w:t>
            </w:r>
            <w:r w:rsidRPr="003D0FCF">
              <w:t>www.medt.tj</w:t>
            </w:r>
            <w:bookmarkEnd w:id="7"/>
            <w:r>
              <w:t xml:space="preserve"> </w:t>
            </w:r>
          </w:p>
        </w:tc>
      </w:tr>
      <w:tr w:rsidR="001A7018" w14:paraId="4A656B1B" w14:textId="77777777" w:rsidTr="0069259F">
        <w:tc>
          <w:tcPr>
            <w:tcW w:w="713" w:type="dxa"/>
            <w:tcBorders>
              <w:top w:val="single" w:sz="6" w:space="0" w:color="auto"/>
              <w:bottom w:val="single" w:sz="6" w:space="0" w:color="auto"/>
            </w:tcBorders>
            <w:shd w:val="clear" w:color="auto" w:fill="auto"/>
          </w:tcPr>
          <w:p w14:paraId="1DE25B42" w14:textId="77777777" w:rsidR="00F85C99" w:rsidRPr="002F6A28" w:rsidRDefault="00254F5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0FD3C626" w14:textId="77777777" w:rsidR="00F85C99" w:rsidRPr="0058336F" w:rsidRDefault="00254F50"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X</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1A7018" w14:paraId="105BBC7D" w14:textId="77777777" w:rsidTr="0069259F">
        <w:tc>
          <w:tcPr>
            <w:tcW w:w="713" w:type="dxa"/>
            <w:tcBorders>
              <w:top w:val="single" w:sz="6" w:space="0" w:color="auto"/>
              <w:bottom w:val="single" w:sz="6" w:space="0" w:color="auto"/>
            </w:tcBorders>
            <w:shd w:val="clear" w:color="auto" w:fill="auto"/>
          </w:tcPr>
          <w:p w14:paraId="2FCAD9B4" w14:textId="77777777" w:rsidR="00F85C99" w:rsidRPr="002F6A28" w:rsidRDefault="00254F5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40EA1A4" w14:textId="77777777" w:rsidR="00F85C99" w:rsidRPr="002F6A28" w:rsidRDefault="00254F50"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VEHICLES OTHER THAN RAILWAY OR TRAMWAY ROLLING STOCK, AND PARTS AND ACCESSORIES THEREOF (HS code(s): 87); Environment. Health protection. Safety (ICS code(s): 13)</w:t>
            </w:r>
            <w:bookmarkEnd w:id="22"/>
          </w:p>
        </w:tc>
      </w:tr>
      <w:tr w:rsidR="001A7018" w14:paraId="4B915B65" w14:textId="77777777" w:rsidTr="0069259F">
        <w:tc>
          <w:tcPr>
            <w:tcW w:w="713" w:type="dxa"/>
            <w:tcBorders>
              <w:top w:val="single" w:sz="6" w:space="0" w:color="auto"/>
              <w:bottom w:val="single" w:sz="6" w:space="0" w:color="auto"/>
            </w:tcBorders>
            <w:shd w:val="clear" w:color="auto" w:fill="auto"/>
          </w:tcPr>
          <w:p w14:paraId="2A5ACBD2" w14:textId="77777777" w:rsidR="00F85C99" w:rsidRPr="002F6A28" w:rsidRDefault="00254F5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84A0AE8" w14:textId="77777777" w:rsidR="00F85C99" w:rsidRPr="002F6A28" w:rsidRDefault="00254F50"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Decree of the Government of the Republic of Tajikistan of 2 August 2023, #355 "On the Import Prohibition to the Republic of Tajikistan Vehicles Produced before 2013"; (1 page(s), in Tajik), (1 page(s), in Russian)</w:t>
            </w:r>
            <w:bookmarkEnd w:id="24"/>
          </w:p>
        </w:tc>
      </w:tr>
      <w:tr w:rsidR="001A7018" w14:paraId="367127E7" w14:textId="77777777" w:rsidTr="0069259F">
        <w:tc>
          <w:tcPr>
            <w:tcW w:w="713" w:type="dxa"/>
            <w:tcBorders>
              <w:top w:val="single" w:sz="6" w:space="0" w:color="auto"/>
              <w:bottom w:val="single" w:sz="6" w:space="0" w:color="auto"/>
            </w:tcBorders>
            <w:shd w:val="clear" w:color="auto" w:fill="auto"/>
          </w:tcPr>
          <w:p w14:paraId="226C07F0" w14:textId="77777777" w:rsidR="00F85C99" w:rsidRPr="002F6A28" w:rsidRDefault="00254F50"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579384A" w14:textId="77777777" w:rsidR="00F85C99" w:rsidRPr="002F6A28" w:rsidRDefault="00254F50"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Decree developed to prevent importation of old cars which are the main source of air pollution per year that are harmful for human health and environment and significant rise of wastes (batteries, tires, air conditioners) from the old cars</w:t>
            </w:r>
            <w:bookmarkEnd w:id="26"/>
          </w:p>
        </w:tc>
      </w:tr>
      <w:tr w:rsidR="001A7018" w14:paraId="5F1DF666" w14:textId="77777777" w:rsidTr="0069259F">
        <w:tc>
          <w:tcPr>
            <w:tcW w:w="713" w:type="dxa"/>
            <w:tcBorders>
              <w:top w:val="single" w:sz="6" w:space="0" w:color="auto"/>
              <w:bottom w:val="single" w:sz="6" w:space="0" w:color="auto"/>
            </w:tcBorders>
            <w:shd w:val="clear" w:color="auto" w:fill="auto"/>
          </w:tcPr>
          <w:p w14:paraId="2E14AB86" w14:textId="77777777" w:rsidR="00F85C99" w:rsidRPr="002F6A28" w:rsidRDefault="00254F50"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A050F04" w14:textId="77777777" w:rsidR="00F85C99" w:rsidRPr="002F6A28" w:rsidRDefault="00254F50"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Protection of human health or safety; Protection of the environment</w:t>
            </w:r>
            <w:bookmarkEnd w:id="28"/>
          </w:p>
        </w:tc>
      </w:tr>
      <w:tr w:rsidR="001A7018" w:rsidRPr="000015EB" w14:paraId="575A5F56" w14:textId="77777777" w:rsidTr="0069259F">
        <w:tc>
          <w:tcPr>
            <w:tcW w:w="713" w:type="dxa"/>
            <w:tcBorders>
              <w:top w:val="single" w:sz="6" w:space="0" w:color="auto"/>
              <w:bottom w:val="single" w:sz="6" w:space="0" w:color="auto"/>
            </w:tcBorders>
            <w:shd w:val="clear" w:color="auto" w:fill="auto"/>
          </w:tcPr>
          <w:p w14:paraId="1B82A11E" w14:textId="77777777" w:rsidR="00F85C99" w:rsidRPr="002F6A28" w:rsidRDefault="00254F50"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D6BAB40" w14:textId="77777777" w:rsidR="00072B36" w:rsidRPr="003D0FCF" w:rsidRDefault="00254F50" w:rsidP="009E75ED">
            <w:pPr>
              <w:spacing w:before="120" w:after="120"/>
              <w:rPr>
                <w:lang w:val="fr-CH"/>
              </w:rPr>
            </w:pPr>
            <w:bookmarkStart w:id="29" w:name="X_TBT_Reg_8A"/>
            <w:r w:rsidRPr="003D0FCF">
              <w:rPr>
                <w:b/>
                <w:lang w:val="fr-CH"/>
              </w:rPr>
              <w:t>Relevant documents</w:t>
            </w:r>
            <w:bookmarkEnd w:id="29"/>
            <w:r w:rsidRPr="003D0FCF">
              <w:rPr>
                <w:b/>
                <w:lang w:val="fr-CH"/>
              </w:rPr>
              <w:t>:</w:t>
            </w:r>
            <w:r w:rsidR="00EE3A11" w:rsidRPr="003D0FCF">
              <w:rPr>
                <w:lang w:val="fr-CH"/>
              </w:rPr>
              <w:t xml:space="preserve"> </w:t>
            </w:r>
          </w:p>
          <w:bookmarkStart w:id="30" w:name="sps9a"/>
          <w:p w14:paraId="2695AEA9" w14:textId="77777777" w:rsidR="00F85C99" w:rsidRPr="003D0FCF" w:rsidRDefault="00254F50" w:rsidP="009E75ED">
            <w:pPr>
              <w:spacing w:before="120" w:after="120"/>
              <w:rPr>
                <w:lang w:val="fr-CH"/>
              </w:rPr>
            </w:pPr>
            <w:r>
              <w:fldChar w:fldCharType="begin"/>
            </w:r>
            <w:r w:rsidRPr="00254F50">
              <w:rPr>
                <w:lang w:val="fr-CH"/>
              </w:rPr>
              <w:instrText>HYPERLINK "http://www.medt.tj"</w:instrText>
            </w:r>
            <w:r>
              <w:fldChar w:fldCharType="separate"/>
            </w:r>
            <w:r w:rsidRPr="003D0FCF">
              <w:rPr>
                <w:color w:val="0000FF"/>
                <w:u w:val="single"/>
                <w:lang w:val="fr-CH"/>
              </w:rPr>
              <w:t>http://www.medt.tj</w:t>
            </w:r>
            <w:r>
              <w:rPr>
                <w:color w:val="0000FF"/>
                <w:u w:val="single"/>
                <w:lang w:val="fr-CH"/>
              </w:rPr>
              <w:fldChar w:fldCharType="end"/>
            </w:r>
            <w:r w:rsidRPr="003D0FCF">
              <w:rPr>
                <w:lang w:val="fr-CH"/>
              </w:rPr>
              <w:t xml:space="preserve"> </w:t>
            </w:r>
            <w:bookmarkEnd w:id="30"/>
          </w:p>
        </w:tc>
      </w:tr>
      <w:tr w:rsidR="001A7018" w14:paraId="1BE0B77F" w14:textId="77777777" w:rsidTr="00AE6CC8">
        <w:trPr>
          <w:cantSplit/>
        </w:trPr>
        <w:tc>
          <w:tcPr>
            <w:tcW w:w="713" w:type="dxa"/>
            <w:tcBorders>
              <w:top w:val="single" w:sz="6" w:space="0" w:color="auto"/>
              <w:bottom w:val="single" w:sz="6" w:space="0" w:color="auto"/>
            </w:tcBorders>
            <w:shd w:val="clear" w:color="auto" w:fill="auto"/>
          </w:tcPr>
          <w:p w14:paraId="41084D32" w14:textId="77777777" w:rsidR="00EE3A11" w:rsidRPr="002F6A28" w:rsidRDefault="00254F50"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68640AA" w14:textId="77777777" w:rsidR="00EE3A11" w:rsidRPr="002F6A28" w:rsidRDefault="00254F50"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r w:rsidRPr="00C379C8">
              <w:t>2 August 2023</w:t>
            </w:r>
            <w:bookmarkStart w:id="33" w:name="sps10b"/>
            <w:bookmarkEnd w:id="32"/>
            <w:bookmarkEnd w:id="33"/>
          </w:p>
          <w:p w14:paraId="176BC13B" w14:textId="77777777" w:rsidR="00EE3A11" w:rsidRPr="002F6A28" w:rsidRDefault="00254F50"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r w:rsidRPr="00C379C8">
              <w:t>1 January 2024</w:t>
            </w:r>
            <w:bookmarkStart w:id="36" w:name="sps11b"/>
            <w:bookmarkEnd w:id="35"/>
            <w:bookmarkEnd w:id="36"/>
          </w:p>
        </w:tc>
      </w:tr>
      <w:tr w:rsidR="001A7018" w14:paraId="63CAB553" w14:textId="77777777" w:rsidTr="0069259F">
        <w:tc>
          <w:tcPr>
            <w:tcW w:w="713" w:type="dxa"/>
            <w:tcBorders>
              <w:top w:val="single" w:sz="6" w:space="0" w:color="auto"/>
              <w:bottom w:val="single" w:sz="6" w:space="0" w:color="auto"/>
            </w:tcBorders>
            <w:shd w:val="clear" w:color="auto" w:fill="auto"/>
          </w:tcPr>
          <w:p w14:paraId="16EC4C6B" w14:textId="77777777" w:rsidR="00F85C99" w:rsidRPr="002F6A28" w:rsidRDefault="00254F50" w:rsidP="002F6A28">
            <w:pPr>
              <w:spacing w:before="120" w:after="120"/>
              <w:jc w:val="left"/>
              <w:rPr>
                <w:b/>
              </w:rPr>
            </w:pPr>
            <w:r w:rsidRPr="002F6A28">
              <w:rPr>
                <w:b/>
              </w:rPr>
              <w:lastRenderedPageBreak/>
              <w:t>10.</w:t>
            </w:r>
          </w:p>
        </w:tc>
        <w:tc>
          <w:tcPr>
            <w:tcW w:w="8546" w:type="dxa"/>
            <w:tcBorders>
              <w:top w:val="single" w:sz="6" w:space="0" w:color="auto"/>
              <w:bottom w:val="single" w:sz="6" w:space="0" w:color="auto"/>
            </w:tcBorders>
            <w:shd w:val="clear" w:color="auto" w:fill="auto"/>
          </w:tcPr>
          <w:p w14:paraId="023C7114" w14:textId="77777777" w:rsidR="00F85C99" w:rsidRPr="002F6A28" w:rsidRDefault="00254F50"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1A7018" w14:paraId="77DF36D3" w14:textId="77777777" w:rsidTr="0069259F">
        <w:tc>
          <w:tcPr>
            <w:tcW w:w="713" w:type="dxa"/>
            <w:tcBorders>
              <w:top w:val="single" w:sz="6" w:space="0" w:color="auto"/>
            </w:tcBorders>
            <w:shd w:val="clear" w:color="auto" w:fill="auto"/>
          </w:tcPr>
          <w:p w14:paraId="729B1FAC" w14:textId="77777777" w:rsidR="00F85C99" w:rsidRPr="002F6A28" w:rsidRDefault="00254F50"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41AF741" w14:textId="77777777" w:rsidR="00F85C99" w:rsidRPr="002F6A28" w:rsidRDefault="00254F50"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598C567F" w14:textId="77777777" w:rsidR="00EE3A11" w:rsidRPr="00A12DDE" w:rsidRDefault="000015EB" w:rsidP="00B16145">
            <w:pPr>
              <w:keepNext/>
              <w:keepLines/>
              <w:spacing w:after="120"/>
              <w:rPr>
                <w:bCs/>
              </w:rPr>
            </w:pPr>
            <w:hyperlink r:id="rId10" w:tgtFrame="_blank" w:history="1">
              <w:r w:rsidR="00254F50" w:rsidRPr="00A12DDE">
                <w:rPr>
                  <w:bCs/>
                  <w:color w:val="0000FF"/>
                  <w:u w:val="single"/>
                </w:rPr>
                <w:t>https://members.wto.org/crnattachments/2023/TBT/TJK/23_12182_00_x.pdf</w:t>
              </w:r>
            </w:hyperlink>
            <w:bookmarkEnd w:id="42"/>
          </w:p>
        </w:tc>
      </w:tr>
    </w:tbl>
    <w:p w14:paraId="4947440C"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5A542" w14:textId="77777777" w:rsidR="00762E5C" w:rsidRDefault="00254F50">
      <w:r>
        <w:separator/>
      </w:r>
    </w:p>
  </w:endnote>
  <w:endnote w:type="continuationSeparator" w:id="0">
    <w:p w14:paraId="40DA830A" w14:textId="77777777" w:rsidR="00762E5C" w:rsidRDefault="00254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72E8E" w14:textId="77777777" w:rsidR="009239F7" w:rsidRPr="002F6A28" w:rsidRDefault="00254F50"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8FFB" w14:textId="77777777" w:rsidR="009239F7" w:rsidRPr="002F6A28" w:rsidRDefault="00254F50"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7AC93" w14:textId="77777777" w:rsidR="00EE3A11" w:rsidRPr="002F6A28" w:rsidRDefault="00254F50">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09932" w14:textId="77777777" w:rsidR="00762E5C" w:rsidRDefault="00254F50">
      <w:r>
        <w:separator/>
      </w:r>
    </w:p>
  </w:footnote>
  <w:footnote w:type="continuationSeparator" w:id="0">
    <w:p w14:paraId="2D762E32" w14:textId="77777777" w:rsidR="00762E5C" w:rsidRDefault="00254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BEEC1" w14:textId="77777777" w:rsidR="009239F7" w:rsidRPr="002F6A28" w:rsidRDefault="00254F50" w:rsidP="009239F7">
    <w:pPr>
      <w:pStyle w:val="Header"/>
      <w:pBdr>
        <w:bottom w:val="single" w:sz="4" w:space="1" w:color="auto"/>
      </w:pBdr>
      <w:tabs>
        <w:tab w:val="clear" w:pos="4513"/>
        <w:tab w:val="clear" w:pos="9027"/>
      </w:tabs>
      <w:jc w:val="center"/>
    </w:pPr>
    <w:r w:rsidRPr="002F6A28">
      <w:t>tbtSymbol</w:t>
    </w:r>
  </w:p>
  <w:p w14:paraId="32631E48" w14:textId="77777777" w:rsidR="009239F7" w:rsidRPr="002F6A28" w:rsidRDefault="009239F7" w:rsidP="009239F7">
    <w:pPr>
      <w:pStyle w:val="Header"/>
      <w:pBdr>
        <w:bottom w:val="single" w:sz="4" w:space="1" w:color="auto"/>
      </w:pBdr>
      <w:tabs>
        <w:tab w:val="clear" w:pos="4513"/>
        <w:tab w:val="clear" w:pos="9027"/>
      </w:tabs>
      <w:jc w:val="center"/>
    </w:pPr>
  </w:p>
  <w:p w14:paraId="1F8D8487" w14:textId="77777777" w:rsidR="009239F7" w:rsidRPr="002F6A28" w:rsidRDefault="00254F5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321F6C1"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46C7" w14:textId="77777777" w:rsidR="009239F7" w:rsidRPr="002F6A28" w:rsidRDefault="00254F50" w:rsidP="009239F7">
    <w:pPr>
      <w:pStyle w:val="Header"/>
      <w:pBdr>
        <w:bottom w:val="single" w:sz="4" w:space="1" w:color="auto"/>
      </w:pBdr>
      <w:tabs>
        <w:tab w:val="clear" w:pos="4513"/>
        <w:tab w:val="clear" w:pos="9027"/>
      </w:tabs>
      <w:jc w:val="center"/>
    </w:pPr>
    <w:bookmarkStart w:id="43" w:name="spsSymbolHeader"/>
    <w:r w:rsidRPr="002F6A28">
      <w:t>G/TBT/N/TJK/24</w:t>
    </w:r>
    <w:bookmarkEnd w:id="43"/>
  </w:p>
  <w:p w14:paraId="18EA26F3" w14:textId="77777777" w:rsidR="009239F7" w:rsidRPr="002F6A28" w:rsidRDefault="009239F7" w:rsidP="009239F7">
    <w:pPr>
      <w:pStyle w:val="Header"/>
      <w:pBdr>
        <w:bottom w:val="single" w:sz="4" w:space="1" w:color="auto"/>
      </w:pBdr>
      <w:tabs>
        <w:tab w:val="clear" w:pos="4513"/>
        <w:tab w:val="clear" w:pos="9027"/>
      </w:tabs>
      <w:jc w:val="center"/>
    </w:pPr>
  </w:p>
  <w:p w14:paraId="69E4E5E8" w14:textId="77777777" w:rsidR="009239F7" w:rsidRPr="002F6A28" w:rsidRDefault="00254F5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D54E6E0"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A7018" w14:paraId="4CF2BCD5" w14:textId="77777777" w:rsidTr="008612A9">
      <w:trPr>
        <w:trHeight w:val="240"/>
        <w:jc w:val="center"/>
      </w:trPr>
      <w:tc>
        <w:tcPr>
          <w:tcW w:w="3794" w:type="dxa"/>
          <w:shd w:val="clear" w:color="auto" w:fill="FFFFFF"/>
          <w:tcMar>
            <w:left w:w="108" w:type="dxa"/>
            <w:right w:w="108" w:type="dxa"/>
          </w:tcMar>
          <w:vAlign w:val="center"/>
        </w:tcPr>
        <w:p w14:paraId="1931633D"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16B8DC93" w14:textId="77777777" w:rsidR="00ED54E0" w:rsidRPr="009239F7" w:rsidRDefault="00ED54E0" w:rsidP="00B801E9">
          <w:pPr>
            <w:jc w:val="right"/>
            <w:rPr>
              <w:b/>
              <w:color w:val="FF0000"/>
              <w:szCs w:val="16"/>
            </w:rPr>
          </w:pPr>
        </w:p>
      </w:tc>
    </w:tr>
    <w:bookmarkEnd w:id="44"/>
    <w:tr w:rsidR="001A7018" w14:paraId="47151168" w14:textId="77777777" w:rsidTr="008612A9">
      <w:trPr>
        <w:trHeight w:val="213"/>
        <w:jc w:val="center"/>
      </w:trPr>
      <w:tc>
        <w:tcPr>
          <w:tcW w:w="3794" w:type="dxa"/>
          <w:vMerge w:val="restart"/>
          <w:shd w:val="clear" w:color="auto" w:fill="FFFFFF"/>
          <w:tcMar>
            <w:left w:w="0" w:type="dxa"/>
            <w:right w:w="0" w:type="dxa"/>
          </w:tcMar>
        </w:tcPr>
        <w:p w14:paraId="17431185" w14:textId="77777777" w:rsidR="00ED54E0" w:rsidRPr="009239F7" w:rsidRDefault="00254F50" w:rsidP="00B801E9">
          <w:pPr>
            <w:jc w:val="left"/>
          </w:pPr>
          <w:r>
            <w:rPr>
              <w:noProof/>
              <w:lang w:eastAsia="en-GB"/>
            </w:rPr>
            <w:drawing>
              <wp:inline distT="0" distB="0" distL="0" distR="0" wp14:anchorId="3D796937" wp14:editId="75C62D88">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71295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303E281" w14:textId="77777777" w:rsidR="00ED54E0" w:rsidRPr="009239F7" w:rsidRDefault="00ED54E0" w:rsidP="00B801E9">
          <w:pPr>
            <w:jc w:val="right"/>
            <w:rPr>
              <w:b/>
              <w:szCs w:val="16"/>
            </w:rPr>
          </w:pPr>
        </w:p>
      </w:tc>
    </w:tr>
    <w:tr w:rsidR="001A7018" w14:paraId="383389C6" w14:textId="77777777" w:rsidTr="008612A9">
      <w:trPr>
        <w:trHeight w:val="868"/>
        <w:jc w:val="center"/>
      </w:trPr>
      <w:tc>
        <w:tcPr>
          <w:tcW w:w="3794" w:type="dxa"/>
          <w:vMerge/>
          <w:shd w:val="clear" w:color="auto" w:fill="FFFFFF"/>
          <w:tcMar>
            <w:left w:w="108" w:type="dxa"/>
            <w:right w:w="108" w:type="dxa"/>
          </w:tcMar>
        </w:tcPr>
        <w:p w14:paraId="0E499283"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78659E5" w14:textId="77777777" w:rsidR="009239F7" w:rsidRPr="002F6A28" w:rsidRDefault="00254F50" w:rsidP="00B801E9">
          <w:pPr>
            <w:jc w:val="right"/>
            <w:rPr>
              <w:b/>
              <w:szCs w:val="16"/>
            </w:rPr>
          </w:pPr>
          <w:bookmarkStart w:id="45" w:name="bmkSymbols"/>
          <w:r w:rsidRPr="002F6A28">
            <w:rPr>
              <w:b/>
              <w:szCs w:val="16"/>
            </w:rPr>
            <w:t>G/TBT/N/TJK/24</w:t>
          </w:r>
          <w:bookmarkEnd w:id="45"/>
        </w:p>
      </w:tc>
    </w:tr>
    <w:tr w:rsidR="001A7018" w14:paraId="3E8DB61E" w14:textId="77777777" w:rsidTr="008612A9">
      <w:trPr>
        <w:trHeight w:val="240"/>
        <w:jc w:val="center"/>
      </w:trPr>
      <w:tc>
        <w:tcPr>
          <w:tcW w:w="3794" w:type="dxa"/>
          <w:vMerge/>
          <w:shd w:val="clear" w:color="auto" w:fill="FFFFFF"/>
          <w:tcMar>
            <w:left w:w="108" w:type="dxa"/>
            <w:right w:w="108" w:type="dxa"/>
          </w:tcMar>
          <w:vAlign w:val="center"/>
        </w:tcPr>
        <w:p w14:paraId="2C3933C4" w14:textId="77777777" w:rsidR="00ED54E0" w:rsidRPr="009239F7" w:rsidRDefault="00ED54E0" w:rsidP="00B801E9"/>
      </w:tc>
      <w:tc>
        <w:tcPr>
          <w:tcW w:w="5448" w:type="dxa"/>
          <w:gridSpan w:val="2"/>
          <w:shd w:val="clear" w:color="auto" w:fill="FFFFFF"/>
          <w:tcMar>
            <w:left w:w="108" w:type="dxa"/>
            <w:right w:w="108" w:type="dxa"/>
          </w:tcMar>
          <w:vAlign w:val="center"/>
        </w:tcPr>
        <w:p w14:paraId="2983C0F1" w14:textId="3165F7B3" w:rsidR="00ED54E0" w:rsidRPr="009239F7" w:rsidRDefault="00254F50" w:rsidP="00B801E9">
          <w:pPr>
            <w:jc w:val="right"/>
            <w:rPr>
              <w:szCs w:val="16"/>
            </w:rPr>
          </w:pPr>
          <w:bookmarkStart w:id="46" w:name="spsDateDistribution"/>
          <w:bookmarkStart w:id="47" w:name="bmkDate"/>
          <w:bookmarkEnd w:id="46"/>
          <w:bookmarkEnd w:id="47"/>
          <w:r>
            <w:rPr>
              <w:szCs w:val="16"/>
            </w:rPr>
            <w:t>5 September 2023</w:t>
          </w:r>
        </w:p>
      </w:tc>
    </w:tr>
    <w:tr w:rsidR="001A7018" w14:paraId="65929D1B"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D906B32" w14:textId="28440DD7" w:rsidR="00ED54E0" w:rsidRPr="009239F7" w:rsidRDefault="00254F50" w:rsidP="0097650D">
          <w:pPr>
            <w:jc w:val="left"/>
            <w:rPr>
              <w:b/>
            </w:rPr>
          </w:pPr>
          <w:bookmarkStart w:id="48" w:name="bmkSerial"/>
          <w:r w:rsidRPr="002F6A28">
            <w:rPr>
              <w:color w:val="FF0000"/>
              <w:szCs w:val="16"/>
            </w:rPr>
            <w:t>(</w:t>
          </w:r>
          <w:bookmarkStart w:id="49" w:name="spsSerialNumber"/>
          <w:bookmarkEnd w:id="49"/>
          <w:r>
            <w:rPr>
              <w:color w:val="FF0000"/>
              <w:szCs w:val="16"/>
            </w:rPr>
            <w:t>23-</w:t>
          </w:r>
          <w:r w:rsidR="000015EB">
            <w:rPr>
              <w:color w:val="FF0000"/>
              <w:szCs w:val="16"/>
            </w:rPr>
            <w:t>5938</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86D5640" w14:textId="77777777" w:rsidR="00ED54E0" w:rsidRPr="009239F7" w:rsidRDefault="00254F50"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1A7018" w14:paraId="373E6E63"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4A1F611" w14:textId="77777777" w:rsidR="00ED54E0" w:rsidRPr="009239F7" w:rsidRDefault="00254F50"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1469BB2D" w14:textId="77777777" w:rsidR="00ED54E0" w:rsidRPr="002F6A28" w:rsidRDefault="00254F50"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711D98EA"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2B4D8A2">
      <w:start w:val="1"/>
      <w:numFmt w:val="decimal"/>
      <w:pStyle w:val="SummaryText"/>
      <w:lvlText w:val="%1."/>
      <w:lvlJc w:val="left"/>
      <w:pPr>
        <w:ind w:left="360" w:hanging="360"/>
      </w:pPr>
    </w:lvl>
    <w:lvl w:ilvl="1" w:tplc="36EEAE10" w:tentative="1">
      <w:start w:val="1"/>
      <w:numFmt w:val="lowerLetter"/>
      <w:lvlText w:val="%2."/>
      <w:lvlJc w:val="left"/>
      <w:pPr>
        <w:ind w:left="1080" w:hanging="360"/>
      </w:pPr>
    </w:lvl>
    <w:lvl w:ilvl="2" w:tplc="4FAE347A" w:tentative="1">
      <w:start w:val="1"/>
      <w:numFmt w:val="lowerRoman"/>
      <w:lvlText w:val="%3."/>
      <w:lvlJc w:val="right"/>
      <w:pPr>
        <w:ind w:left="1800" w:hanging="180"/>
      </w:pPr>
    </w:lvl>
    <w:lvl w:ilvl="3" w:tplc="A7982518" w:tentative="1">
      <w:start w:val="1"/>
      <w:numFmt w:val="decimal"/>
      <w:lvlText w:val="%4."/>
      <w:lvlJc w:val="left"/>
      <w:pPr>
        <w:ind w:left="2520" w:hanging="360"/>
      </w:pPr>
    </w:lvl>
    <w:lvl w:ilvl="4" w:tplc="5094B632" w:tentative="1">
      <w:start w:val="1"/>
      <w:numFmt w:val="lowerLetter"/>
      <w:lvlText w:val="%5."/>
      <w:lvlJc w:val="left"/>
      <w:pPr>
        <w:ind w:left="3240" w:hanging="360"/>
      </w:pPr>
    </w:lvl>
    <w:lvl w:ilvl="5" w:tplc="1DE40D54" w:tentative="1">
      <w:start w:val="1"/>
      <w:numFmt w:val="lowerRoman"/>
      <w:lvlText w:val="%6."/>
      <w:lvlJc w:val="right"/>
      <w:pPr>
        <w:ind w:left="3960" w:hanging="180"/>
      </w:pPr>
    </w:lvl>
    <w:lvl w:ilvl="6" w:tplc="89FAC0EE" w:tentative="1">
      <w:start w:val="1"/>
      <w:numFmt w:val="decimal"/>
      <w:lvlText w:val="%7."/>
      <w:lvlJc w:val="left"/>
      <w:pPr>
        <w:ind w:left="4680" w:hanging="360"/>
      </w:pPr>
    </w:lvl>
    <w:lvl w:ilvl="7" w:tplc="0886355A" w:tentative="1">
      <w:start w:val="1"/>
      <w:numFmt w:val="lowerLetter"/>
      <w:lvlText w:val="%8."/>
      <w:lvlJc w:val="left"/>
      <w:pPr>
        <w:ind w:left="5400" w:hanging="360"/>
      </w:pPr>
    </w:lvl>
    <w:lvl w:ilvl="8" w:tplc="48FAEF52" w:tentative="1">
      <w:start w:val="1"/>
      <w:numFmt w:val="lowerRoman"/>
      <w:lvlText w:val="%9."/>
      <w:lvlJc w:val="right"/>
      <w:pPr>
        <w:ind w:left="6120" w:hanging="180"/>
      </w:pPr>
    </w:lvl>
  </w:abstractNum>
  <w:num w:numId="1" w16cid:durableId="1751462430">
    <w:abstractNumId w:val="9"/>
  </w:num>
  <w:num w:numId="2" w16cid:durableId="1583636159">
    <w:abstractNumId w:val="7"/>
  </w:num>
  <w:num w:numId="3" w16cid:durableId="1191215047">
    <w:abstractNumId w:val="6"/>
  </w:num>
  <w:num w:numId="4" w16cid:durableId="1466654965">
    <w:abstractNumId w:val="5"/>
  </w:num>
  <w:num w:numId="5" w16cid:durableId="1447775409">
    <w:abstractNumId w:val="4"/>
  </w:num>
  <w:num w:numId="6" w16cid:durableId="1946423770">
    <w:abstractNumId w:val="12"/>
  </w:num>
  <w:num w:numId="7" w16cid:durableId="2094357422">
    <w:abstractNumId w:val="11"/>
  </w:num>
  <w:num w:numId="8" w16cid:durableId="612522682">
    <w:abstractNumId w:val="10"/>
  </w:num>
  <w:num w:numId="9" w16cid:durableId="6479070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1017917">
    <w:abstractNumId w:val="13"/>
  </w:num>
  <w:num w:numId="11" w16cid:durableId="165020619">
    <w:abstractNumId w:val="8"/>
  </w:num>
  <w:num w:numId="12" w16cid:durableId="748617989">
    <w:abstractNumId w:val="3"/>
  </w:num>
  <w:num w:numId="13" w16cid:durableId="186139072">
    <w:abstractNumId w:val="2"/>
  </w:num>
  <w:num w:numId="14" w16cid:durableId="156381776">
    <w:abstractNumId w:val="1"/>
  </w:num>
  <w:num w:numId="15" w16cid:durableId="416823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015EB"/>
    <w:rsid w:val="000129DD"/>
    <w:rsid w:val="000272F6"/>
    <w:rsid w:val="00036EFF"/>
    <w:rsid w:val="00037AC4"/>
    <w:rsid w:val="000423BF"/>
    <w:rsid w:val="00071825"/>
    <w:rsid w:val="00072B36"/>
    <w:rsid w:val="00072B57"/>
    <w:rsid w:val="00074E62"/>
    <w:rsid w:val="00077F76"/>
    <w:rsid w:val="0009085A"/>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A7018"/>
    <w:rsid w:val="001E291F"/>
    <w:rsid w:val="00204CC3"/>
    <w:rsid w:val="00214E54"/>
    <w:rsid w:val="00233408"/>
    <w:rsid w:val="00254F50"/>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3D0FCF"/>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62E5C"/>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32587"/>
    <w:rsid w:val="00D428FA"/>
    <w:rsid w:val="00D52A9D"/>
    <w:rsid w:val="00D55AAD"/>
    <w:rsid w:val="00D70F5B"/>
    <w:rsid w:val="00D747AE"/>
    <w:rsid w:val="00D9226C"/>
    <w:rsid w:val="00DA20BD"/>
    <w:rsid w:val="00DB21A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2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3D0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medt.tj"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mbers.wto.org/crnattachments/2023/TBT/TJK/23_12182_00_x.pdf" TargetMode="External"/><Relationship Id="rId4" Type="http://schemas.openxmlformats.org/officeDocument/2006/relationships/settings" Target="settings.xml"/><Relationship Id="rId9" Type="http://schemas.openxmlformats.org/officeDocument/2006/relationships/hyperlink" Target="mailto:orzu.n@outlook.co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b2304934-0228-4019-b3d6-9f52a201c12b</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9854F98C-B0D9-479E-A380-EC94460F5FA4}">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2</TotalTime>
  <Pages>2</Pages>
  <Words>324</Words>
  <Characters>1872</Characters>
  <Application>Microsoft Office Word</Application>
  <DocSecurity>0</DocSecurity>
  <Lines>51</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2023-09-05T11:16:00Z</dcterms:created>
  <dcterms:modified xsi:type="dcterms:W3CDTF">2023-09-05T12:23:00Z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b2304934-0228-4019-b3d6-9f52a201c12b</vt:lpwstr>
  </property>
  <property fmtid="{D5CDD505-2E9C-101B-9397-08002B2CF9AE}" pid="4" name="WTOCLASSIFICATION">
    <vt:lpwstr>WTO OFFICIAL</vt:lpwstr>
  </property>
</Properties>
</file>