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3560" w14:textId="77777777" w:rsidR="009239F7" w:rsidRPr="002F6A28" w:rsidRDefault="0040010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018BCE" w14:textId="77777777" w:rsidR="009239F7" w:rsidRPr="002F6A28" w:rsidRDefault="00400107" w:rsidP="002F6A28">
      <w:pPr>
        <w:jc w:val="center"/>
      </w:pPr>
      <w:r w:rsidRPr="002F6A28">
        <w:t>The following notification is being circulated in accordance with Article 10.6</w:t>
      </w:r>
    </w:p>
    <w:p w14:paraId="335D0EE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9218F" w14:paraId="1E64336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411FFE0" w14:textId="77777777" w:rsidR="00F85C99" w:rsidRPr="002F6A28" w:rsidRDefault="004001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9203B1" w14:textId="77777777" w:rsidR="00F85C99" w:rsidRPr="002F6A28" w:rsidRDefault="0040010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29A447D3" w14:textId="77777777" w:rsidR="00F85C99" w:rsidRPr="002F6A28" w:rsidRDefault="0040010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9218F" w14:paraId="7050A1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57631" w14:textId="77777777" w:rsidR="00F85C99" w:rsidRPr="002F6A28" w:rsidRDefault="004001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3D742" w14:textId="77777777" w:rsidR="00F85C99" w:rsidRPr="002F6A28" w:rsidRDefault="0040010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845C991" w14:textId="77777777" w:rsidR="00EE3A11" w:rsidRPr="00C379C8" w:rsidRDefault="00400107" w:rsidP="00155128">
            <w:r w:rsidRPr="00C379C8">
              <w:t>Rwanda Standards Board (RSB)</w:t>
            </w:r>
          </w:p>
          <w:p w14:paraId="3852A5EB" w14:textId="77777777" w:rsidR="00EE3A11" w:rsidRPr="00C379C8" w:rsidRDefault="00400107" w:rsidP="00155128">
            <w:r w:rsidRPr="00C379C8">
              <w:t>KK 15 Rd, 49</w:t>
            </w:r>
          </w:p>
          <w:p w14:paraId="55B3E942" w14:textId="77777777" w:rsidR="00EE3A11" w:rsidRPr="00C379C8" w:rsidRDefault="00400107" w:rsidP="00155128">
            <w:r w:rsidRPr="00C379C8">
              <w:t>P.O.BOX 7099, Kigali, Rwanda</w:t>
            </w:r>
          </w:p>
          <w:p w14:paraId="72086E5A" w14:textId="77777777" w:rsidR="00EE3A11" w:rsidRPr="00C379C8" w:rsidRDefault="00400107" w:rsidP="00155128">
            <w:r w:rsidRPr="00C379C8">
              <w:t>Tel: +250 788303492</w:t>
            </w:r>
          </w:p>
          <w:p w14:paraId="487E69AE" w14:textId="77777777" w:rsidR="00EE3A11" w:rsidRPr="00C379C8" w:rsidRDefault="00400107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34A92322" w14:textId="77777777" w:rsidR="00EE3A11" w:rsidRPr="00C379C8" w:rsidRDefault="00400107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1305D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57B5B0E8" w14:textId="77777777" w:rsidR="00F85C99" w:rsidRPr="002F6A28" w:rsidRDefault="0040010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9218F" w14:paraId="540CCD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32C15" w14:textId="77777777" w:rsidR="00F85C99" w:rsidRPr="002F6A28" w:rsidRDefault="004001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F1672" w14:textId="77777777" w:rsidR="00F85C99" w:rsidRPr="0058336F" w:rsidRDefault="0040010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9218F" w14:paraId="3FDBC0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C7EBC" w14:textId="77777777" w:rsidR="00F85C99" w:rsidRPr="002F6A28" w:rsidRDefault="004001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6ADF0" w14:textId="77777777" w:rsidR="00F85C99" w:rsidRPr="002F6A28" w:rsidRDefault="0040010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22); Alcoholic beverages (ICS code(s): 67.160.10)</w:t>
            </w:r>
            <w:bookmarkEnd w:id="22"/>
          </w:p>
        </w:tc>
      </w:tr>
      <w:tr w:rsidR="0079218F" w14:paraId="078002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4F96A" w14:textId="77777777" w:rsidR="00F85C99" w:rsidRPr="002F6A28" w:rsidRDefault="004001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14E91" w14:textId="77777777" w:rsidR="00F85C99" w:rsidRPr="002F6A28" w:rsidRDefault="0040010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343: 2023, Banana Based Alcoholic Beverages (BBAB) — Specification; (15 page(s), in English)</w:t>
            </w:r>
            <w:bookmarkEnd w:id="24"/>
          </w:p>
        </w:tc>
      </w:tr>
      <w:tr w:rsidR="0079218F" w14:paraId="7FECC5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231FB" w14:textId="77777777" w:rsidR="00F85C99" w:rsidRPr="002F6A28" w:rsidRDefault="004001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4534E" w14:textId="77777777" w:rsidR="00F85C99" w:rsidRPr="002F6A28" w:rsidRDefault="0040010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Rwanda Standard specifies the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Banana Based Alcoholic Beverages.</w:t>
            </w:r>
          </w:p>
          <w:p w14:paraId="0BACD179" w14:textId="77777777" w:rsidR="00FE448B" w:rsidRPr="00C379C8" w:rsidRDefault="00400107" w:rsidP="002F6A28">
            <w:pPr>
              <w:spacing w:before="120" w:after="120"/>
            </w:pPr>
            <w:r w:rsidRPr="00C379C8">
              <w:t>This standard does not apply to urwagwa, banana wine and plant flavoured alcoholic beverages</w:t>
            </w:r>
            <w:bookmarkEnd w:id="26"/>
          </w:p>
        </w:tc>
      </w:tr>
      <w:tr w:rsidR="0079218F" w14:paraId="4084A7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92915" w14:textId="77777777" w:rsidR="00F85C99" w:rsidRPr="002F6A28" w:rsidRDefault="004001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9E0DF" w14:textId="77777777" w:rsidR="00F85C99" w:rsidRPr="002F6A28" w:rsidRDefault="0040010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79218F" w14:paraId="193085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9AC57" w14:textId="77777777" w:rsidR="00F85C99" w:rsidRPr="002F6A28" w:rsidRDefault="0040010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56836" w14:textId="77777777" w:rsidR="00072B36" w:rsidRPr="002F6A28" w:rsidRDefault="0040010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4ABBAF4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986.15, Arsenic, Cadmium, Lead, Selenium and zinc in human and pet foods</w:t>
            </w:r>
          </w:p>
          <w:p w14:paraId="0B300C98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999.10, Lead, Cadmium, Copper, Iron and Zinc in, Atomic Absorption Spectrophotometry</w:t>
            </w:r>
          </w:p>
          <w:p w14:paraId="4D5FD08D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972.11 Methanol in distilled liquors</w:t>
            </w:r>
          </w:p>
          <w:p w14:paraId="6FD086F0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15214, Microbiology of food and animal feeding stuffs — Horizontal method for the enumeration of mesophilic lactic acid bacteria — Colony-count technique at 30 degrees C</w:t>
            </w:r>
          </w:p>
          <w:p w14:paraId="2DD59D99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164, Honey — Specification</w:t>
            </w:r>
          </w:p>
          <w:p w14:paraId="770BCC86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 1, General Principles of Food Hygiene</w:t>
            </w:r>
          </w:p>
          <w:p w14:paraId="1AB217A2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192, General Standard for Food Additives</w:t>
            </w:r>
          </w:p>
          <w:p w14:paraId="3D416B82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12, Potable Water — Specification</w:t>
            </w:r>
          </w:p>
          <w:p w14:paraId="11C622E9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 — General requirements</w:t>
            </w:r>
          </w:p>
          <w:p w14:paraId="7935FF76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104, Alcoholic Beverages — Method of sampling and testing</w:t>
            </w:r>
          </w:p>
          <w:p w14:paraId="27964243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144, Neutral spirit — Specification</w:t>
            </w:r>
          </w:p>
          <w:p w14:paraId="4A78C980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1842, </w:t>
            </w:r>
            <w:proofErr w:type="gramStart"/>
            <w:r w:rsidRPr="002F6A28">
              <w:t>Fruit</w:t>
            </w:r>
            <w:proofErr w:type="gramEnd"/>
            <w:r w:rsidRPr="002F6A28">
              <w:t xml:space="preserve"> and vegetable products — Determination of pH</w:t>
            </w:r>
          </w:p>
          <w:p w14:paraId="16D70014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4832, Microbiology of food and animal feeding stuffs — Horizontal method for the enumeration of coliforms — Colony-count technique</w:t>
            </w:r>
          </w:p>
          <w:p w14:paraId="512ACB2B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4833-1, Microbiology of the food chain — Horizontal method for the enumeration of microorganisms -- Part 1: Colony count at 30 degrees C by the pour plate technique</w:t>
            </w:r>
          </w:p>
          <w:p w14:paraId="71C10A88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the food chain — Horizontal method for the detection, enumeration and serotyping of Salmonella — Part 1: Detection of Salmonella spp.</w:t>
            </w:r>
          </w:p>
          <w:p w14:paraId="15BE026A" w14:textId="77777777" w:rsidR="00F85C99" w:rsidRPr="002F6A28" w:rsidRDefault="00400107" w:rsidP="00B3160B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6888-2, Microbiology of food and animal feeding stuffs — Horizontal method for the enumeration of coagulase-positive staphylococci (Staphylococcus aureus and other species) — Part 2: Technique using</w:t>
            </w:r>
            <w:r>
              <w:t xml:space="preserve"> </w:t>
            </w:r>
            <w:r w:rsidRPr="002F6A28">
              <w:t>rabbit plasma fibrinogen agar medium</w:t>
            </w:r>
          </w:p>
          <w:p w14:paraId="356F4B7D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16050, Foodstuffs — Determination of aflatoxin B1, and cereals, </w:t>
            </w:r>
            <w:proofErr w:type="gramStart"/>
            <w:r w:rsidRPr="002F6A28">
              <w:t>nuts</w:t>
            </w:r>
            <w:proofErr w:type="gramEnd"/>
            <w:r w:rsidRPr="002F6A28">
              <w:t xml:space="preserve"> and derived products — High performance liquid chromatographic method the total content of aflatoxins B1, B2, G1 and G2 in</w:t>
            </w:r>
          </w:p>
          <w:p w14:paraId="09AFCFFB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16649-2,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38CA944B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17240, </w:t>
            </w:r>
            <w:proofErr w:type="gramStart"/>
            <w:r w:rsidRPr="002F6A28">
              <w:t>Fruit</w:t>
            </w:r>
            <w:proofErr w:type="gramEnd"/>
            <w:r w:rsidRPr="002F6A28">
              <w:t xml:space="preserve"> and vegetable products — Determination of tin content — Method using flame Atomic Absorption Spectrometry</w:t>
            </w:r>
          </w:p>
          <w:p w14:paraId="4EA7DF5B" w14:textId="77777777" w:rsidR="00F85C99" w:rsidRPr="002F6A28" w:rsidRDefault="0040010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21527-1, Microbiology of food and animal feeding stuffs — Horizontal method for the enumeration of yeasts and moulds — Part 1: Colony count technique in products with water activity greater than 0,95</w:t>
            </w:r>
            <w:bookmarkEnd w:id="30"/>
          </w:p>
        </w:tc>
      </w:tr>
      <w:tr w:rsidR="0079218F" w14:paraId="1161B5E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662EA" w14:textId="77777777" w:rsidR="00EE3A11" w:rsidRPr="002F6A28" w:rsidRDefault="004001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D8E96" w14:textId="77777777" w:rsidR="00EE3A11" w:rsidRPr="002F6A28" w:rsidRDefault="0040010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813F9C4" w14:textId="77777777" w:rsidR="00EE3A11" w:rsidRPr="002F6A28" w:rsidRDefault="0040010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9218F" w14:paraId="4E6C1F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C8016" w14:textId="77777777" w:rsidR="00F85C99" w:rsidRPr="002F6A28" w:rsidRDefault="004001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AC107" w14:textId="77777777" w:rsidR="00F85C99" w:rsidRPr="002F6A28" w:rsidRDefault="0040010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9218F" w14:paraId="6FC3D8F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4F7E82B" w14:textId="77777777" w:rsidR="00F85C99" w:rsidRPr="002F6A28" w:rsidRDefault="0040010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926E25" w14:textId="77777777" w:rsidR="00F85C99" w:rsidRPr="002F6A28" w:rsidRDefault="0040010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D9867F1" w14:textId="77777777" w:rsidR="00EE3A11" w:rsidRPr="00A12DDE" w:rsidRDefault="0040010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0AD874FA" w14:textId="77777777" w:rsidR="00EE3A11" w:rsidRPr="00A12DDE" w:rsidRDefault="0040010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2D0C4801" w14:textId="77777777" w:rsidR="00EE3A11" w:rsidRPr="00A12DDE" w:rsidRDefault="0040010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B331625" w14:textId="77777777" w:rsidR="00EE3A11" w:rsidRPr="00A12DDE" w:rsidRDefault="0040010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1E563BC" w14:textId="77777777" w:rsidR="00EE3A11" w:rsidRPr="00A12DDE" w:rsidRDefault="0040010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582FD20D" w14:textId="77777777" w:rsidR="00EE3A11" w:rsidRPr="00400107" w:rsidRDefault="00400107" w:rsidP="00B16145">
            <w:pPr>
              <w:keepNext/>
              <w:keepLines/>
              <w:rPr>
                <w:bCs/>
              </w:rPr>
            </w:pPr>
            <w:r w:rsidRPr="00400107">
              <w:rPr>
                <w:bCs/>
              </w:rPr>
              <w:t xml:space="preserve">Website: </w:t>
            </w:r>
            <w:hyperlink r:id="rId10" w:history="1">
              <w:r w:rsidRPr="00400107">
                <w:rPr>
                  <w:rStyle w:val="Hyperlink"/>
                  <w:bCs/>
                </w:rPr>
                <w:t>www.rsb.gov.rw</w:t>
              </w:r>
            </w:hyperlink>
            <w:r w:rsidRPr="00400107">
              <w:rPr>
                <w:bCs/>
              </w:rPr>
              <w:t xml:space="preserve"> </w:t>
            </w:r>
          </w:p>
          <w:p w14:paraId="3D9A23C0" w14:textId="77777777" w:rsidR="00EE3A11" w:rsidRPr="00400107" w:rsidRDefault="00400107" w:rsidP="00B16145">
            <w:pPr>
              <w:keepNext/>
              <w:keepLines/>
              <w:rPr>
                <w:bCs/>
              </w:rPr>
            </w:pPr>
            <w:r w:rsidRPr="00400107">
              <w:rPr>
                <w:bCs/>
              </w:rPr>
              <w:t>P.O.BOX 7099, Kigali, Rwanda</w:t>
            </w:r>
          </w:p>
          <w:p w14:paraId="5D5A6439" w14:textId="77777777" w:rsidR="00EE3A11" w:rsidRPr="00400107" w:rsidRDefault="001A7BF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400107" w:rsidRPr="00400107">
                <w:rPr>
                  <w:bCs/>
                  <w:color w:val="0000FF"/>
                  <w:u w:val="single"/>
                </w:rPr>
                <w:t>https://members.wto.org/crnattachments/2023/TBT/RWA/23_0581_00_e.pdf</w:t>
              </w:r>
            </w:hyperlink>
            <w:bookmarkEnd w:id="42"/>
          </w:p>
        </w:tc>
      </w:tr>
    </w:tbl>
    <w:p w14:paraId="47684C88" w14:textId="77777777" w:rsidR="00EE3A11" w:rsidRPr="00400107" w:rsidRDefault="00EE3A11" w:rsidP="002F6A28"/>
    <w:sectPr w:rsidR="00EE3A11" w:rsidRPr="00400107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A82B" w14:textId="77777777" w:rsidR="00C67C02" w:rsidRDefault="00400107">
      <w:r>
        <w:separator/>
      </w:r>
    </w:p>
  </w:endnote>
  <w:endnote w:type="continuationSeparator" w:id="0">
    <w:p w14:paraId="28B96316" w14:textId="77777777" w:rsidR="00C67C02" w:rsidRDefault="004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0183" w14:textId="77777777" w:rsidR="009239F7" w:rsidRPr="002F6A28" w:rsidRDefault="0040010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1874" w14:textId="77777777" w:rsidR="009239F7" w:rsidRPr="002F6A28" w:rsidRDefault="0040010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69E1" w14:textId="77777777" w:rsidR="00EE3A11" w:rsidRPr="002F6A28" w:rsidRDefault="0040010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E988" w14:textId="77777777" w:rsidR="00C67C02" w:rsidRDefault="00400107">
      <w:r>
        <w:separator/>
      </w:r>
    </w:p>
  </w:footnote>
  <w:footnote w:type="continuationSeparator" w:id="0">
    <w:p w14:paraId="3A30FDA9" w14:textId="77777777" w:rsidR="00C67C02" w:rsidRDefault="0040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51B8" w14:textId="77777777" w:rsidR="009239F7" w:rsidRPr="002F6A28" w:rsidRDefault="004001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1E4BA8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D4160B" w14:textId="77777777" w:rsidR="009239F7" w:rsidRPr="002F6A28" w:rsidRDefault="004001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5E97C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55F0" w14:textId="77777777" w:rsidR="009239F7" w:rsidRPr="002F6A28" w:rsidRDefault="004001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G/TBT/N/RWA/799</w:t>
    </w:r>
    <w:bookmarkEnd w:id="43"/>
  </w:p>
  <w:p w14:paraId="1A21B0D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898A49" w14:textId="77777777" w:rsidR="009239F7" w:rsidRPr="002F6A28" w:rsidRDefault="004001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8AE11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218F" w14:paraId="5264649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12461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6A27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9218F" w14:paraId="04E9E7A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74A549" w14:textId="77777777" w:rsidR="00ED54E0" w:rsidRPr="009239F7" w:rsidRDefault="0040010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16E86D" wp14:editId="08DF537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805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F5E1F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9218F" w14:paraId="31FE2C3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68598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3FF09A" w14:textId="77777777" w:rsidR="009239F7" w:rsidRPr="002F6A28" w:rsidRDefault="0040010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G/TBT/N/RWA/799</w:t>
          </w:r>
          <w:bookmarkEnd w:id="45"/>
        </w:p>
      </w:tc>
    </w:tr>
    <w:tr w:rsidR="0079218F" w14:paraId="4C9C4FC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440B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42996" w14:textId="26E38A12" w:rsidR="00ED54E0" w:rsidRPr="009239F7" w:rsidRDefault="0040010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79218F" w14:paraId="6AC828F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AE9CD4" w14:textId="5D14CF8D" w:rsidR="00ED54E0" w:rsidRPr="009239F7" w:rsidRDefault="0040010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1A7BF1">
            <w:rPr>
              <w:color w:val="FF0000"/>
              <w:szCs w:val="16"/>
            </w:rPr>
            <w:t>0551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C348AE" w14:textId="77777777" w:rsidR="00ED54E0" w:rsidRPr="009239F7" w:rsidRDefault="0040010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9218F" w14:paraId="0DD36C8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D90312" w14:textId="77777777" w:rsidR="00ED54E0" w:rsidRPr="009239F7" w:rsidRDefault="0040010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5793F1" w14:textId="77777777" w:rsidR="00ED54E0" w:rsidRPr="002F6A28" w:rsidRDefault="0040010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2F83B9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E0E5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AE2180" w:tentative="1">
      <w:start w:val="1"/>
      <w:numFmt w:val="lowerLetter"/>
      <w:lvlText w:val="%2."/>
      <w:lvlJc w:val="left"/>
      <w:pPr>
        <w:ind w:left="1080" w:hanging="360"/>
      </w:pPr>
    </w:lvl>
    <w:lvl w:ilvl="2" w:tplc="91168AC6" w:tentative="1">
      <w:start w:val="1"/>
      <w:numFmt w:val="lowerRoman"/>
      <w:lvlText w:val="%3."/>
      <w:lvlJc w:val="right"/>
      <w:pPr>
        <w:ind w:left="1800" w:hanging="180"/>
      </w:pPr>
    </w:lvl>
    <w:lvl w:ilvl="3" w:tplc="4364B9F2" w:tentative="1">
      <w:start w:val="1"/>
      <w:numFmt w:val="decimal"/>
      <w:lvlText w:val="%4."/>
      <w:lvlJc w:val="left"/>
      <w:pPr>
        <w:ind w:left="2520" w:hanging="360"/>
      </w:pPr>
    </w:lvl>
    <w:lvl w:ilvl="4" w:tplc="149E5914" w:tentative="1">
      <w:start w:val="1"/>
      <w:numFmt w:val="lowerLetter"/>
      <w:lvlText w:val="%5."/>
      <w:lvlJc w:val="left"/>
      <w:pPr>
        <w:ind w:left="3240" w:hanging="360"/>
      </w:pPr>
    </w:lvl>
    <w:lvl w:ilvl="5" w:tplc="EE5AAB00" w:tentative="1">
      <w:start w:val="1"/>
      <w:numFmt w:val="lowerRoman"/>
      <w:lvlText w:val="%6."/>
      <w:lvlJc w:val="right"/>
      <w:pPr>
        <w:ind w:left="3960" w:hanging="180"/>
      </w:pPr>
    </w:lvl>
    <w:lvl w:ilvl="6" w:tplc="C9C4D7BA" w:tentative="1">
      <w:start w:val="1"/>
      <w:numFmt w:val="decimal"/>
      <w:lvlText w:val="%7."/>
      <w:lvlJc w:val="left"/>
      <w:pPr>
        <w:ind w:left="4680" w:hanging="360"/>
      </w:pPr>
    </w:lvl>
    <w:lvl w:ilvl="7" w:tplc="B28C3E00" w:tentative="1">
      <w:start w:val="1"/>
      <w:numFmt w:val="lowerLetter"/>
      <w:lvlText w:val="%8."/>
      <w:lvlJc w:val="left"/>
      <w:pPr>
        <w:ind w:left="5400" w:hanging="360"/>
      </w:pPr>
    </w:lvl>
    <w:lvl w:ilvl="8" w:tplc="042439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769128">
    <w:abstractNumId w:val="9"/>
  </w:num>
  <w:num w:numId="2" w16cid:durableId="586352358">
    <w:abstractNumId w:val="7"/>
  </w:num>
  <w:num w:numId="3" w16cid:durableId="1115908226">
    <w:abstractNumId w:val="6"/>
  </w:num>
  <w:num w:numId="4" w16cid:durableId="445973598">
    <w:abstractNumId w:val="5"/>
  </w:num>
  <w:num w:numId="5" w16cid:durableId="854617048">
    <w:abstractNumId w:val="4"/>
  </w:num>
  <w:num w:numId="6" w16cid:durableId="1850024569">
    <w:abstractNumId w:val="12"/>
  </w:num>
  <w:num w:numId="7" w16cid:durableId="914700723">
    <w:abstractNumId w:val="11"/>
  </w:num>
  <w:num w:numId="8" w16cid:durableId="248853283">
    <w:abstractNumId w:val="10"/>
  </w:num>
  <w:num w:numId="9" w16cid:durableId="1036584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8485664">
    <w:abstractNumId w:val="13"/>
  </w:num>
  <w:num w:numId="11" w16cid:durableId="1297376776">
    <w:abstractNumId w:val="8"/>
  </w:num>
  <w:num w:numId="12" w16cid:durableId="769353353">
    <w:abstractNumId w:val="3"/>
  </w:num>
  <w:num w:numId="13" w16cid:durableId="1370960310">
    <w:abstractNumId w:val="2"/>
  </w:num>
  <w:num w:numId="14" w16cid:durableId="951477029">
    <w:abstractNumId w:val="1"/>
  </w:num>
  <w:num w:numId="15" w16cid:durableId="26149002">
    <w:abstractNumId w:val="0"/>
  </w:num>
  <w:num w:numId="16" w16cid:durableId="2067533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305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A7BF1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010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0EDE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218F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160B"/>
    <w:rsid w:val="00B4237E"/>
    <w:rsid w:val="00B52738"/>
    <w:rsid w:val="00B55105"/>
    <w:rsid w:val="00B56EDC"/>
    <w:rsid w:val="00B57342"/>
    <w:rsid w:val="00B6007A"/>
    <w:rsid w:val="00B7102C"/>
    <w:rsid w:val="00B801E9"/>
    <w:rsid w:val="00B96D2A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67C02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07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31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81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3</Pages>
  <Words>647</Words>
  <Characters>3776</Characters>
  <Application>Microsoft Office Word</Application>
  <DocSecurity>0</DocSecurity>
  <Lines>94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2023-01-23T14:46:00Z</dcterms:created>
  <dcterms:modified xsi:type="dcterms:W3CDTF">2023-01-23T15:25:00Z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