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5A6A" w14:textId="77777777" w:rsidR="009239F7" w:rsidRPr="002F6A28" w:rsidRDefault="00696168" w:rsidP="002F6A28">
      <w:pPr>
        <w:pStyle w:val="Title"/>
        <w:rPr>
          <w:caps w:val="0"/>
          <w:kern w:val="0"/>
        </w:rPr>
      </w:pPr>
      <w:r w:rsidRPr="002F6A28">
        <w:rPr>
          <w:caps w:val="0"/>
          <w:kern w:val="0"/>
        </w:rPr>
        <w:t>NOTIFICATION</w:t>
      </w:r>
    </w:p>
    <w:p w14:paraId="529481D4" w14:textId="77777777" w:rsidR="009239F7" w:rsidRPr="002F6A28" w:rsidRDefault="00696168" w:rsidP="002F6A28">
      <w:pPr>
        <w:jc w:val="center"/>
      </w:pPr>
      <w:r w:rsidRPr="002F6A28">
        <w:t>The following notification is being circulated in accordance with Article 10.6</w:t>
      </w:r>
    </w:p>
    <w:p w14:paraId="26457C6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D12C1" w14:paraId="73296D12" w14:textId="77777777" w:rsidTr="0069259F">
        <w:tc>
          <w:tcPr>
            <w:tcW w:w="713" w:type="dxa"/>
            <w:tcBorders>
              <w:bottom w:val="single" w:sz="6" w:space="0" w:color="auto"/>
            </w:tcBorders>
            <w:shd w:val="clear" w:color="auto" w:fill="auto"/>
          </w:tcPr>
          <w:p w14:paraId="52C17153" w14:textId="77777777" w:rsidR="00F85C99" w:rsidRPr="002F6A28" w:rsidRDefault="00696168" w:rsidP="002F6A28">
            <w:pPr>
              <w:spacing w:before="120" w:after="120"/>
              <w:jc w:val="left"/>
            </w:pPr>
            <w:r w:rsidRPr="002F6A28">
              <w:rPr>
                <w:b/>
              </w:rPr>
              <w:t>1.</w:t>
            </w:r>
          </w:p>
        </w:tc>
        <w:tc>
          <w:tcPr>
            <w:tcW w:w="8546" w:type="dxa"/>
            <w:tcBorders>
              <w:bottom w:val="single" w:sz="6" w:space="0" w:color="auto"/>
            </w:tcBorders>
            <w:shd w:val="clear" w:color="auto" w:fill="auto"/>
          </w:tcPr>
          <w:p w14:paraId="6225600E" w14:textId="77777777" w:rsidR="00F85C99" w:rsidRPr="002F6A28" w:rsidRDefault="00696168"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Rwanda</w:t>
            </w:r>
            <w:bookmarkEnd w:id="1"/>
            <w:r w:rsidRPr="002F6A28">
              <w:t xml:space="preserve"> </w:t>
            </w:r>
          </w:p>
          <w:p w14:paraId="4EE2F04C" w14:textId="77777777" w:rsidR="00F85C99" w:rsidRPr="002F6A28" w:rsidRDefault="0069616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D12C1" w14:paraId="178DBE38" w14:textId="77777777" w:rsidTr="0069259F">
        <w:tc>
          <w:tcPr>
            <w:tcW w:w="713" w:type="dxa"/>
            <w:tcBorders>
              <w:top w:val="single" w:sz="6" w:space="0" w:color="auto"/>
              <w:bottom w:val="single" w:sz="6" w:space="0" w:color="auto"/>
            </w:tcBorders>
            <w:shd w:val="clear" w:color="auto" w:fill="auto"/>
          </w:tcPr>
          <w:p w14:paraId="174A4719" w14:textId="77777777" w:rsidR="00F85C99" w:rsidRPr="002F6A28" w:rsidRDefault="0069616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79651CB" w14:textId="77777777" w:rsidR="00F85C99" w:rsidRPr="002F6A28" w:rsidRDefault="0069616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CCC85B3" w14:textId="77777777" w:rsidR="00E77E24" w:rsidRPr="002F6A28" w:rsidRDefault="00696168" w:rsidP="00155128">
            <w:pPr>
              <w:spacing w:before="120" w:after="120"/>
              <w:jc w:val="left"/>
            </w:pPr>
            <w:r w:rsidRPr="002F6A28">
              <w:t>Rwanda Standards Board (RSB)</w:t>
            </w:r>
            <w:r w:rsidRPr="002F6A28">
              <w:br/>
              <w:t xml:space="preserve">KK 15 Rd, 49 </w:t>
            </w:r>
            <w:r w:rsidRPr="002F6A28">
              <w:br/>
              <w:t xml:space="preserve">P.O.BOX 7099, Kigali, Rwanda </w:t>
            </w:r>
            <w:r w:rsidRPr="002F6A28">
              <w:br/>
              <w:t>Tel: +250 788303492</w:t>
            </w:r>
            <w:r w:rsidRPr="002F6A28">
              <w:br/>
              <w:t xml:space="preserve">Email: </w:t>
            </w:r>
            <w:hyperlink r:id="rId7" w:history="1">
              <w:r w:rsidRPr="002F6A28">
                <w:rPr>
                  <w:color w:val="0000FF"/>
                  <w:u w:val="single"/>
                </w:rPr>
                <w:t>info@rsb.gov.rw</w:t>
              </w:r>
            </w:hyperlink>
            <w:r w:rsidRPr="002F6A28">
              <w:t xml:space="preserve"> </w:t>
            </w:r>
            <w:r w:rsidRPr="002F6A28">
              <w:br/>
              <w:t xml:space="preserve">Website: </w:t>
            </w:r>
            <w:hyperlink r:id="rId8" w:history="1">
              <w:r w:rsidRPr="002F6A28">
                <w:rPr>
                  <w:color w:val="0000FF"/>
                  <w:u w:val="single"/>
                </w:rPr>
                <w:t>www.rsb.gov.rw</w:t>
              </w:r>
            </w:hyperlink>
            <w:bookmarkEnd w:id="5"/>
          </w:p>
          <w:p w14:paraId="4D3223A1" w14:textId="77777777" w:rsidR="00F85C99" w:rsidRPr="002F6A28" w:rsidRDefault="0069616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D12C1" w14:paraId="4DFD351E" w14:textId="77777777" w:rsidTr="0069259F">
        <w:tc>
          <w:tcPr>
            <w:tcW w:w="713" w:type="dxa"/>
            <w:tcBorders>
              <w:top w:val="single" w:sz="6" w:space="0" w:color="auto"/>
              <w:bottom w:val="single" w:sz="6" w:space="0" w:color="auto"/>
            </w:tcBorders>
            <w:shd w:val="clear" w:color="auto" w:fill="auto"/>
          </w:tcPr>
          <w:p w14:paraId="33C71EF2" w14:textId="77777777" w:rsidR="00F85C99" w:rsidRPr="002F6A28" w:rsidRDefault="0069616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8FAF105" w14:textId="77777777" w:rsidR="00F85C99" w:rsidRPr="0058336F" w:rsidRDefault="0069616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D12C1" w14:paraId="5B52B404" w14:textId="77777777" w:rsidTr="0069259F">
        <w:tc>
          <w:tcPr>
            <w:tcW w:w="713" w:type="dxa"/>
            <w:tcBorders>
              <w:top w:val="single" w:sz="6" w:space="0" w:color="auto"/>
              <w:bottom w:val="single" w:sz="6" w:space="0" w:color="auto"/>
            </w:tcBorders>
            <w:shd w:val="clear" w:color="auto" w:fill="auto"/>
          </w:tcPr>
          <w:p w14:paraId="05EB93BF" w14:textId="77777777" w:rsidR="00F85C99" w:rsidRPr="002F6A28" w:rsidRDefault="0069616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98FC3AE" w14:textId="77777777" w:rsidR="00F85C99" w:rsidRPr="002F6A28" w:rsidRDefault="00696168"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Concrete and concrete products (ICS 91.100.30)</w:t>
            </w:r>
            <w:bookmarkStart w:id="20" w:name="sps3a"/>
            <w:bookmarkEnd w:id="20"/>
          </w:p>
        </w:tc>
      </w:tr>
      <w:tr w:rsidR="002D12C1" w14:paraId="38E12C76" w14:textId="77777777" w:rsidTr="0069259F">
        <w:tc>
          <w:tcPr>
            <w:tcW w:w="713" w:type="dxa"/>
            <w:tcBorders>
              <w:top w:val="single" w:sz="6" w:space="0" w:color="auto"/>
              <w:bottom w:val="single" w:sz="6" w:space="0" w:color="auto"/>
            </w:tcBorders>
            <w:shd w:val="clear" w:color="auto" w:fill="auto"/>
          </w:tcPr>
          <w:p w14:paraId="0ED0D413" w14:textId="77777777" w:rsidR="00F85C99" w:rsidRPr="002F6A28" w:rsidRDefault="0069616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C648F7A" w14:textId="77777777" w:rsidR="00F85C99" w:rsidRPr="002F6A28" w:rsidRDefault="00696168"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DRS 503: 2022, Precast concrete products — Performance requirements (53 page(s), in English)</w:t>
            </w:r>
            <w:bookmarkStart w:id="22" w:name="sps5a"/>
            <w:bookmarkStart w:id="23" w:name="sps5c"/>
            <w:bookmarkStart w:id="24" w:name="sps5b"/>
            <w:bookmarkEnd w:id="22"/>
            <w:bookmarkEnd w:id="23"/>
            <w:bookmarkEnd w:id="24"/>
          </w:p>
        </w:tc>
      </w:tr>
      <w:tr w:rsidR="002D12C1" w14:paraId="0627F03F" w14:textId="77777777" w:rsidTr="0069259F">
        <w:tc>
          <w:tcPr>
            <w:tcW w:w="713" w:type="dxa"/>
            <w:tcBorders>
              <w:top w:val="single" w:sz="6" w:space="0" w:color="auto"/>
              <w:bottom w:val="single" w:sz="6" w:space="0" w:color="auto"/>
            </w:tcBorders>
            <w:shd w:val="clear" w:color="auto" w:fill="auto"/>
          </w:tcPr>
          <w:p w14:paraId="31738F7F" w14:textId="77777777" w:rsidR="00F85C99" w:rsidRPr="002F6A28" w:rsidRDefault="0069616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954D2CE" w14:textId="77777777" w:rsidR="00F85C99" w:rsidRPr="002F6A28" w:rsidRDefault="0069616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Rwanda Standard provides the common requirements, sampling and test methods for unreinforced, reinforced and prestressed precast concrete products made of compact light, normal and heavyweight concrete according to RS ISO 22965 with no appreciable amount of entrapped air other than entrained air. It may also be used to specify products for which there is no standard. Not all of the requirements (Clause 5) of this standard are relevant to all precast concrete products. If a specific product standard exists, it takes precedence over this standard. The precast concrete products dealt with in this standard are factory produced for building and civil engineering works. This document can also be applied to products manufactured in temporary plants on site if the production is protected against adverse weather conditions and controlled. It does not cover prefabricated reinforced components of lightweight aggregate concrete with open structure. The analysis and design of precast concrete products is not within the scope of this document.</w:t>
            </w:r>
          </w:p>
        </w:tc>
      </w:tr>
      <w:tr w:rsidR="002D12C1" w14:paraId="5C4E5F19" w14:textId="77777777" w:rsidTr="0069259F">
        <w:tc>
          <w:tcPr>
            <w:tcW w:w="713" w:type="dxa"/>
            <w:tcBorders>
              <w:top w:val="single" w:sz="6" w:space="0" w:color="auto"/>
              <w:bottom w:val="single" w:sz="6" w:space="0" w:color="auto"/>
            </w:tcBorders>
            <w:shd w:val="clear" w:color="auto" w:fill="auto"/>
          </w:tcPr>
          <w:p w14:paraId="45385855" w14:textId="77777777" w:rsidR="00F85C99" w:rsidRPr="002F6A28" w:rsidRDefault="0069616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DA19E9B" w14:textId="77777777" w:rsidR="00F85C99" w:rsidRPr="002F6A28" w:rsidRDefault="00696168"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Protection of the environment; Quality requirements; Reducing trade barriers and facilitating trade; Cost saving and productivity enhancement</w:t>
            </w:r>
            <w:bookmarkStart w:id="27" w:name="sps7f"/>
            <w:bookmarkEnd w:id="27"/>
          </w:p>
        </w:tc>
      </w:tr>
      <w:tr w:rsidR="002D12C1" w14:paraId="43CE5F1C" w14:textId="77777777" w:rsidTr="0069259F">
        <w:tc>
          <w:tcPr>
            <w:tcW w:w="713" w:type="dxa"/>
            <w:tcBorders>
              <w:top w:val="single" w:sz="6" w:space="0" w:color="auto"/>
              <w:bottom w:val="single" w:sz="6" w:space="0" w:color="auto"/>
            </w:tcBorders>
            <w:shd w:val="clear" w:color="auto" w:fill="auto"/>
          </w:tcPr>
          <w:p w14:paraId="45A3242A" w14:textId="77777777" w:rsidR="00F85C99" w:rsidRPr="002F6A28" w:rsidRDefault="00696168" w:rsidP="00696168">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EAF302F" w14:textId="77777777" w:rsidR="00072B36" w:rsidRPr="002F6A28" w:rsidRDefault="00696168"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1D83525" w14:textId="77777777" w:rsidR="00E77E24" w:rsidRPr="002F6A28" w:rsidRDefault="00696168" w:rsidP="009E75ED">
            <w:pPr>
              <w:numPr>
                <w:ilvl w:val="0"/>
                <w:numId w:val="16"/>
              </w:numPr>
              <w:spacing w:before="120" w:after="120"/>
              <w:jc w:val="left"/>
              <w:rPr>
                <w:bCs/>
              </w:rPr>
            </w:pPr>
            <w:r w:rsidRPr="002F6A28">
              <w:rPr>
                <w:bCs/>
              </w:rPr>
              <w:t>RS ISO 22965-1, Concrete — Part 1: Methods of specifying and guidance for the specifier</w:t>
            </w:r>
          </w:p>
          <w:p w14:paraId="1E7B9D84" w14:textId="77777777" w:rsidR="00E77E24" w:rsidRPr="002F6A28" w:rsidRDefault="00696168" w:rsidP="009E75ED">
            <w:pPr>
              <w:numPr>
                <w:ilvl w:val="0"/>
                <w:numId w:val="16"/>
              </w:numPr>
              <w:spacing w:before="120" w:after="120"/>
              <w:jc w:val="left"/>
              <w:rPr>
                <w:bCs/>
              </w:rPr>
            </w:pPr>
            <w:r w:rsidRPr="002F6A28">
              <w:rPr>
                <w:bCs/>
              </w:rPr>
              <w:t>RS ISO 22965-2, Concrete — Part 2: Specification of constituent materials, production of concrete and compliance of concrete</w:t>
            </w:r>
          </w:p>
          <w:p w14:paraId="075698F7" w14:textId="77777777" w:rsidR="00E77E24" w:rsidRPr="002F6A28" w:rsidRDefault="00696168" w:rsidP="009E75ED">
            <w:pPr>
              <w:numPr>
                <w:ilvl w:val="0"/>
                <w:numId w:val="16"/>
              </w:numPr>
              <w:spacing w:before="120" w:after="120"/>
              <w:jc w:val="left"/>
              <w:rPr>
                <w:bCs/>
              </w:rPr>
            </w:pPr>
            <w:r w:rsidRPr="002F6A28">
              <w:rPr>
                <w:bCs/>
              </w:rPr>
              <w:t>RS ASTM C494/C494M, Standard Specification for Chemical Admixtures for Concrete</w:t>
            </w:r>
          </w:p>
          <w:p w14:paraId="2036DE33" w14:textId="77777777" w:rsidR="00E77E24" w:rsidRPr="002F6A28" w:rsidRDefault="00696168" w:rsidP="009E75ED">
            <w:pPr>
              <w:numPr>
                <w:ilvl w:val="0"/>
                <w:numId w:val="16"/>
              </w:numPr>
              <w:spacing w:before="120" w:after="120"/>
              <w:jc w:val="left"/>
              <w:rPr>
                <w:bCs/>
              </w:rPr>
            </w:pPr>
            <w:r w:rsidRPr="002F6A28">
              <w:rPr>
                <w:bCs/>
              </w:rPr>
              <w:t>ISO 12439, Mixing water for concrete RS 142, Design of concrete structures— General rules and rules for buildings — Code of practice</w:t>
            </w:r>
          </w:p>
          <w:p w14:paraId="73F71348" w14:textId="77777777" w:rsidR="00E77E24" w:rsidRPr="002F6A28" w:rsidRDefault="00696168" w:rsidP="009E75ED">
            <w:pPr>
              <w:numPr>
                <w:ilvl w:val="0"/>
                <w:numId w:val="16"/>
              </w:numPr>
              <w:spacing w:before="120" w:after="120"/>
              <w:jc w:val="left"/>
              <w:rPr>
                <w:bCs/>
              </w:rPr>
            </w:pPr>
            <w:r w:rsidRPr="002F6A28">
              <w:rPr>
                <w:bCs/>
              </w:rPr>
              <w:t>RS ISO 6934-1, Steel for the prestressing of concrete — Part 1: General requirements</w:t>
            </w:r>
          </w:p>
          <w:p w14:paraId="68AB994E" w14:textId="77777777" w:rsidR="00E77E24" w:rsidRPr="002F6A28" w:rsidRDefault="00696168" w:rsidP="009E75ED">
            <w:pPr>
              <w:numPr>
                <w:ilvl w:val="0"/>
                <w:numId w:val="16"/>
              </w:numPr>
              <w:spacing w:before="120" w:after="120"/>
              <w:jc w:val="left"/>
              <w:rPr>
                <w:bCs/>
              </w:rPr>
            </w:pPr>
            <w:r w:rsidRPr="002F6A28">
              <w:rPr>
                <w:bCs/>
              </w:rPr>
              <w:t>RS ISO 6934-2, Steel for the prestressing of concrete — Part 2: Cold-drawn wire</w:t>
            </w:r>
          </w:p>
          <w:p w14:paraId="1A2531C3" w14:textId="77777777" w:rsidR="00E77E24" w:rsidRPr="002F6A28" w:rsidRDefault="00696168" w:rsidP="009E75ED">
            <w:pPr>
              <w:numPr>
                <w:ilvl w:val="0"/>
                <w:numId w:val="16"/>
              </w:numPr>
              <w:spacing w:before="120" w:after="120"/>
              <w:jc w:val="left"/>
              <w:rPr>
                <w:bCs/>
              </w:rPr>
            </w:pPr>
            <w:r w:rsidRPr="002F6A28">
              <w:rPr>
                <w:bCs/>
              </w:rPr>
              <w:t>RS ISO 6934-4, Steel for the prestressing of concrete — Part 4: Strand</w:t>
            </w:r>
          </w:p>
          <w:p w14:paraId="1FF2B2F3" w14:textId="77777777" w:rsidR="00E77E24" w:rsidRPr="002F6A28" w:rsidRDefault="00696168" w:rsidP="009E75ED">
            <w:pPr>
              <w:numPr>
                <w:ilvl w:val="0"/>
                <w:numId w:val="16"/>
              </w:numPr>
              <w:spacing w:before="120" w:after="120"/>
              <w:jc w:val="left"/>
              <w:rPr>
                <w:bCs/>
              </w:rPr>
            </w:pPr>
            <w:r w:rsidRPr="002F6A28">
              <w:rPr>
                <w:bCs/>
              </w:rPr>
              <w:t>RS ISO 6934-5, Steel for the prestressing of concrete — Part 5: Hot-rolled steel bars with or without subsequent processing</w:t>
            </w:r>
          </w:p>
          <w:p w14:paraId="3CC7D517" w14:textId="77777777" w:rsidR="00E77E24" w:rsidRPr="002F6A28" w:rsidRDefault="00696168" w:rsidP="009E75ED">
            <w:pPr>
              <w:numPr>
                <w:ilvl w:val="0"/>
                <w:numId w:val="16"/>
              </w:numPr>
              <w:spacing w:before="120" w:after="120"/>
              <w:jc w:val="left"/>
              <w:rPr>
                <w:bCs/>
              </w:rPr>
            </w:pPr>
            <w:r w:rsidRPr="002F6A28">
              <w:rPr>
                <w:bCs/>
              </w:rPr>
              <w:t>RS ISO 1920-1, Testing concrete — Part 1: Sampling of fresh concrete</w:t>
            </w:r>
          </w:p>
          <w:p w14:paraId="5946B1C4" w14:textId="77777777" w:rsidR="00E77E24" w:rsidRPr="002F6A28" w:rsidRDefault="00696168" w:rsidP="009E75ED">
            <w:pPr>
              <w:numPr>
                <w:ilvl w:val="0"/>
                <w:numId w:val="16"/>
              </w:numPr>
              <w:spacing w:before="120" w:after="120"/>
              <w:jc w:val="left"/>
              <w:rPr>
                <w:bCs/>
              </w:rPr>
            </w:pPr>
            <w:r w:rsidRPr="002F6A28">
              <w:rPr>
                <w:bCs/>
              </w:rPr>
              <w:t>RS ISO 1920-2, Testing concrete — Part 2: Properties of fresh concrete</w:t>
            </w:r>
          </w:p>
          <w:p w14:paraId="081E80F3" w14:textId="77777777" w:rsidR="00E77E24" w:rsidRPr="002F6A28" w:rsidRDefault="00696168" w:rsidP="009E75ED">
            <w:pPr>
              <w:numPr>
                <w:ilvl w:val="0"/>
                <w:numId w:val="16"/>
              </w:numPr>
              <w:spacing w:before="120" w:after="120"/>
              <w:jc w:val="left"/>
              <w:rPr>
                <w:bCs/>
              </w:rPr>
            </w:pPr>
            <w:r w:rsidRPr="002F6A28">
              <w:rPr>
                <w:bCs/>
              </w:rPr>
              <w:t>RS ISO 1920-3, Testing concrete — Part 3: Making and curing test specimens</w:t>
            </w:r>
          </w:p>
          <w:p w14:paraId="1545AE77" w14:textId="77777777" w:rsidR="00E77E24" w:rsidRPr="002F6A28" w:rsidRDefault="00696168" w:rsidP="009E75ED">
            <w:pPr>
              <w:numPr>
                <w:ilvl w:val="0"/>
                <w:numId w:val="16"/>
              </w:numPr>
              <w:spacing w:before="120" w:after="120"/>
              <w:jc w:val="left"/>
              <w:rPr>
                <w:bCs/>
              </w:rPr>
            </w:pPr>
            <w:r w:rsidRPr="002F6A28">
              <w:rPr>
                <w:bCs/>
              </w:rPr>
              <w:t>RS ISO 1920-4, Testing concrete — Part 4: Strength of hardened concrete</w:t>
            </w:r>
          </w:p>
          <w:p w14:paraId="2D42C9F2" w14:textId="77777777" w:rsidR="00E77E24" w:rsidRPr="002F6A28" w:rsidRDefault="00696168" w:rsidP="009E75ED">
            <w:pPr>
              <w:numPr>
                <w:ilvl w:val="0"/>
                <w:numId w:val="16"/>
              </w:numPr>
              <w:spacing w:before="120" w:after="120"/>
              <w:jc w:val="left"/>
              <w:rPr>
                <w:bCs/>
              </w:rPr>
            </w:pPr>
            <w:r w:rsidRPr="002F6A28">
              <w:rPr>
                <w:bCs/>
              </w:rPr>
              <w:t>RS ISO 1920-5, Testing concrete — Part 5: Properties of hardened concrete other than strength</w:t>
            </w:r>
          </w:p>
          <w:p w14:paraId="764A2406" w14:textId="77777777" w:rsidR="00E77E24" w:rsidRPr="002F6A28" w:rsidRDefault="00696168" w:rsidP="009E75ED">
            <w:pPr>
              <w:numPr>
                <w:ilvl w:val="0"/>
                <w:numId w:val="16"/>
              </w:numPr>
              <w:spacing w:before="120" w:after="120"/>
              <w:jc w:val="left"/>
              <w:rPr>
                <w:bCs/>
              </w:rPr>
            </w:pPr>
            <w:r w:rsidRPr="002F6A28">
              <w:rPr>
                <w:bCs/>
              </w:rPr>
              <w:t>RS ISO 1920-6, Testing concrete — Part 6: Sampling, preparing and testing of concrete cores</w:t>
            </w:r>
          </w:p>
          <w:p w14:paraId="1554F597" w14:textId="77777777" w:rsidR="00E77E24" w:rsidRPr="002F6A28" w:rsidRDefault="00696168" w:rsidP="009E75ED">
            <w:pPr>
              <w:numPr>
                <w:ilvl w:val="0"/>
                <w:numId w:val="16"/>
              </w:numPr>
              <w:spacing w:before="120" w:after="120"/>
              <w:jc w:val="left"/>
              <w:rPr>
                <w:bCs/>
              </w:rPr>
            </w:pPr>
            <w:r w:rsidRPr="002F6A28">
              <w:rPr>
                <w:bCs/>
              </w:rPr>
              <w:t>RS ISO 1920-7, Testing concrete — Part 7: Non-destructive tests on hardened concrete</w:t>
            </w:r>
          </w:p>
          <w:p w14:paraId="775E5B9F" w14:textId="77777777" w:rsidR="00E77E24" w:rsidRPr="002F6A28" w:rsidRDefault="00696168" w:rsidP="009E75ED">
            <w:pPr>
              <w:numPr>
                <w:ilvl w:val="0"/>
                <w:numId w:val="16"/>
              </w:numPr>
              <w:spacing w:before="120" w:after="120"/>
              <w:jc w:val="left"/>
              <w:rPr>
                <w:bCs/>
              </w:rPr>
            </w:pPr>
            <w:r w:rsidRPr="002F6A28">
              <w:rPr>
                <w:bCs/>
              </w:rPr>
              <w:t>ASTM C173/C173M, Standard Test Method for Air Content of Freshly Mixed Concrete by the Volumetric Method</w:t>
            </w:r>
          </w:p>
          <w:p w14:paraId="79EDE4AF" w14:textId="77777777" w:rsidR="00E77E24" w:rsidRPr="002F6A28" w:rsidRDefault="00696168" w:rsidP="009E75ED">
            <w:pPr>
              <w:numPr>
                <w:ilvl w:val="0"/>
                <w:numId w:val="16"/>
              </w:numPr>
              <w:spacing w:before="120" w:after="120"/>
              <w:jc w:val="left"/>
              <w:rPr>
                <w:bCs/>
              </w:rPr>
            </w:pPr>
            <w:r w:rsidRPr="002F6A28">
              <w:rPr>
                <w:bCs/>
              </w:rPr>
              <w:t>RS ISO 6935-1, Steel for reinforcement of concrete — Part 1: Plain bars RS ISO 6935-2, Steel for reinforcement of concrete — Part 2: Ribbed bars</w:t>
            </w:r>
          </w:p>
          <w:p w14:paraId="366B0C94" w14:textId="77777777" w:rsidR="00E77E24" w:rsidRPr="002F6A28" w:rsidRDefault="00696168" w:rsidP="009E75ED">
            <w:pPr>
              <w:numPr>
                <w:ilvl w:val="0"/>
                <w:numId w:val="16"/>
              </w:numPr>
              <w:spacing w:before="120" w:after="120"/>
              <w:jc w:val="left"/>
              <w:rPr>
                <w:bCs/>
              </w:rPr>
            </w:pPr>
            <w:r w:rsidRPr="002F6A28">
              <w:rPr>
                <w:bCs/>
              </w:rPr>
              <w:t>RS ISO 6935-3, Steel for reinforcement of concrete — Part 3: Welded fabric</w:t>
            </w:r>
          </w:p>
        </w:tc>
      </w:tr>
      <w:tr w:rsidR="002D12C1" w14:paraId="4114831A" w14:textId="77777777" w:rsidTr="00AE6CC8">
        <w:trPr>
          <w:cantSplit/>
        </w:trPr>
        <w:tc>
          <w:tcPr>
            <w:tcW w:w="713" w:type="dxa"/>
            <w:tcBorders>
              <w:top w:val="single" w:sz="6" w:space="0" w:color="auto"/>
              <w:bottom w:val="single" w:sz="6" w:space="0" w:color="auto"/>
            </w:tcBorders>
            <w:shd w:val="clear" w:color="auto" w:fill="auto"/>
          </w:tcPr>
          <w:p w14:paraId="5F238ABD" w14:textId="77777777" w:rsidR="00EE3A11" w:rsidRPr="002F6A28" w:rsidRDefault="0069616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18E5F21" w14:textId="77777777" w:rsidR="00EE3A11" w:rsidRPr="002F6A28" w:rsidRDefault="00696168"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7DE47975" w14:textId="77777777" w:rsidR="00EE3A11" w:rsidRPr="002F6A28" w:rsidRDefault="00696168"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2D12C1" w14:paraId="11B510A1" w14:textId="77777777" w:rsidTr="0069259F">
        <w:tc>
          <w:tcPr>
            <w:tcW w:w="713" w:type="dxa"/>
            <w:tcBorders>
              <w:top w:val="single" w:sz="6" w:space="0" w:color="auto"/>
              <w:bottom w:val="single" w:sz="6" w:space="0" w:color="auto"/>
            </w:tcBorders>
            <w:shd w:val="clear" w:color="auto" w:fill="auto"/>
          </w:tcPr>
          <w:p w14:paraId="4AF65130" w14:textId="77777777" w:rsidR="00F85C99" w:rsidRPr="002F6A28" w:rsidRDefault="0069616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69588FC" w14:textId="77777777" w:rsidR="00F85C99" w:rsidRPr="002F6A28" w:rsidRDefault="00696168"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2D12C1" w14:paraId="6A21995D" w14:textId="77777777" w:rsidTr="0069259F">
        <w:tc>
          <w:tcPr>
            <w:tcW w:w="713" w:type="dxa"/>
            <w:tcBorders>
              <w:top w:val="single" w:sz="6" w:space="0" w:color="auto"/>
            </w:tcBorders>
            <w:shd w:val="clear" w:color="auto" w:fill="auto"/>
          </w:tcPr>
          <w:p w14:paraId="6A4BA53C" w14:textId="77777777" w:rsidR="00F85C99" w:rsidRPr="002F6A28" w:rsidRDefault="0069616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30EEA33" w14:textId="77777777" w:rsidR="00F85C99" w:rsidRPr="002F6A28" w:rsidRDefault="00696168"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E3BACF3" w14:textId="77777777" w:rsidR="00E77E24" w:rsidRPr="002F6A28" w:rsidRDefault="00696168" w:rsidP="00B16145">
            <w:pPr>
              <w:keepNext/>
              <w:keepLines/>
              <w:spacing w:before="120" w:after="120"/>
              <w:jc w:val="left"/>
            </w:pPr>
            <w:r w:rsidRPr="002F6A28">
              <w:t xml:space="preserve">KK 15 Rd, 49 </w:t>
            </w:r>
            <w:r w:rsidRPr="002F6A28">
              <w:br/>
              <w:t xml:space="preserve">Toll Free: 3250 </w:t>
            </w:r>
            <w:r w:rsidRPr="002F6A28">
              <w:br/>
              <w:t>Tel: +250 788303492</w:t>
            </w:r>
            <w:r w:rsidRPr="002F6A28">
              <w:br/>
              <w:t xml:space="preserve">Email: </w:t>
            </w:r>
            <w:hyperlink r:id="rId9" w:history="1">
              <w:r w:rsidRPr="002F6A28">
                <w:rPr>
                  <w:color w:val="0000FF"/>
                  <w:u w:val="single"/>
                </w:rPr>
                <w:t>info@rsb.gov.rw</w:t>
              </w:r>
            </w:hyperlink>
            <w:r w:rsidRPr="002F6A28">
              <w:br/>
              <w:t xml:space="preserve">Website: </w:t>
            </w:r>
            <w:hyperlink r:id="rId10" w:history="1">
              <w:r w:rsidRPr="002F6A28">
                <w:rPr>
                  <w:color w:val="0000FF"/>
                  <w:u w:val="single"/>
                </w:rPr>
                <w:t>www.rsb.gov.rw</w:t>
              </w:r>
            </w:hyperlink>
            <w:r w:rsidRPr="002F6A28">
              <w:br/>
              <w:t>P.O.BOX 7099, Kigali, Rwanda</w:t>
            </w:r>
          </w:p>
          <w:p w14:paraId="7266BB05" w14:textId="77777777" w:rsidR="00E77E24" w:rsidRPr="002F6A28" w:rsidRDefault="00301EF8" w:rsidP="00B16145">
            <w:pPr>
              <w:keepNext/>
              <w:keepLines/>
              <w:spacing w:before="120" w:after="120"/>
            </w:pPr>
            <w:hyperlink r:id="rId11" w:history="1">
              <w:r w:rsidR="00696168" w:rsidRPr="002F6A28">
                <w:rPr>
                  <w:color w:val="0000FF"/>
                  <w:u w:val="single"/>
                </w:rPr>
                <w:t>https://members.wto.org/crnattachments/2022/TBT/RWA/22_2072_00_e.pdf</w:t>
              </w:r>
            </w:hyperlink>
            <w:bookmarkEnd w:id="40"/>
          </w:p>
        </w:tc>
      </w:tr>
    </w:tbl>
    <w:p w14:paraId="26056A04"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C8E8" w14:textId="77777777" w:rsidR="00702894" w:rsidRDefault="00696168">
      <w:r>
        <w:separator/>
      </w:r>
    </w:p>
  </w:endnote>
  <w:endnote w:type="continuationSeparator" w:id="0">
    <w:p w14:paraId="21E2FCEB" w14:textId="77777777" w:rsidR="00702894" w:rsidRDefault="0069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175D" w14:textId="77777777" w:rsidR="009239F7" w:rsidRPr="002F6A28" w:rsidRDefault="0069616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EC37" w14:textId="77777777" w:rsidR="009239F7" w:rsidRPr="002F6A28" w:rsidRDefault="0069616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1946" w14:textId="77777777" w:rsidR="00EE3A11" w:rsidRPr="002F6A28" w:rsidRDefault="0069616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DE24" w14:textId="77777777" w:rsidR="00702894" w:rsidRDefault="00696168">
      <w:r>
        <w:separator/>
      </w:r>
    </w:p>
  </w:footnote>
  <w:footnote w:type="continuationSeparator" w:id="0">
    <w:p w14:paraId="3964B38C" w14:textId="77777777" w:rsidR="00702894" w:rsidRDefault="00696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3AD3" w14:textId="77777777" w:rsidR="009239F7" w:rsidRPr="002F6A28" w:rsidRDefault="00696168" w:rsidP="009239F7">
    <w:pPr>
      <w:pStyle w:val="Header"/>
      <w:pBdr>
        <w:bottom w:val="single" w:sz="4" w:space="1" w:color="auto"/>
      </w:pBdr>
      <w:tabs>
        <w:tab w:val="clear" w:pos="4513"/>
        <w:tab w:val="clear" w:pos="9027"/>
      </w:tabs>
      <w:jc w:val="center"/>
    </w:pPr>
    <w:r w:rsidRPr="002F6A28">
      <w:t>tbtSymbol</w:t>
    </w:r>
  </w:p>
  <w:p w14:paraId="54B88D7D" w14:textId="77777777" w:rsidR="009239F7" w:rsidRPr="002F6A28" w:rsidRDefault="009239F7" w:rsidP="009239F7">
    <w:pPr>
      <w:pStyle w:val="Header"/>
      <w:pBdr>
        <w:bottom w:val="single" w:sz="4" w:space="1" w:color="auto"/>
      </w:pBdr>
      <w:tabs>
        <w:tab w:val="clear" w:pos="4513"/>
        <w:tab w:val="clear" w:pos="9027"/>
      </w:tabs>
      <w:jc w:val="center"/>
    </w:pPr>
  </w:p>
  <w:p w14:paraId="4718D046" w14:textId="77777777" w:rsidR="009239F7" w:rsidRPr="002F6A28" w:rsidRDefault="0069616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DFADB6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B852" w14:textId="77777777" w:rsidR="009239F7" w:rsidRPr="002F6A28" w:rsidRDefault="00696168" w:rsidP="009239F7">
    <w:pPr>
      <w:pStyle w:val="Header"/>
      <w:pBdr>
        <w:bottom w:val="single" w:sz="4" w:space="1" w:color="auto"/>
      </w:pBdr>
      <w:tabs>
        <w:tab w:val="clear" w:pos="4513"/>
        <w:tab w:val="clear" w:pos="9027"/>
      </w:tabs>
      <w:jc w:val="center"/>
    </w:pPr>
    <w:bookmarkStart w:id="41" w:name="spsSymbolHeader"/>
    <w:r w:rsidRPr="002F6A28">
      <w:t>G/TBT/N/RWA/635</w:t>
    </w:r>
    <w:bookmarkEnd w:id="41"/>
  </w:p>
  <w:p w14:paraId="418727E9" w14:textId="77777777" w:rsidR="009239F7" w:rsidRPr="002F6A28" w:rsidRDefault="009239F7" w:rsidP="009239F7">
    <w:pPr>
      <w:pStyle w:val="Header"/>
      <w:pBdr>
        <w:bottom w:val="single" w:sz="4" w:space="1" w:color="auto"/>
      </w:pBdr>
      <w:tabs>
        <w:tab w:val="clear" w:pos="4513"/>
        <w:tab w:val="clear" w:pos="9027"/>
      </w:tabs>
      <w:jc w:val="center"/>
    </w:pPr>
  </w:p>
  <w:p w14:paraId="7912F4E0" w14:textId="77777777" w:rsidR="009239F7" w:rsidRPr="002F6A28" w:rsidRDefault="0069616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749306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12C1" w14:paraId="4C59825F" w14:textId="77777777" w:rsidTr="008612A9">
      <w:trPr>
        <w:trHeight w:val="240"/>
        <w:jc w:val="center"/>
      </w:trPr>
      <w:tc>
        <w:tcPr>
          <w:tcW w:w="3794" w:type="dxa"/>
          <w:shd w:val="clear" w:color="auto" w:fill="FFFFFF"/>
          <w:tcMar>
            <w:left w:w="108" w:type="dxa"/>
            <w:right w:w="108" w:type="dxa"/>
          </w:tcMar>
          <w:vAlign w:val="center"/>
        </w:tcPr>
        <w:p w14:paraId="6E32DF42"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0ABDD67" w14:textId="77777777" w:rsidR="00ED54E0" w:rsidRPr="009239F7" w:rsidRDefault="00ED54E0" w:rsidP="00B801E9">
          <w:pPr>
            <w:jc w:val="right"/>
            <w:rPr>
              <w:b/>
              <w:color w:val="FF0000"/>
              <w:szCs w:val="16"/>
            </w:rPr>
          </w:pPr>
        </w:p>
      </w:tc>
    </w:tr>
    <w:bookmarkEnd w:id="42"/>
    <w:tr w:rsidR="002D12C1" w14:paraId="37643BE7" w14:textId="77777777" w:rsidTr="008612A9">
      <w:trPr>
        <w:trHeight w:val="213"/>
        <w:jc w:val="center"/>
      </w:trPr>
      <w:tc>
        <w:tcPr>
          <w:tcW w:w="3794" w:type="dxa"/>
          <w:vMerge w:val="restart"/>
          <w:shd w:val="clear" w:color="auto" w:fill="FFFFFF"/>
          <w:tcMar>
            <w:left w:w="0" w:type="dxa"/>
            <w:right w:w="0" w:type="dxa"/>
          </w:tcMar>
        </w:tcPr>
        <w:p w14:paraId="20EB5B11" w14:textId="77777777" w:rsidR="00ED54E0" w:rsidRPr="009239F7" w:rsidRDefault="00696168" w:rsidP="00B801E9">
          <w:pPr>
            <w:jc w:val="left"/>
          </w:pPr>
          <w:r>
            <w:rPr>
              <w:noProof/>
              <w:lang w:eastAsia="en-GB"/>
            </w:rPr>
            <w:drawing>
              <wp:inline distT="0" distB="0" distL="0" distR="0" wp14:anchorId="4CBE2D85" wp14:editId="36E527C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481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116BE1" w14:textId="77777777" w:rsidR="00ED54E0" w:rsidRPr="009239F7" w:rsidRDefault="00ED54E0" w:rsidP="00B801E9">
          <w:pPr>
            <w:jc w:val="right"/>
            <w:rPr>
              <w:b/>
              <w:szCs w:val="16"/>
            </w:rPr>
          </w:pPr>
        </w:p>
      </w:tc>
    </w:tr>
    <w:tr w:rsidR="002D12C1" w14:paraId="108DF869" w14:textId="77777777" w:rsidTr="008612A9">
      <w:trPr>
        <w:trHeight w:val="868"/>
        <w:jc w:val="center"/>
      </w:trPr>
      <w:tc>
        <w:tcPr>
          <w:tcW w:w="3794" w:type="dxa"/>
          <w:vMerge/>
          <w:shd w:val="clear" w:color="auto" w:fill="FFFFFF"/>
          <w:tcMar>
            <w:left w:w="108" w:type="dxa"/>
            <w:right w:w="108" w:type="dxa"/>
          </w:tcMar>
        </w:tcPr>
        <w:p w14:paraId="1B5AEA5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9DD7995" w14:textId="77777777" w:rsidR="009239F7" w:rsidRPr="002F6A28" w:rsidRDefault="00696168" w:rsidP="00B801E9">
          <w:pPr>
            <w:jc w:val="right"/>
            <w:rPr>
              <w:b/>
              <w:szCs w:val="16"/>
            </w:rPr>
          </w:pPr>
          <w:bookmarkStart w:id="43" w:name="bmkSymbols"/>
          <w:r w:rsidRPr="002F6A28">
            <w:rPr>
              <w:b/>
              <w:szCs w:val="16"/>
            </w:rPr>
            <w:t>G/TBT/N/RWA/635</w:t>
          </w:r>
          <w:bookmarkEnd w:id="43"/>
        </w:p>
      </w:tc>
    </w:tr>
    <w:tr w:rsidR="002D12C1" w14:paraId="555BB746" w14:textId="77777777" w:rsidTr="008612A9">
      <w:trPr>
        <w:trHeight w:val="240"/>
        <w:jc w:val="center"/>
      </w:trPr>
      <w:tc>
        <w:tcPr>
          <w:tcW w:w="3794" w:type="dxa"/>
          <w:vMerge/>
          <w:shd w:val="clear" w:color="auto" w:fill="FFFFFF"/>
          <w:tcMar>
            <w:left w:w="108" w:type="dxa"/>
            <w:right w:w="108" w:type="dxa"/>
          </w:tcMar>
          <w:vAlign w:val="center"/>
        </w:tcPr>
        <w:p w14:paraId="317F9F39" w14:textId="77777777" w:rsidR="00ED54E0" w:rsidRPr="009239F7" w:rsidRDefault="00ED54E0" w:rsidP="00B801E9"/>
      </w:tc>
      <w:tc>
        <w:tcPr>
          <w:tcW w:w="5448" w:type="dxa"/>
          <w:gridSpan w:val="2"/>
          <w:shd w:val="clear" w:color="auto" w:fill="FFFFFF"/>
          <w:tcMar>
            <w:left w:w="108" w:type="dxa"/>
            <w:right w:w="108" w:type="dxa"/>
          </w:tcMar>
          <w:vAlign w:val="center"/>
        </w:tcPr>
        <w:p w14:paraId="080C27B3" w14:textId="514976E2" w:rsidR="00ED54E0" w:rsidRPr="009239F7" w:rsidRDefault="00696168" w:rsidP="00B801E9">
          <w:pPr>
            <w:jc w:val="right"/>
            <w:rPr>
              <w:szCs w:val="16"/>
            </w:rPr>
          </w:pPr>
          <w:bookmarkStart w:id="44" w:name="spsDateDistribution"/>
          <w:bookmarkStart w:id="45" w:name="bmkDate"/>
          <w:bookmarkEnd w:id="44"/>
          <w:bookmarkEnd w:id="45"/>
          <w:r>
            <w:rPr>
              <w:szCs w:val="16"/>
            </w:rPr>
            <w:t>10 March 2022</w:t>
          </w:r>
        </w:p>
      </w:tc>
    </w:tr>
    <w:tr w:rsidR="002D12C1" w14:paraId="7AEB9AB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92C994" w14:textId="41A3BA56" w:rsidR="00ED54E0" w:rsidRPr="009239F7" w:rsidRDefault="00696168"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301EF8">
            <w:rPr>
              <w:color w:val="FF0000"/>
              <w:szCs w:val="16"/>
            </w:rPr>
            <w:t>2176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C4C01BE" w14:textId="77777777" w:rsidR="00ED54E0" w:rsidRPr="009239F7" w:rsidRDefault="00696168"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D12C1" w14:paraId="0B42F9B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9BE76D" w14:textId="77777777" w:rsidR="00ED54E0" w:rsidRPr="009239F7" w:rsidRDefault="00696168"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70A2539" w14:textId="77777777" w:rsidR="00ED54E0" w:rsidRPr="002F6A28" w:rsidRDefault="00696168"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3738F1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C4DEE6">
      <w:start w:val="1"/>
      <w:numFmt w:val="decimal"/>
      <w:pStyle w:val="SummaryText"/>
      <w:lvlText w:val="%1."/>
      <w:lvlJc w:val="left"/>
      <w:pPr>
        <w:ind w:left="360" w:hanging="360"/>
      </w:pPr>
    </w:lvl>
    <w:lvl w:ilvl="1" w:tplc="ABDEF502" w:tentative="1">
      <w:start w:val="1"/>
      <w:numFmt w:val="lowerLetter"/>
      <w:lvlText w:val="%2."/>
      <w:lvlJc w:val="left"/>
      <w:pPr>
        <w:ind w:left="1080" w:hanging="360"/>
      </w:pPr>
    </w:lvl>
    <w:lvl w:ilvl="2" w:tplc="EB2A4E98" w:tentative="1">
      <w:start w:val="1"/>
      <w:numFmt w:val="lowerRoman"/>
      <w:lvlText w:val="%3."/>
      <w:lvlJc w:val="right"/>
      <w:pPr>
        <w:ind w:left="1800" w:hanging="180"/>
      </w:pPr>
    </w:lvl>
    <w:lvl w:ilvl="3" w:tplc="7B1A1174" w:tentative="1">
      <w:start w:val="1"/>
      <w:numFmt w:val="decimal"/>
      <w:lvlText w:val="%4."/>
      <w:lvlJc w:val="left"/>
      <w:pPr>
        <w:ind w:left="2520" w:hanging="360"/>
      </w:pPr>
    </w:lvl>
    <w:lvl w:ilvl="4" w:tplc="FEBE59AE" w:tentative="1">
      <w:start w:val="1"/>
      <w:numFmt w:val="lowerLetter"/>
      <w:lvlText w:val="%5."/>
      <w:lvlJc w:val="left"/>
      <w:pPr>
        <w:ind w:left="3240" w:hanging="360"/>
      </w:pPr>
    </w:lvl>
    <w:lvl w:ilvl="5" w:tplc="0026E800" w:tentative="1">
      <w:start w:val="1"/>
      <w:numFmt w:val="lowerRoman"/>
      <w:lvlText w:val="%6."/>
      <w:lvlJc w:val="right"/>
      <w:pPr>
        <w:ind w:left="3960" w:hanging="180"/>
      </w:pPr>
    </w:lvl>
    <w:lvl w:ilvl="6" w:tplc="C89ECCAC" w:tentative="1">
      <w:start w:val="1"/>
      <w:numFmt w:val="decimal"/>
      <w:lvlText w:val="%7."/>
      <w:lvlJc w:val="left"/>
      <w:pPr>
        <w:ind w:left="4680" w:hanging="360"/>
      </w:pPr>
    </w:lvl>
    <w:lvl w:ilvl="7" w:tplc="84845FE8" w:tentative="1">
      <w:start w:val="1"/>
      <w:numFmt w:val="lowerLetter"/>
      <w:lvlText w:val="%8."/>
      <w:lvlJc w:val="left"/>
      <w:pPr>
        <w:ind w:left="5400" w:hanging="360"/>
      </w:pPr>
    </w:lvl>
    <w:lvl w:ilvl="8" w:tplc="AE940FB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12C1"/>
    <w:rsid w:val="002D21E3"/>
    <w:rsid w:val="002E174F"/>
    <w:rsid w:val="002F6A28"/>
    <w:rsid w:val="00301EF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168"/>
    <w:rsid w:val="006A72C8"/>
    <w:rsid w:val="006D6F16"/>
    <w:rsid w:val="006E4336"/>
    <w:rsid w:val="006F35A6"/>
    <w:rsid w:val="006F5826"/>
    <w:rsid w:val="006F731C"/>
    <w:rsid w:val="00700181"/>
    <w:rsid w:val="00702894"/>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96AE8"/>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77E24"/>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2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RWA/22_2072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3984</Characters>
  <Application>Microsoft Office Word</Application>
  <DocSecurity>0</DocSecurity>
  <Lines>93</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2022-03-10T11:37:00Z</dcterms:created>
  <dcterms:modified xsi:type="dcterms:W3CDTF">2022-03-10T13:12:00Z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