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11092" w14:textId="77777777" w:rsidR="009239F7" w:rsidRPr="002F6A28" w:rsidRDefault="00E80916" w:rsidP="002F6A28">
      <w:pPr>
        <w:pStyle w:val="Title"/>
        <w:rPr>
          <w:caps w:val="0"/>
          <w:kern w:val="0"/>
        </w:rPr>
      </w:pPr>
      <w:r w:rsidRPr="002F6A28">
        <w:rPr>
          <w:caps w:val="0"/>
          <w:kern w:val="0"/>
        </w:rPr>
        <w:t>NOTIFICATION</w:t>
      </w:r>
    </w:p>
    <w:p w14:paraId="38956291" w14:textId="77777777" w:rsidR="009239F7" w:rsidRPr="002F6A28" w:rsidRDefault="00E80916" w:rsidP="002F6A28">
      <w:pPr>
        <w:jc w:val="center"/>
      </w:pPr>
      <w:r w:rsidRPr="002F6A28">
        <w:t>The following notification is being circulated in accordance with Article 10.6</w:t>
      </w:r>
    </w:p>
    <w:p w14:paraId="55F330F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54A5A" w14:paraId="70D5E761" w14:textId="77777777" w:rsidTr="0069259F">
        <w:tc>
          <w:tcPr>
            <w:tcW w:w="713" w:type="dxa"/>
            <w:tcBorders>
              <w:bottom w:val="single" w:sz="6" w:space="0" w:color="auto"/>
            </w:tcBorders>
            <w:shd w:val="clear" w:color="auto" w:fill="auto"/>
          </w:tcPr>
          <w:p w14:paraId="6DAB2B5B" w14:textId="77777777" w:rsidR="00F85C99" w:rsidRPr="002F6A28" w:rsidRDefault="00E80916" w:rsidP="002F6A28">
            <w:pPr>
              <w:spacing w:before="120" w:after="120"/>
              <w:jc w:val="left"/>
            </w:pPr>
            <w:r w:rsidRPr="002F6A28">
              <w:rPr>
                <w:b/>
              </w:rPr>
              <w:t>1.</w:t>
            </w:r>
          </w:p>
        </w:tc>
        <w:tc>
          <w:tcPr>
            <w:tcW w:w="8546" w:type="dxa"/>
            <w:tcBorders>
              <w:bottom w:val="single" w:sz="6" w:space="0" w:color="auto"/>
            </w:tcBorders>
            <w:shd w:val="clear" w:color="auto" w:fill="auto"/>
          </w:tcPr>
          <w:p w14:paraId="5AAB2CE8" w14:textId="77777777" w:rsidR="00F85C99" w:rsidRPr="002F6A28" w:rsidRDefault="00E8091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Mauritius</w:t>
            </w:r>
            <w:bookmarkEnd w:id="1"/>
            <w:r w:rsidRPr="002F6A28">
              <w:t xml:space="preserve"> </w:t>
            </w:r>
          </w:p>
          <w:p w14:paraId="73E69B04" w14:textId="77777777" w:rsidR="00F85C99" w:rsidRPr="002F6A28" w:rsidRDefault="00E809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54A5A" w14:paraId="2816BB28" w14:textId="77777777" w:rsidTr="0069259F">
        <w:tc>
          <w:tcPr>
            <w:tcW w:w="713" w:type="dxa"/>
            <w:tcBorders>
              <w:top w:val="single" w:sz="6" w:space="0" w:color="auto"/>
              <w:bottom w:val="single" w:sz="6" w:space="0" w:color="auto"/>
            </w:tcBorders>
            <w:shd w:val="clear" w:color="auto" w:fill="auto"/>
          </w:tcPr>
          <w:p w14:paraId="591A690D" w14:textId="77777777" w:rsidR="00F85C99" w:rsidRPr="002F6A28" w:rsidRDefault="00E809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53CF874" w14:textId="77777777" w:rsidR="00F85C99" w:rsidRPr="002F6A28" w:rsidRDefault="00E809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F146715" w14:textId="77777777" w:rsidR="001153A7" w:rsidRPr="002F6A28" w:rsidRDefault="00E80916" w:rsidP="00155128">
            <w:pPr>
              <w:spacing w:before="120" w:after="120"/>
              <w:jc w:val="left"/>
            </w:pPr>
            <w:r w:rsidRPr="002F6A28">
              <w:t xml:space="preserve">Permanent Secretary </w:t>
            </w:r>
            <w:r w:rsidRPr="002F6A28">
              <w:br/>
              <w:t xml:space="preserve">Ministry of Blue Economy, Marine Resources, Fisheries and Shipping </w:t>
            </w:r>
            <w:r w:rsidRPr="002F6A28">
              <w:br/>
              <w:t xml:space="preserve">4th Floor, LIC Centre, </w:t>
            </w:r>
            <w:r w:rsidRPr="002F6A28">
              <w:br/>
              <w:t xml:space="preserve">President John Kennedy Street, </w:t>
            </w:r>
            <w:r w:rsidRPr="002F6A28">
              <w:br/>
              <w:t>Port Louis</w:t>
            </w:r>
            <w:r w:rsidRPr="002F6A28">
              <w:br/>
              <w:t xml:space="preserve">Email: </w:t>
            </w:r>
            <w:hyperlink r:id="rId7" w:history="1">
              <w:r w:rsidRPr="002F6A28">
                <w:rPr>
                  <w:color w:val="0000FF"/>
                  <w:u w:val="single"/>
                </w:rPr>
                <w:t>fishadmin@govmu.org</w:t>
              </w:r>
            </w:hyperlink>
            <w:r w:rsidRPr="002F6A28">
              <w:t xml:space="preserve"> or </w:t>
            </w:r>
            <w:hyperlink r:id="rId8" w:history="1">
              <w:r w:rsidRPr="002F6A28">
                <w:rPr>
                  <w:color w:val="0000FF"/>
                  <w:u w:val="single"/>
                </w:rPr>
                <w:t>blueconomy@govmu.org</w:t>
              </w:r>
            </w:hyperlink>
            <w:bookmarkEnd w:id="5"/>
          </w:p>
          <w:p w14:paraId="7CC394E0" w14:textId="77777777" w:rsidR="00F85C99" w:rsidRPr="002F6A28" w:rsidRDefault="00E809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6334624" w14:textId="77777777" w:rsidR="001153A7" w:rsidRPr="002F6A28" w:rsidRDefault="00E80916" w:rsidP="00AA646C">
            <w:pPr>
              <w:spacing w:after="120"/>
              <w:jc w:val="left"/>
            </w:pPr>
            <w:r w:rsidRPr="002F6A28">
              <w:t>TBT National Notification Authority</w:t>
            </w:r>
            <w:r w:rsidRPr="002F6A28">
              <w:br/>
              <w:t>International Trade Division</w:t>
            </w:r>
            <w:r w:rsidRPr="002F6A28">
              <w:br/>
              <w:t>Ministry of Foreign Affairs, Regional Integration and International Trade</w:t>
            </w:r>
            <w:r w:rsidRPr="002F6A28">
              <w:br/>
              <w:t>Fax: +230 210 8145</w:t>
            </w:r>
            <w:r w:rsidRPr="002F6A28">
              <w:br/>
              <w:t xml:space="preserve">E-mail: </w:t>
            </w:r>
            <w:hyperlink r:id="rId9" w:history="1">
              <w:r w:rsidRPr="002F6A28">
                <w:rPr>
                  <w:color w:val="0000FF"/>
                  <w:u w:val="single"/>
                </w:rPr>
                <w:t>motas@intnet.mu</w:t>
              </w:r>
            </w:hyperlink>
            <w:r w:rsidRPr="002F6A28">
              <w:t xml:space="preserve">; </w:t>
            </w:r>
            <w:hyperlink r:id="rId10" w:history="1">
              <w:r w:rsidRPr="002F6A28">
                <w:rPr>
                  <w:color w:val="0000FF"/>
                  <w:u w:val="single"/>
                </w:rPr>
                <w:t>vidan_2@yahoo.com</w:t>
              </w:r>
            </w:hyperlink>
            <w:r w:rsidRPr="002F6A28">
              <w:t xml:space="preserve"> </w:t>
            </w:r>
            <w:r w:rsidRPr="002F6A28">
              <w:br/>
            </w:r>
            <w:r w:rsidRPr="002F6A28">
              <w:br/>
              <w:t>National Enquiry Point</w:t>
            </w:r>
            <w:r w:rsidRPr="002F6A28">
              <w:br/>
              <w:t>Mr K. Ramsarrun</w:t>
            </w:r>
            <w:r w:rsidRPr="002F6A28">
              <w:br/>
              <w:t>Mauritius Standards Bureau</w:t>
            </w:r>
            <w:r w:rsidRPr="002F6A28">
              <w:br/>
              <w:t>Villa Road, Moka 80805</w:t>
            </w:r>
            <w:r w:rsidRPr="002F6A28">
              <w:br/>
              <w:t>Republic of Mauritius</w:t>
            </w:r>
            <w:r w:rsidRPr="002F6A28">
              <w:br/>
              <w:t>Tel:+230 4333648</w:t>
            </w:r>
            <w:r w:rsidRPr="002F6A28">
              <w:br/>
              <w:t>Fax: +230 4335051</w:t>
            </w:r>
            <w:r w:rsidRPr="002F6A28">
              <w:br/>
              <w:t xml:space="preserve">Email: </w:t>
            </w:r>
            <w:hyperlink r:id="rId11" w:history="1">
              <w:r w:rsidRPr="002F6A28">
                <w:rPr>
                  <w:color w:val="0000FF"/>
                  <w:u w:val="single"/>
                </w:rPr>
                <w:t>msb@intnet.mu</w:t>
              </w:r>
            </w:hyperlink>
            <w:r w:rsidRPr="002F6A28">
              <w:t xml:space="preserve">; </w:t>
            </w:r>
            <w:hyperlink r:id="rId12" w:history="1">
              <w:r w:rsidRPr="002F6A28">
                <w:rPr>
                  <w:color w:val="0000FF"/>
                  <w:u w:val="single"/>
                </w:rPr>
                <w:t>Kramsarrun@msb.mu</w:t>
              </w:r>
            </w:hyperlink>
            <w:bookmarkEnd w:id="7"/>
          </w:p>
        </w:tc>
      </w:tr>
      <w:tr w:rsidR="00354A5A" w14:paraId="4051249B" w14:textId="77777777" w:rsidTr="0069259F">
        <w:tc>
          <w:tcPr>
            <w:tcW w:w="713" w:type="dxa"/>
            <w:tcBorders>
              <w:top w:val="single" w:sz="6" w:space="0" w:color="auto"/>
              <w:bottom w:val="single" w:sz="6" w:space="0" w:color="auto"/>
            </w:tcBorders>
            <w:shd w:val="clear" w:color="auto" w:fill="auto"/>
          </w:tcPr>
          <w:p w14:paraId="0B16AC8D" w14:textId="77777777" w:rsidR="00F85C99" w:rsidRPr="002F6A28" w:rsidRDefault="00E809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E6477B" w14:textId="77777777" w:rsidR="00F85C99" w:rsidRPr="0058336F" w:rsidRDefault="00E809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54A5A" w14:paraId="2CB32557" w14:textId="77777777" w:rsidTr="0069259F">
        <w:tc>
          <w:tcPr>
            <w:tcW w:w="713" w:type="dxa"/>
            <w:tcBorders>
              <w:top w:val="single" w:sz="6" w:space="0" w:color="auto"/>
              <w:bottom w:val="single" w:sz="6" w:space="0" w:color="auto"/>
            </w:tcBorders>
            <w:shd w:val="clear" w:color="auto" w:fill="auto"/>
          </w:tcPr>
          <w:p w14:paraId="03F62FF2" w14:textId="77777777" w:rsidR="00F85C99" w:rsidRPr="002F6A28" w:rsidRDefault="00E809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699FE08" w14:textId="77777777" w:rsidR="00F85C99" w:rsidRPr="002F6A28" w:rsidRDefault="00E8091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All products covered under Chapter 3 and Chapter 16 of the HS Classification System; FISH AND CRUSTACEANS, MOLLUSCS AND OTHER AQUATIC INVERTEBRATES (HS 03); PREPARATIONS OF MEAT, OF FISH OR OF CRUSTACEANS, MOLLUSCS OR OTHER AQUATIC INVERTEBRATES (HS 16)</w:t>
            </w:r>
            <w:bookmarkStart w:id="20" w:name="sps3a"/>
            <w:bookmarkEnd w:id="20"/>
          </w:p>
        </w:tc>
      </w:tr>
      <w:tr w:rsidR="00354A5A" w14:paraId="271A3688" w14:textId="77777777" w:rsidTr="0069259F">
        <w:tc>
          <w:tcPr>
            <w:tcW w:w="713" w:type="dxa"/>
            <w:tcBorders>
              <w:top w:val="single" w:sz="6" w:space="0" w:color="auto"/>
              <w:bottom w:val="single" w:sz="6" w:space="0" w:color="auto"/>
            </w:tcBorders>
            <w:shd w:val="clear" w:color="auto" w:fill="auto"/>
          </w:tcPr>
          <w:p w14:paraId="6FAC496D" w14:textId="77777777" w:rsidR="00F85C99" w:rsidRPr="002F6A28" w:rsidRDefault="00E809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89DE19" w14:textId="77777777" w:rsidR="00F85C99" w:rsidRPr="002F6A28" w:rsidRDefault="00E8091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 Fisheries and Marine Resources (Import of Fish and Fish Products) Regulations 2012; and (ii) Fisheries and Marine Resources (Import of Fish and Fish products) (Amendment) Regulation 2016. (35 page(s), in English; 36 page(s), in English)</w:t>
            </w:r>
            <w:bookmarkStart w:id="22" w:name="sps5a"/>
            <w:bookmarkStart w:id="23" w:name="sps5c"/>
            <w:bookmarkStart w:id="24" w:name="sps5b"/>
            <w:bookmarkEnd w:id="22"/>
            <w:bookmarkEnd w:id="23"/>
            <w:bookmarkEnd w:id="24"/>
          </w:p>
        </w:tc>
      </w:tr>
      <w:tr w:rsidR="00354A5A" w14:paraId="15F9BF81" w14:textId="77777777" w:rsidTr="0069259F">
        <w:tc>
          <w:tcPr>
            <w:tcW w:w="713" w:type="dxa"/>
            <w:tcBorders>
              <w:top w:val="single" w:sz="6" w:space="0" w:color="auto"/>
              <w:bottom w:val="single" w:sz="6" w:space="0" w:color="auto"/>
            </w:tcBorders>
            <w:shd w:val="clear" w:color="auto" w:fill="auto"/>
          </w:tcPr>
          <w:p w14:paraId="33AAC3E4" w14:textId="77777777" w:rsidR="00F85C99" w:rsidRPr="002F6A28" w:rsidRDefault="00E809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29DC6B" w14:textId="77777777" w:rsidR="00F85C99" w:rsidRPr="002F6A28" w:rsidRDefault="00E809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regulation is a technical regulation which comprises amongst others - registration of importers, payment of an annual import fee, product </w:t>
            </w:r>
            <w:r w:rsidR="00FE448B" w:rsidRPr="00C379C8">
              <w:lastRenderedPageBreak/>
              <w:t>compliance with requirements laid down in the schedules and the applicable codex food safety requirements, health attestation/certification of products by the competent authority of the producing/exporting country, inspection of fish and fishery products at the point of entry, collection of samples and laboratory analysis, products that are considered unfit for human consumption, release of fish and fish products by the authorised officer at the point of entry, seizure and destruction of fish and fish products by an authorised officer and the fines for non-compliance to these regulations.</w:t>
            </w:r>
          </w:p>
        </w:tc>
      </w:tr>
      <w:tr w:rsidR="00354A5A" w14:paraId="380ADBFE" w14:textId="77777777" w:rsidTr="0069259F">
        <w:tc>
          <w:tcPr>
            <w:tcW w:w="713" w:type="dxa"/>
            <w:tcBorders>
              <w:top w:val="single" w:sz="6" w:space="0" w:color="auto"/>
              <w:bottom w:val="single" w:sz="6" w:space="0" w:color="auto"/>
            </w:tcBorders>
            <w:shd w:val="clear" w:color="auto" w:fill="auto"/>
          </w:tcPr>
          <w:p w14:paraId="2934680B" w14:textId="77777777" w:rsidR="00F85C99" w:rsidRPr="002F6A28" w:rsidRDefault="00E8091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A883FF7" w14:textId="77777777" w:rsidR="00F85C99" w:rsidRPr="002F6A28" w:rsidRDefault="00E8091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regulation was made to control import of fish and fish products into Mauritius with a view to ensuring that the products have been produced, caught, handled, processed, packaged, labelled stored, and transported under sanitary and hygienic standards as spelt out in the schedules to these regulations and in the Codex Alimentarius that guarantee wholesomeness and fitness for human consumption.; Consumer information, labelling; Quality requirements</w:t>
            </w:r>
            <w:bookmarkStart w:id="27" w:name="sps7f"/>
            <w:bookmarkEnd w:id="27"/>
          </w:p>
        </w:tc>
      </w:tr>
      <w:tr w:rsidR="00354A5A" w:rsidRPr="007D0909" w14:paraId="1C30DBAB" w14:textId="77777777" w:rsidTr="0069259F">
        <w:tc>
          <w:tcPr>
            <w:tcW w:w="713" w:type="dxa"/>
            <w:tcBorders>
              <w:top w:val="single" w:sz="6" w:space="0" w:color="auto"/>
              <w:bottom w:val="single" w:sz="6" w:space="0" w:color="auto"/>
            </w:tcBorders>
            <w:shd w:val="clear" w:color="auto" w:fill="auto"/>
          </w:tcPr>
          <w:p w14:paraId="13A68361" w14:textId="77777777" w:rsidR="00F85C99" w:rsidRPr="002F6A28" w:rsidRDefault="00E809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0AED7D" w14:textId="77777777" w:rsidR="00072B36" w:rsidRPr="00E80916" w:rsidRDefault="00E80916" w:rsidP="009E75ED">
            <w:pPr>
              <w:spacing w:before="120" w:after="120"/>
              <w:rPr>
                <w:lang w:val="fr-FR"/>
              </w:rPr>
            </w:pPr>
            <w:bookmarkStart w:id="28" w:name="X_TBT_Reg_8A"/>
            <w:r w:rsidRPr="00E80916">
              <w:rPr>
                <w:b/>
                <w:lang w:val="fr-FR"/>
              </w:rPr>
              <w:t>Relevant documents</w:t>
            </w:r>
            <w:bookmarkEnd w:id="28"/>
            <w:r w:rsidRPr="00E80916">
              <w:rPr>
                <w:b/>
                <w:lang w:val="fr-FR"/>
              </w:rPr>
              <w:t>:</w:t>
            </w:r>
            <w:r w:rsidR="00EE3A11" w:rsidRPr="00E80916">
              <w:rPr>
                <w:lang w:val="fr-FR"/>
              </w:rPr>
              <w:t xml:space="preserve"> </w:t>
            </w:r>
          </w:p>
          <w:p w14:paraId="1C45B8AB" w14:textId="77777777" w:rsidR="00F85C99" w:rsidRPr="00E80916" w:rsidRDefault="007D0909" w:rsidP="009E75ED">
            <w:pPr>
              <w:spacing w:before="120" w:after="120"/>
              <w:rPr>
                <w:lang w:val="fr-FR"/>
              </w:rPr>
            </w:pPr>
            <w:hyperlink r:id="rId13" w:history="1">
              <w:r w:rsidR="00E80916" w:rsidRPr="00E80916">
                <w:rPr>
                  <w:bCs/>
                  <w:color w:val="0000FF"/>
                  <w:u w:val="single"/>
                  <w:lang w:val="fr-FR"/>
                </w:rPr>
                <w:t>https://blueconomy.govmu.org/Documents/The%20Fisheries%20and%20Marine%20Resources%20(Import%20of%20Fish%20and%20Fish%20Products)%20Regulations%202012v1.pdf</w:t>
              </w:r>
            </w:hyperlink>
          </w:p>
          <w:p w14:paraId="39CA2D19" w14:textId="77777777" w:rsidR="001153A7" w:rsidRPr="00E80916" w:rsidRDefault="007D0909" w:rsidP="009E75ED">
            <w:pPr>
              <w:spacing w:after="120"/>
              <w:rPr>
                <w:bCs/>
                <w:lang w:val="fr-FR"/>
              </w:rPr>
            </w:pPr>
            <w:hyperlink r:id="rId14" w:history="1">
              <w:r w:rsidR="00E80916" w:rsidRPr="00E80916">
                <w:rPr>
                  <w:bCs/>
                  <w:color w:val="0000FF"/>
                  <w:u w:val="single"/>
                  <w:lang w:val="fr-FR"/>
                </w:rPr>
                <w:t>https://blueconomy.govmu.org/Documents/No%20%20034_Fisheries%20and%20Marine%20Resources%20(Import%20of%20Fish%20and%20Fish%20Products).pdf?csf=1&amp;e=l5utxl</w:t>
              </w:r>
            </w:hyperlink>
          </w:p>
        </w:tc>
      </w:tr>
      <w:tr w:rsidR="00354A5A" w14:paraId="7885E7C6" w14:textId="77777777" w:rsidTr="00AE6CC8">
        <w:trPr>
          <w:cantSplit/>
        </w:trPr>
        <w:tc>
          <w:tcPr>
            <w:tcW w:w="713" w:type="dxa"/>
            <w:tcBorders>
              <w:top w:val="single" w:sz="6" w:space="0" w:color="auto"/>
              <w:bottom w:val="single" w:sz="6" w:space="0" w:color="auto"/>
            </w:tcBorders>
            <w:shd w:val="clear" w:color="auto" w:fill="auto"/>
          </w:tcPr>
          <w:p w14:paraId="196802D2" w14:textId="77777777" w:rsidR="00EE3A11" w:rsidRPr="002F6A28" w:rsidRDefault="00E809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40E1A5" w14:textId="77777777" w:rsidR="00EE3A11" w:rsidRPr="002F6A28" w:rsidRDefault="00E80916" w:rsidP="008953C4">
            <w:pPr>
              <w:spacing w:before="120" w:after="120"/>
            </w:pPr>
            <w:bookmarkStart w:id="29" w:name="X_TBT_Reg_9A"/>
            <w:r w:rsidRPr="002F6A28">
              <w:rPr>
                <w:b/>
              </w:rPr>
              <w:t>Proposed date of adoption</w:t>
            </w:r>
            <w:bookmarkEnd w:id="29"/>
            <w:r w:rsidRPr="002F6A28">
              <w:rPr>
                <w:b/>
              </w:rPr>
              <w:t>:</w:t>
            </w:r>
            <w:r w:rsidRPr="00C379C8">
              <w:t xml:space="preserve"> 19 February 2016</w:t>
            </w:r>
            <w:bookmarkStart w:id="30" w:name="sps10a"/>
            <w:bookmarkStart w:id="31" w:name="sps10b"/>
            <w:bookmarkEnd w:id="30"/>
            <w:bookmarkEnd w:id="31"/>
          </w:p>
          <w:p w14:paraId="421D48FD" w14:textId="77777777" w:rsidR="00EE3A11" w:rsidRPr="002F6A28" w:rsidRDefault="00E80916" w:rsidP="008953C4">
            <w:pPr>
              <w:spacing w:after="120"/>
            </w:pPr>
            <w:bookmarkStart w:id="32" w:name="X_TBT_Reg_9B"/>
            <w:r w:rsidRPr="002F6A28">
              <w:rPr>
                <w:b/>
              </w:rPr>
              <w:t>Proposed date of entry into force</w:t>
            </w:r>
            <w:bookmarkEnd w:id="32"/>
            <w:r w:rsidRPr="002F6A28">
              <w:rPr>
                <w:b/>
              </w:rPr>
              <w:t>:</w:t>
            </w:r>
            <w:r w:rsidRPr="00C379C8">
              <w:t xml:space="preserve"> 1 March 2016</w:t>
            </w:r>
            <w:bookmarkStart w:id="33" w:name="sps11a"/>
            <w:bookmarkStart w:id="34" w:name="sps11b"/>
            <w:bookmarkEnd w:id="33"/>
            <w:bookmarkEnd w:id="34"/>
          </w:p>
        </w:tc>
      </w:tr>
      <w:tr w:rsidR="00354A5A" w14:paraId="716F1B79" w14:textId="77777777" w:rsidTr="0069259F">
        <w:tc>
          <w:tcPr>
            <w:tcW w:w="713" w:type="dxa"/>
            <w:tcBorders>
              <w:top w:val="single" w:sz="6" w:space="0" w:color="auto"/>
              <w:bottom w:val="single" w:sz="6" w:space="0" w:color="auto"/>
            </w:tcBorders>
            <w:shd w:val="clear" w:color="auto" w:fill="auto"/>
          </w:tcPr>
          <w:p w14:paraId="44199D47" w14:textId="77777777" w:rsidR="00F85C99" w:rsidRPr="002F6A28" w:rsidRDefault="00E809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B37A7F" w14:textId="77777777" w:rsidR="00F85C99" w:rsidRPr="002F6A28" w:rsidRDefault="00E80916" w:rsidP="002F6A28">
            <w:pPr>
              <w:spacing w:before="120" w:after="120"/>
            </w:pPr>
            <w:bookmarkStart w:id="35" w:name="X_TBT_Reg_10A"/>
            <w:r w:rsidRPr="002F6A28">
              <w:rPr>
                <w:b/>
              </w:rPr>
              <w:t>Final date for comments</w:t>
            </w:r>
            <w:bookmarkEnd w:id="35"/>
            <w:r w:rsidRPr="002F6A28">
              <w:rPr>
                <w:b/>
              </w:rPr>
              <w:t>:</w:t>
            </w:r>
            <w:r w:rsidR="00EE3A11" w:rsidRPr="00C379C8">
              <w:t xml:space="preserve"> N/A</w:t>
            </w:r>
            <w:bookmarkStart w:id="36" w:name="sps12a"/>
            <w:bookmarkEnd w:id="36"/>
          </w:p>
        </w:tc>
      </w:tr>
      <w:tr w:rsidR="00354A5A" w14:paraId="6213853F" w14:textId="77777777" w:rsidTr="0069259F">
        <w:tc>
          <w:tcPr>
            <w:tcW w:w="713" w:type="dxa"/>
            <w:tcBorders>
              <w:top w:val="single" w:sz="6" w:space="0" w:color="auto"/>
            </w:tcBorders>
            <w:shd w:val="clear" w:color="auto" w:fill="auto"/>
          </w:tcPr>
          <w:p w14:paraId="4E7DD9C8" w14:textId="77777777" w:rsidR="00F85C99" w:rsidRPr="002F6A28" w:rsidRDefault="00E8091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D18ABFE" w14:textId="77777777" w:rsidR="00F85C99" w:rsidRPr="002F6A28" w:rsidRDefault="00E8091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68AFD0D" w14:textId="77777777" w:rsidR="001153A7" w:rsidRPr="002F6A28" w:rsidRDefault="00E80916" w:rsidP="00B16145">
            <w:pPr>
              <w:keepNext/>
              <w:keepLines/>
              <w:spacing w:before="120" w:after="120"/>
              <w:jc w:val="left"/>
            </w:pPr>
            <w:r w:rsidRPr="002F6A28">
              <w:t>Mauritius Standards Bureau (MSB)</w:t>
            </w:r>
            <w:r w:rsidRPr="002F6A28">
              <w:br/>
              <w:t>Villa Road, Moka</w:t>
            </w:r>
            <w:r w:rsidRPr="002F6A28">
              <w:br/>
              <w:t>Mauritius</w:t>
            </w:r>
            <w:r w:rsidRPr="002F6A28">
              <w:br/>
              <w:t>Tel: +(230) 433 3648</w:t>
            </w:r>
            <w:r w:rsidRPr="002F6A28">
              <w:br/>
            </w:r>
            <w:hyperlink r:id="rId15" w:history="1">
              <w:r w:rsidRPr="002F6A28">
                <w:rPr>
                  <w:color w:val="0000FF"/>
                  <w:u w:val="single"/>
                </w:rPr>
                <w:t>msb@intnet.mu</w:t>
              </w:r>
            </w:hyperlink>
            <w:r w:rsidRPr="002F6A28">
              <w:t xml:space="preserve">; </w:t>
            </w:r>
            <w:hyperlink r:id="rId16" w:history="1">
              <w:r w:rsidRPr="002F6A28">
                <w:rPr>
                  <w:color w:val="0000FF"/>
                  <w:u w:val="single"/>
                </w:rPr>
                <w:t>kramsarrun@msb.intnet.mu</w:t>
              </w:r>
            </w:hyperlink>
            <w:r w:rsidRPr="002F6A28">
              <w:br/>
            </w:r>
            <w:hyperlink r:id="rId17" w:history="1">
              <w:r w:rsidRPr="002F6A28">
                <w:rPr>
                  <w:color w:val="0000FF"/>
                  <w:u w:val="single"/>
                </w:rPr>
                <w:t>http://msb.intnet.mu/English/Pages/default.aspx</w:t>
              </w:r>
            </w:hyperlink>
          </w:p>
          <w:p w14:paraId="5D1AA407" w14:textId="77777777" w:rsidR="001153A7" w:rsidRPr="002F6A28" w:rsidRDefault="007D0909" w:rsidP="00B16145">
            <w:pPr>
              <w:keepNext/>
              <w:keepLines/>
              <w:spacing w:before="120" w:after="120"/>
              <w:jc w:val="left"/>
            </w:pPr>
            <w:hyperlink r:id="rId18" w:history="1">
              <w:r w:rsidR="00E80916" w:rsidRPr="002F6A28">
                <w:rPr>
                  <w:color w:val="0000FF"/>
                  <w:u w:val="single"/>
                </w:rPr>
                <w:t>https://blueconomy.govmu.org/Documents/The%20Fisheries%20and%20Marine%20Resources%20(Import%20of%20Fish%20and%20Fish%20Products)%20Regulations%202012v1.pdf</w:t>
              </w:r>
            </w:hyperlink>
            <w:r w:rsidR="00E80916" w:rsidRPr="002F6A28">
              <w:br/>
            </w:r>
            <w:hyperlink r:id="rId19" w:history="1">
              <w:r w:rsidR="00E80916" w:rsidRPr="002F6A28">
                <w:rPr>
                  <w:color w:val="0000FF"/>
                  <w:u w:val="single"/>
                </w:rPr>
                <w:t>https://blueconomy.govmu.org/Documents/No%20%20034_Fisheries%20and%20Marine%20Resources%20(Import%20of%20Fish%20and%20Fish%20Products).pdf?csf=1&amp;e=l5utxl</w:t>
              </w:r>
            </w:hyperlink>
            <w:bookmarkEnd w:id="40"/>
          </w:p>
        </w:tc>
      </w:tr>
    </w:tbl>
    <w:p w14:paraId="21EBA086"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7249" w14:textId="77777777" w:rsidR="00A94A1A" w:rsidRDefault="00E80916">
      <w:r>
        <w:separator/>
      </w:r>
    </w:p>
  </w:endnote>
  <w:endnote w:type="continuationSeparator" w:id="0">
    <w:p w14:paraId="3083FEC9" w14:textId="77777777" w:rsidR="00A94A1A" w:rsidRDefault="00E8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26E1" w14:textId="77777777" w:rsidR="009239F7" w:rsidRPr="002F6A28" w:rsidRDefault="00E809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E843" w14:textId="77777777" w:rsidR="009239F7" w:rsidRPr="002F6A28" w:rsidRDefault="00E809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3050C" w14:textId="77777777" w:rsidR="00EE3A11" w:rsidRPr="002F6A28" w:rsidRDefault="00E809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9F7F7" w14:textId="77777777" w:rsidR="00A94A1A" w:rsidRDefault="00E80916">
      <w:r>
        <w:separator/>
      </w:r>
    </w:p>
  </w:footnote>
  <w:footnote w:type="continuationSeparator" w:id="0">
    <w:p w14:paraId="76D2A335" w14:textId="77777777" w:rsidR="00A94A1A" w:rsidRDefault="00E8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9812" w14:textId="77777777" w:rsidR="009239F7" w:rsidRPr="002F6A28" w:rsidRDefault="00E80916" w:rsidP="009239F7">
    <w:pPr>
      <w:pStyle w:val="Header"/>
      <w:pBdr>
        <w:bottom w:val="single" w:sz="4" w:space="1" w:color="auto"/>
      </w:pBdr>
      <w:tabs>
        <w:tab w:val="clear" w:pos="4513"/>
        <w:tab w:val="clear" w:pos="9027"/>
      </w:tabs>
      <w:jc w:val="center"/>
    </w:pPr>
    <w:r w:rsidRPr="002F6A28">
      <w:t>tbtSymbol</w:t>
    </w:r>
  </w:p>
  <w:p w14:paraId="735CDBD4" w14:textId="77777777" w:rsidR="009239F7" w:rsidRPr="002F6A28" w:rsidRDefault="009239F7" w:rsidP="009239F7">
    <w:pPr>
      <w:pStyle w:val="Header"/>
      <w:pBdr>
        <w:bottom w:val="single" w:sz="4" w:space="1" w:color="auto"/>
      </w:pBdr>
      <w:tabs>
        <w:tab w:val="clear" w:pos="4513"/>
        <w:tab w:val="clear" w:pos="9027"/>
      </w:tabs>
      <w:jc w:val="center"/>
    </w:pPr>
  </w:p>
  <w:p w14:paraId="4C6A466E" w14:textId="77777777" w:rsidR="009239F7" w:rsidRPr="002F6A28" w:rsidRDefault="00E809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1CD1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6546" w14:textId="77777777" w:rsidR="009239F7" w:rsidRPr="002F6A28" w:rsidRDefault="00E80916" w:rsidP="009239F7">
    <w:pPr>
      <w:pStyle w:val="Header"/>
      <w:pBdr>
        <w:bottom w:val="single" w:sz="4" w:space="1" w:color="auto"/>
      </w:pBdr>
      <w:tabs>
        <w:tab w:val="clear" w:pos="4513"/>
        <w:tab w:val="clear" w:pos="9027"/>
      </w:tabs>
      <w:jc w:val="center"/>
    </w:pPr>
    <w:bookmarkStart w:id="41" w:name="spsSymbolHeader"/>
    <w:r w:rsidRPr="002F6A28">
      <w:t>G/TBT/N/MUS/14</w:t>
    </w:r>
    <w:bookmarkEnd w:id="41"/>
  </w:p>
  <w:p w14:paraId="6DB71CB9" w14:textId="77777777" w:rsidR="009239F7" w:rsidRPr="002F6A28" w:rsidRDefault="009239F7" w:rsidP="009239F7">
    <w:pPr>
      <w:pStyle w:val="Header"/>
      <w:pBdr>
        <w:bottom w:val="single" w:sz="4" w:space="1" w:color="auto"/>
      </w:pBdr>
      <w:tabs>
        <w:tab w:val="clear" w:pos="4513"/>
        <w:tab w:val="clear" w:pos="9027"/>
      </w:tabs>
      <w:jc w:val="center"/>
    </w:pPr>
  </w:p>
  <w:p w14:paraId="24D5D8F9" w14:textId="77777777" w:rsidR="009239F7" w:rsidRPr="002F6A28" w:rsidRDefault="00E809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F1945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4A5A" w14:paraId="5B20AE90" w14:textId="77777777" w:rsidTr="008612A9">
      <w:trPr>
        <w:trHeight w:val="240"/>
        <w:jc w:val="center"/>
      </w:trPr>
      <w:tc>
        <w:tcPr>
          <w:tcW w:w="3794" w:type="dxa"/>
          <w:shd w:val="clear" w:color="auto" w:fill="FFFFFF"/>
          <w:tcMar>
            <w:left w:w="108" w:type="dxa"/>
            <w:right w:w="108" w:type="dxa"/>
          </w:tcMar>
          <w:vAlign w:val="center"/>
        </w:tcPr>
        <w:p w14:paraId="123ED8B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00CEE5A" w14:textId="77777777" w:rsidR="00ED54E0" w:rsidRPr="009239F7" w:rsidRDefault="00ED54E0" w:rsidP="00B801E9">
          <w:pPr>
            <w:jc w:val="right"/>
            <w:rPr>
              <w:b/>
              <w:color w:val="FF0000"/>
              <w:szCs w:val="16"/>
            </w:rPr>
          </w:pPr>
        </w:p>
      </w:tc>
    </w:tr>
    <w:bookmarkEnd w:id="42"/>
    <w:tr w:rsidR="00354A5A" w14:paraId="1749F12C" w14:textId="77777777" w:rsidTr="008612A9">
      <w:trPr>
        <w:trHeight w:val="213"/>
        <w:jc w:val="center"/>
      </w:trPr>
      <w:tc>
        <w:tcPr>
          <w:tcW w:w="3794" w:type="dxa"/>
          <w:vMerge w:val="restart"/>
          <w:shd w:val="clear" w:color="auto" w:fill="FFFFFF"/>
          <w:tcMar>
            <w:left w:w="0" w:type="dxa"/>
            <w:right w:w="0" w:type="dxa"/>
          </w:tcMar>
        </w:tcPr>
        <w:p w14:paraId="0FD5A92D" w14:textId="77777777" w:rsidR="00ED54E0" w:rsidRPr="009239F7" w:rsidRDefault="00E80916" w:rsidP="00B801E9">
          <w:pPr>
            <w:jc w:val="left"/>
          </w:pPr>
          <w:r>
            <w:rPr>
              <w:noProof/>
              <w:lang w:eastAsia="en-GB"/>
            </w:rPr>
            <w:drawing>
              <wp:inline distT="0" distB="0" distL="0" distR="0" wp14:anchorId="559BCD34" wp14:editId="551C287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892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C7D52E" w14:textId="77777777" w:rsidR="00ED54E0" w:rsidRPr="009239F7" w:rsidRDefault="00ED54E0" w:rsidP="00B801E9">
          <w:pPr>
            <w:jc w:val="right"/>
            <w:rPr>
              <w:b/>
              <w:szCs w:val="16"/>
            </w:rPr>
          </w:pPr>
        </w:p>
      </w:tc>
    </w:tr>
    <w:tr w:rsidR="00354A5A" w14:paraId="56F713D7" w14:textId="77777777" w:rsidTr="008612A9">
      <w:trPr>
        <w:trHeight w:val="868"/>
        <w:jc w:val="center"/>
      </w:trPr>
      <w:tc>
        <w:tcPr>
          <w:tcW w:w="3794" w:type="dxa"/>
          <w:vMerge/>
          <w:shd w:val="clear" w:color="auto" w:fill="FFFFFF"/>
          <w:tcMar>
            <w:left w:w="108" w:type="dxa"/>
            <w:right w:w="108" w:type="dxa"/>
          </w:tcMar>
        </w:tcPr>
        <w:p w14:paraId="0AB5E5F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F436142" w14:textId="77777777" w:rsidR="009239F7" w:rsidRPr="002F6A28" w:rsidRDefault="00E80916" w:rsidP="00B801E9">
          <w:pPr>
            <w:jc w:val="right"/>
            <w:rPr>
              <w:b/>
              <w:szCs w:val="16"/>
            </w:rPr>
          </w:pPr>
          <w:bookmarkStart w:id="43" w:name="bmkSymbols"/>
          <w:r w:rsidRPr="002F6A28">
            <w:rPr>
              <w:b/>
              <w:szCs w:val="16"/>
            </w:rPr>
            <w:t>G/TBT/N/MUS/14</w:t>
          </w:r>
          <w:bookmarkEnd w:id="43"/>
        </w:p>
      </w:tc>
    </w:tr>
    <w:tr w:rsidR="00354A5A" w14:paraId="3F0D774C" w14:textId="77777777" w:rsidTr="008612A9">
      <w:trPr>
        <w:trHeight w:val="240"/>
        <w:jc w:val="center"/>
      </w:trPr>
      <w:tc>
        <w:tcPr>
          <w:tcW w:w="3794" w:type="dxa"/>
          <w:vMerge/>
          <w:shd w:val="clear" w:color="auto" w:fill="FFFFFF"/>
          <w:tcMar>
            <w:left w:w="108" w:type="dxa"/>
            <w:right w:w="108" w:type="dxa"/>
          </w:tcMar>
          <w:vAlign w:val="center"/>
        </w:tcPr>
        <w:p w14:paraId="5FC10A7A" w14:textId="77777777" w:rsidR="00ED54E0" w:rsidRPr="009239F7" w:rsidRDefault="00ED54E0" w:rsidP="00B801E9"/>
      </w:tc>
      <w:tc>
        <w:tcPr>
          <w:tcW w:w="5448" w:type="dxa"/>
          <w:gridSpan w:val="2"/>
          <w:shd w:val="clear" w:color="auto" w:fill="FFFFFF"/>
          <w:tcMar>
            <w:left w:w="108" w:type="dxa"/>
            <w:right w:w="108" w:type="dxa"/>
          </w:tcMar>
          <w:vAlign w:val="center"/>
        </w:tcPr>
        <w:p w14:paraId="0BBBCF54" w14:textId="0D47C9AE" w:rsidR="00ED54E0" w:rsidRPr="009239F7" w:rsidRDefault="00E80916" w:rsidP="00B801E9">
          <w:pPr>
            <w:jc w:val="right"/>
            <w:rPr>
              <w:szCs w:val="16"/>
            </w:rPr>
          </w:pPr>
          <w:bookmarkStart w:id="44" w:name="spsDateDistribution"/>
          <w:bookmarkStart w:id="45" w:name="bmkDate"/>
          <w:bookmarkEnd w:id="44"/>
          <w:bookmarkEnd w:id="45"/>
          <w:r>
            <w:rPr>
              <w:szCs w:val="16"/>
            </w:rPr>
            <w:t>12 October 2021</w:t>
          </w:r>
        </w:p>
      </w:tc>
    </w:tr>
    <w:tr w:rsidR="00354A5A" w14:paraId="0DC94D2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A677C7" w14:textId="47E83CBF" w:rsidR="00ED54E0" w:rsidRPr="009239F7" w:rsidRDefault="00E8091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D0909">
            <w:rPr>
              <w:color w:val="FF0000"/>
              <w:szCs w:val="16"/>
            </w:rPr>
            <w:t>7711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74DC69D" w14:textId="77777777" w:rsidR="00ED54E0" w:rsidRPr="009239F7" w:rsidRDefault="00E8091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54A5A" w14:paraId="55F08DD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A1B305" w14:textId="77777777" w:rsidR="00ED54E0" w:rsidRPr="009239F7" w:rsidRDefault="00E8091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C5DCF90" w14:textId="77777777" w:rsidR="00ED54E0" w:rsidRPr="002F6A28" w:rsidRDefault="00E8091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87D883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FF066CE">
      <w:start w:val="1"/>
      <w:numFmt w:val="decimal"/>
      <w:pStyle w:val="SummaryText"/>
      <w:lvlText w:val="%1."/>
      <w:lvlJc w:val="left"/>
      <w:pPr>
        <w:ind w:left="360" w:hanging="360"/>
      </w:pPr>
    </w:lvl>
    <w:lvl w:ilvl="1" w:tplc="58088714" w:tentative="1">
      <w:start w:val="1"/>
      <w:numFmt w:val="lowerLetter"/>
      <w:lvlText w:val="%2."/>
      <w:lvlJc w:val="left"/>
      <w:pPr>
        <w:ind w:left="1080" w:hanging="360"/>
      </w:pPr>
    </w:lvl>
    <w:lvl w:ilvl="2" w:tplc="A1943926" w:tentative="1">
      <w:start w:val="1"/>
      <w:numFmt w:val="lowerRoman"/>
      <w:lvlText w:val="%3."/>
      <w:lvlJc w:val="right"/>
      <w:pPr>
        <w:ind w:left="1800" w:hanging="180"/>
      </w:pPr>
    </w:lvl>
    <w:lvl w:ilvl="3" w:tplc="F85C68B8" w:tentative="1">
      <w:start w:val="1"/>
      <w:numFmt w:val="decimal"/>
      <w:lvlText w:val="%4."/>
      <w:lvlJc w:val="left"/>
      <w:pPr>
        <w:ind w:left="2520" w:hanging="360"/>
      </w:pPr>
    </w:lvl>
    <w:lvl w:ilvl="4" w:tplc="E9F0393A" w:tentative="1">
      <w:start w:val="1"/>
      <w:numFmt w:val="lowerLetter"/>
      <w:lvlText w:val="%5."/>
      <w:lvlJc w:val="left"/>
      <w:pPr>
        <w:ind w:left="3240" w:hanging="360"/>
      </w:pPr>
    </w:lvl>
    <w:lvl w:ilvl="5" w:tplc="E7B2336C" w:tentative="1">
      <w:start w:val="1"/>
      <w:numFmt w:val="lowerRoman"/>
      <w:lvlText w:val="%6."/>
      <w:lvlJc w:val="right"/>
      <w:pPr>
        <w:ind w:left="3960" w:hanging="180"/>
      </w:pPr>
    </w:lvl>
    <w:lvl w:ilvl="6" w:tplc="42F88B2C" w:tentative="1">
      <w:start w:val="1"/>
      <w:numFmt w:val="decimal"/>
      <w:lvlText w:val="%7."/>
      <w:lvlJc w:val="left"/>
      <w:pPr>
        <w:ind w:left="4680" w:hanging="360"/>
      </w:pPr>
    </w:lvl>
    <w:lvl w:ilvl="7" w:tplc="BC3E173E" w:tentative="1">
      <w:start w:val="1"/>
      <w:numFmt w:val="lowerLetter"/>
      <w:lvlText w:val="%8."/>
      <w:lvlJc w:val="left"/>
      <w:pPr>
        <w:ind w:left="5400" w:hanging="360"/>
      </w:pPr>
    </w:lvl>
    <w:lvl w:ilvl="8" w:tplc="13167C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3A7"/>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4A5A"/>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5E64"/>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0909"/>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4A1A"/>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0916"/>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5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blueconomy@govmu.org" TargetMode="External"/><Relationship Id="rId13" Type="http://schemas.openxmlformats.org/officeDocument/2006/relationships/hyperlink" Target="https://blueconomy.govmu.org/Documents/The%20Fisheries%20and%20Marine%20Resources%20(Import%20of%20Fish%20and%20Fish%20Products)%20Regulations%202012v1.pdf" TargetMode="External"/><Relationship Id="rId18" Type="http://schemas.openxmlformats.org/officeDocument/2006/relationships/hyperlink" Target="https://blueconomy.govmu.org/Documents/The%20Fisheries%20and%20Marine%20Resources%20(Import%20of%20Fish%20and%20Fish%20Products)%20Regulations%202012v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fishadmin@govmu.org" TargetMode="External"/><Relationship Id="rId12" Type="http://schemas.openxmlformats.org/officeDocument/2006/relationships/hyperlink" Target="mailto:Kramsarrun@msb.mu" TargetMode="External"/><Relationship Id="rId17" Type="http://schemas.openxmlformats.org/officeDocument/2006/relationships/hyperlink" Target="http://msb.intnet.mu/English/Pages/default.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kramsarrun@msb.intnet.m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b@intnet.mu"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msb@intnet.mu" TargetMode="External"/><Relationship Id="rId23" Type="http://schemas.openxmlformats.org/officeDocument/2006/relationships/footer" Target="footer2.xml"/><Relationship Id="rId10" Type="http://schemas.openxmlformats.org/officeDocument/2006/relationships/hyperlink" Target="mailto:vidan_2@yahoo.com" TargetMode="External"/><Relationship Id="rId19" Type="http://schemas.openxmlformats.org/officeDocument/2006/relationships/hyperlink" Target="https://blueconomy.govmu.org/Documents/No%20%20034_Fisheries%20and%20Marine%20Resources%20(Import%20of%20Fish%20and%20Fish%20Products).pdf?csf=1&amp;e=l5utxl" TargetMode="External"/><Relationship Id="rId4" Type="http://schemas.openxmlformats.org/officeDocument/2006/relationships/webSettings" Target="webSettings.xml"/><Relationship Id="rId9" Type="http://schemas.openxmlformats.org/officeDocument/2006/relationships/hyperlink" Target="mailto:motas@intnet.mu" TargetMode="External"/><Relationship Id="rId14" Type="http://schemas.openxmlformats.org/officeDocument/2006/relationships/hyperlink" Target="https://blueconomy.govmu.org/Documents/No%20%20034_Fisheries%20and%20Marine%20Resources%20(Import%20of%20Fish%20and%20Fish%20Products).pdf?csf=1&amp;e=l5utx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3699</Characters>
  <Application>Microsoft Office Word</Application>
  <DocSecurity>0</DocSecurity>
  <Lines>91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2021-10-12T12:30:00Z</dcterms:created>
  <dcterms:modified xsi:type="dcterms:W3CDTF">2021-10-12T13:36:00Z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