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D1309" w14:textId="77777777" w:rsidR="009239F7" w:rsidRPr="002F6A28" w:rsidRDefault="00D51B5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73FEE6C" w14:textId="77777777" w:rsidR="009239F7" w:rsidRPr="002F6A28" w:rsidRDefault="00D51B55" w:rsidP="002F6A28">
      <w:pPr>
        <w:jc w:val="center"/>
      </w:pPr>
      <w:r w:rsidRPr="002F6A28">
        <w:t>The following notification is being circulated in accordance with Article 10.6</w:t>
      </w:r>
    </w:p>
    <w:p w14:paraId="1AAAA13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A3D00" w14:paraId="0106527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EF8929B" w14:textId="77777777" w:rsidR="00F85C99" w:rsidRPr="002F6A28" w:rsidRDefault="00D51B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11CF7EF" w14:textId="77777777" w:rsidR="00F85C99" w:rsidRPr="002F6A28" w:rsidRDefault="00D51B5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0F606B70" w14:textId="77777777" w:rsidR="00F85C99" w:rsidRPr="002F6A28" w:rsidRDefault="00D51B5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A3D00" w14:paraId="357C2B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6BAEE" w14:textId="77777777" w:rsidR="00F85C99" w:rsidRPr="002F6A28" w:rsidRDefault="00D51B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E2789" w14:textId="77777777" w:rsidR="00F85C99" w:rsidRPr="002F6A28" w:rsidRDefault="00D51B5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6F8F875C" w14:textId="77777777" w:rsidR="00F85C99" w:rsidRPr="002F6A28" w:rsidRDefault="00D51B5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048D765" w14:textId="77777777" w:rsidR="004378F1" w:rsidRPr="002F6A28" w:rsidRDefault="00D51B55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5443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CA3D00" w14:paraId="60DBD0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AEC86" w14:textId="77777777" w:rsidR="00F85C99" w:rsidRPr="002F6A28" w:rsidRDefault="00D51B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0DA1A" w14:textId="77777777" w:rsidR="00F85C99" w:rsidRPr="0058336F" w:rsidRDefault="00D51B5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A3D00" w14:paraId="21C9E0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8089C" w14:textId="77777777" w:rsidR="00F85C99" w:rsidRPr="002F6A28" w:rsidRDefault="00D51B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F3CBC" w14:textId="77777777" w:rsidR="00F85C99" w:rsidRPr="002F6A28" w:rsidRDefault="00D51B5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Self-ballasted fluorescent lamps for general lighting services</w:t>
            </w:r>
            <w:bookmarkStart w:id="20" w:name="sps3a"/>
            <w:bookmarkEnd w:id="20"/>
          </w:p>
        </w:tc>
      </w:tr>
      <w:tr w:rsidR="00CA3D00" w14:paraId="55DB5D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60268" w14:textId="77777777" w:rsidR="00F85C99" w:rsidRPr="002F6A28" w:rsidRDefault="00D51B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730E3" w14:textId="77777777" w:rsidR="00F85C99" w:rsidRPr="002F6A28" w:rsidRDefault="00D51B5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 : Self-ballasted fluorescent lamps for general lighting services – safety requirements (KC 60968) (33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A3D00" w14:paraId="479FEF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DBD2E" w14:textId="77777777" w:rsidR="00F85C99" w:rsidRPr="002F6A28" w:rsidRDefault="00D51B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F873F" w14:textId="77777777" w:rsidR="00F85C99" w:rsidRPr="002F6A28" w:rsidRDefault="00D51B5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Self-ballasted fluorescent lamps for general lighting services – safety requirements (KC 60968) will be harmonized with relevant international standards (IEC 60968). The main modification is as below.</w:t>
            </w:r>
          </w:p>
          <w:p w14:paraId="27344731" w14:textId="77777777" w:rsidR="00FE448B" w:rsidRPr="00C379C8" w:rsidRDefault="00D51B55" w:rsidP="002F6A28">
            <w:pPr>
              <w:spacing w:after="120"/>
            </w:pPr>
            <w:r w:rsidRPr="00C379C8">
              <w:t>-      Added the related tests (clause 17. Photobiological safety)</w:t>
            </w:r>
          </w:p>
          <w:p w14:paraId="1B9BEB55" w14:textId="77777777" w:rsidR="00FE448B" w:rsidRPr="00C379C8" w:rsidRDefault="00D51B55" w:rsidP="002F6A28">
            <w:pPr>
              <w:spacing w:after="120"/>
            </w:pPr>
            <w:r w:rsidRPr="00C379C8">
              <w:t>-      Added the requirements (clause 4. General statement, clause 5. Marking, clause 14. Operating abnormal condition)</w:t>
            </w:r>
          </w:p>
        </w:tc>
      </w:tr>
      <w:tr w:rsidR="00CA3D00" w14:paraId="38B136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570E5" w14:textId="77777777" w:rsidR="00F85C99" w:rsidRPr="002F6A28" w:rsidRDefault="00D51B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8EBF7" w14:textId="77777777" w:rsidR="00F85C99" w:rsidRPr="002F6A28" w:rsidRDefault="00D51B5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CA3D00" w14:paraId="47BE1A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EE973" w14:textId="77777777" w:rsidR="00F85C99" w:rsidRPr="002F6A28" w:rsidRDefault="00D51B5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E9094" w14:textId="77777777" w:rsidR="00072B36" w:rsidRPr="00755AEA" w:rsidRDefault="00D51B55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755AEA">
              <w:rPr>
                <w:b/>
                <w:lang w:val="fr-CH"/>
              </w:rPr>
              <w:t>Relevant documents</w:t>
            </w:r>
            <w:bookmarkEnd w:id="28"/>
            <w:r w:rsidRPr="00755AEA">
              <w:rPr>
                <w:b/>
                <w:lang w:val="fr-CH"/>
              </w:rPr>
              <w:t>:</w:t>
            </w:r>
            <w:r w:rsidR="00EE3A11" w:rsidRPr="00755AEA">
              <w:rPr>
                <w:lang w:val="fr-CH"/>
              </w:rPr>
              <w:t xml:space="preserve"> </w:t>
            </w:r>
          </w:p>
          <w:p w14:paraId="1B8D79A0" w14:textId="77777777" w:rsidR="00F85C99" w:rsidRPr="00755AEA" w:rsidRDefault="00D51B55" w:rsidP="009E75ED">
            <w:pPr>
              <w:spacing w:before="120" w:after="120"/>
              <w:rPr>
                <w:lang w:val="fr-CH"/>
              </w:rPr>
            </w:pPr>
            <w:r w:rsidRPr="00755AEA">
              <w:rPr>
                <w:bCs/>
                <w:lang w:val="fr-CH"/>
              </w:rPr>
              <w:t>KATS Public Notification No.2021-0345 (Nov 15, 2021),</w:t>
            </w:r>
          </w:p>
          <w:p w14:paraId="1D7FB7E2" w14:textId="77777777" w:rsidR="004378F1" w:rsidRPr="002F6A28" w:rsidRDefault="00D51B55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 60968</w:t>
            </w:r>
          </w:p>
        </w:tc>
      </w:tr>
      <w:tr w:rsidR="00CA3D00" w14:paraId="580CCF0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A62BC" w14:textId="77777777" w:rsidR="00EE3A11" w:rsidRPr="002F6A28" w:rsidRDefault="00D51B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AB233" w14:textId="77777777" w:rsidR="00EE3A11" w:rsidRPr="002F6A28" w:rsidRDefault="00D51B5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7AA2F137" w14:textId="77777777" w:rsidR="00EE3A11" w:rsidRPr="002F6A28" w:rsidRDefault="00D51B5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A3D00" w14:paraId="3DA7B9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E354C" w14:textId="77777777" w:rsidR="00F85C99" w:rsidRPr="002F6A28" w:rsidRDefault="00D51B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F9FF0" w14:textId="77777777" w:rsidR="00F85C99" w:rsidRPr="002F6A28" w:rsidRDefault="00D51B5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A3D00" w14:paraId="6F4ADC5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68F6108" w14:textId="77777777" w:rsidR="00F85C99" w:rsidRPr="002F6A28" w:rsidRDefault="00D51B5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58A6A44" w14:textId="77777777" w:rsidR="00F85C99" w:rsidRPr="002F6A28" w:rsidRDefault="00D51B5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A1B7DEE" w14:textId="77777777" w:rsidR="004378F1" w:rsidRPr="002F6A28" w:rsidRDefault="00D51B55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1BBAFB64" w14:textId="77777777" w:rsidR="004378F1" w:rsidRPr="002F6A28" w:rsidRDefault="0065156C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D51B55" w:rsidRPr="002F6A28">
                <w:rPr>
                  <w:color w:val="0000FF"/>
                  <w:u w:val="single"/>
                </w:rPr>
                <w:t>https://members.wto.org/crnattachments/2021/TBT/KOR/21_7428_00_x.pdf</w:t>
              </w:r>
            </w:hyperlink>
            <w:r w:rsidR="00D51B55" w:rsidRPr="002F6A28">
              <w:br/>
            </w:r>
            <w:hyperlink r:id="rId12" w:history="1">
              <w:r w:rsidR="00D51B55" w:rsidRPr="002F6A28">
                <w:rPr>
                  <w:color w:val="0000FF"/>
                  <w:u w:val="single"/>
                </w:rPr>
                <w:t>https://members.wto.org/crnattachments/2021/TBT/KOR/21_7428_01_x.pdf</w:t>
              </w:r>
            </w:hyperlink>
            <w:bookmarkEnd w:id="40"/>
          </w:p>
        </w:tc>
      </w:tr>
    </w:tbl>
    <w:p w14:paraId="25F37AC7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43CA2" w14:textId="77777777" w:rsidR="00BB6DF0" w:rsidRDefault="00D51B55">
      <w:r>
        <w:separator/>
      </w:r>
    </w:p>
  </w:endnote>
  <w:endnote w:type="continuationSeparator" w:id="0">
    <w:p w14:paraId="56D7D4CE" w14:textId="77777777" w:rsidR="00BB6DF0" w:rsidRDefault="00D5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DE651" w14:textId="77777777" w:rsidR="009239F7" w:rsidRPr="002F6A28" w:rsidRDefault="00D51B55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85E25" w14:textId="77777777" w:rsidR="009239F7" w:rsidRPr="002F6A28" w:rsidRDefault="00D51B55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9450A" w14:textId="77777777" w:rsidR="00EE3A11" w:rsidRPr="002F6A28" w:rsidRDefault="00D51B5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9EC4E" w14:textId="77777777" w:rsidR="00BB6DF0" w:rsidRDefault="00D51B55">
      <w:r>
        <w:separator/>
      </w:r>
    </w:p>
  </w:footnote>
  <w:footnote w:type="continuationSeparator" w:id="0">
    <w:p w14:paraId="4063BD97" w14:textId="77777777" w:rsidR="00BB6DF0" w:rsidRDefault="00D5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4A3ED" w14:textId="77777777" w:rsidR="009239F7" w:rsidRPr="002F6A28" w:rsidRDefault="00D51B5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0718222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9A0D52" w14:textId="77777777" w:rsidR="009239F7" w:rsidRPr="002F6A28" w:rsidRDefault="00D51B5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FDDAC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84D04" w14:textId="77777777" w:rsidR="009239F7" w:rsidRPr="002F6A28" w:rsidRDefault="00D51B5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G/TBT/N/KOR/1023</w:t>
    </w:r>
    <w:bookmarkEnd w:id="41"/>
  </w:p>
  <w:p w14:paraId="7EBF7DA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452CEB" w14:textId="77777777" w:rsidR="009239F7" w:rsidRPr="002F6A28" w:rsidRDefault="00D51B5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D8E98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3D00" w14:paraId="2DBC5B9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39E8F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AC657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A3D00" w14:paraId="6C932B2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13A5C0" w14:textId="77777777" w:rsidR="00ED54E0" w:rsidRPr="009239F7" w:rsidRDefault="00D51B5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E161AA" wp14:editId="706C97C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3970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CA791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A3D00" w14:paraId="0CFBD0F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EAACC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F2A6F5" w14:textId="77777777" w:rsidR="009239F7" w:rsidRPr="002F6A28" w:rsidRDefault="00D51B5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G/TBT/N/KOR/1023</w:t>
          </w:r>
          <w:bookmarkEnd w:id="43"/>
        </w:p>
      </w:tc>
    </w:tr>
    <w:tr w:rsidR="00CA3D00" w14:paraId="4713604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8D0E1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6176B2" w14:textId="3E0AEF33" w:rsidR="00ED54E0" w:rsidRPr="009239F7" w:rsidRDefault="00D51B5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November 2021</w:t>
          </w:r>
        </w:p>
      </w:tc>
    </w:tr>
    <w:tr w:rsidR="00CA3D00" w14:paraId="09B46EC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6281C7" w14:textId="33D5434E" w:rsidR="00ED54E0" w:rsidRPr="009239F7" w:rsidRDefault="00D51B5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65156C">
            <w:rPr>
              <w:color w:val="FF0000"/>
              <w:szCs w:val="16"/>
            </w:rPr>
            <w:t>9006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198948" w14:textId="77777777" w:rsidR="00ED54E0" w:rsidRPr="009239F7" w:rsidRDefault="00D51B5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A3D00" w14:paraId="74DBA03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0A2659" w14:textId="77777777" w:rsidR="00ED54E0" w:rsidRPr="009239F7" w:rsidRDefault="00D51B5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6E19AC" w14:textId="77777777" w:rsidR="00ED54E0" w:rsidRPr="002F6A28" w:rsidRDefault="00D51B5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89D674C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D27A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726C88" w:tentative="1">
      <w:start w:val="1"/>
      <w:numFmt w:val="lowerLetter"/>
      <w:lvlText w:val="%2."/>
      <w:lvlJc w:val="left"/>
      <w:pPr>
        <w:ind w:left="1080" w:hanging="360"/>
      </w:pPr>
    </w:lvl>
    <w:lvl w:ilvl="2" w:tplc="167A9292" w:tentative="1">
      <w:start w:val="1"/>
      <w:numFmt w:val="lowerRoman"/>
      <w:lvlText w:val="%3."/>
      <w:lvlJc w:val="right"/>
      <w:pPr>
        <w:ind w:left="1800" w:hanging="180"/>
      </w:pPr>
    </w:lvl>
    <w:lvl w:ilvl="3" w:tplc="51AEEBF2" w:tentative="1">
      <w:start w:val="1"/>
      <w:numFmt w:val="decimal"/>
      <w:lvlText w:val="%4."/>
      <w:lvlJc w:val="left"/>
      <w:pPr>
        <w:ind w:left="2520" w:hanging="360"/>
      </w:pPr>
    </w:lvl>
    <w:lvl w:ilvl="4" w:tplc="3C8C2676" w:tentative="1">
      <w:start w:val="1"/>
      <w:numFmt w:val="lowerLetter"/>
      <w:lvlText w:val="%5."/>
      <w:lvlJc w:val="left"/>
      <w:pPr>
        <w:ind w:left="3240" w:hanging="360"/>
      </w:pPr>
    </w:lvl>
    <w:lvl w:ilvl="5" w:tplc="EC703438" w:tentative="1">
      <w:start w:val="1"/>
      <w:numFmt w:val="lowerRoman"/>
      <w:lvlText w:val="%6."/>
      <w:lvlJc w:val="right"/>
      <w:pPr>
        <w:ind w:left="3960" w:hanging="180"/>
      </w:pPr>
    </w:lvl>
    <w:lvl w:ilvl="6" w:tplc="BE78ACE2" w:tentative="1">
      <w:start w:val="1"/>
      <w:numFmt w:val="decimal"/>
      <w:lvlText w:val="%7."/>
      <w:lvlJc w:val="left"/>
      <w:pPr>
        <w:ind w:left="4680" w:hanging="360"/>
      </w:pPr>
    </w:lvl>
    <w:lvl w:ilvl="7" w:tplc="FF0C30AA" w:tentative="1">
      <w:start w:val="1"/>
      <w:numFmt w:val="lowerLetter"/>
      <w:lvlText w:val="%8."/>
      <w:lvlJc w:val="left"/>
      <w:pPr>
        <w:ind w:left="5400" w:hanging="360"/>
      </w:pPr>
    </w:lvl>
    <w:lvl w:ilvl="8" w:tplc="5DFC00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78F1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156C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5AEA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6DF0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A3D00"/>
    <w:rsid w:val="00CB4942"/>
    <w:rsid w:val="00CC0FAD"/>
    <w:rsid w:val="00CC3256"/>
    <w:rsid w:val="00CD7D97"/>
    <w:rsid w:val="00CE3EE6"/>
    <w:rsid w:val="00CE4BA1"/>
    <w:rsid w:val="00D000C7"/>
    <w:rsid w:val="00D32587"/>
    <w:rsid w:val="00D51B55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B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28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28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2317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2021-11-30T12:59:00Z</dcterms:created>
  <dcterms:modified xsi:type="dcterms:W3CDTF">2021-11-30T13:31:00Z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