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85859" w14:textId="77777777" w:rsidR="009239F7" w:rsidRPr="002F6A28" w:rsidRDefault="00407F9D" w:rsidP="002F6A28">
      <w:pPr>
        <w:pStyle w:val="Title"/>
        <w:rPr>
          <w:caps w:val="0"/>
          <w:kern w:val="0"/>
        </w:rPr>
      </w:pPr>
      <w:r w:rsidRPr="002F6A28">
        <w:rPr>
          <w:caps w:val="0"/>
          <w:kern w:val="0"/>
        </w:rPr>
        <w:t>NOTIFICATION</w:t>
      </w:r>
    </w:p>
    <w:p w14:paraId="0F520136" w14:textId="77777777" w:rsidR="009239F7" w:rsidRPr="002F6A28" w:rsidRDefault="00407F9D" w:rsidP="002F6A28">
      <w:pPr>
        <w:jc w:val="center"/>
      </w:pPr>
      <w:r w:rsidRPr="002F6A28">
        <w:t>The following notification is being circulated in accordance with Article 10.6</w:t>
      </w:r>
    </w:p>
    <w:p w14:paraId="580534E8"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0B575B" w14:paraId="409FBCA4" w14:textId="77777777" w:rsidTr="0069259F">
        <w:tc>
          <w:tcPr>
            <w:tcW w:w="713" w:type="dxa"/>
            <w:tcBorders>
              <w:bottom w:val="single" w:sz="6" w:space="0" w:color="auto"/>
            </w:tcBorders>
            <w:shd w:val="clear" w:color="auto" w:fill="auto"/>
          </w:tcPr>
          <w:p w14:paraId="5ACB9347" w14:textId="77777777" w:rsidR="00F85C99" w:rsidRPr="002F6A28" w:rsidRDefault="00407F9D" w:rsidP="002F6A28">
            <w:pPr>
              <w:spacing w:before="120" w:after="120"/>
              <w:jc w:val="left"/>
            </w:pPr>
            <w:r w:rsidRPr="002F6A28">
              <w:rPr>
                <w:b/>
              </w:rPr>
              <w:t>1.</w:t>
            </w:r>
          </w:p>
        </w:tc>
        <w:tc>
          <w:tcPr>
            <w:tcW w:w="8546" w:type="dxa"/>
            <w:tcBorders>
              <w:bottom w:val="single" w:sz="6" w:space="0" w:color="auto"/>
            </w:tcBorders>
            <w:shd w:val="clear" w:color="auto" w:fill="auto"/>
          </w:tcPr>
          <w:p w14:paraId="4EDDF351" w14:textId="77777777" w:rsidR="00F85C99" w:rsidRPr="002F6A28" w:rsidRDefault="00407F9D"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INDIA</w:t>
            </w:r>
            <w:bookmarkEnd w:id="1"/>
          </w:p>
          <w:p w14:paraId="33CC532D" w14:textId="77777777" w:rsidR="00F85C99" w:rsidRPr="002F6A28" w:rsidRDefault="00407F9D"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0B575B" w14:paraId="327667BE" w14:textId="77777777" w:rsidTr="0069259F">
        <w:tc>
          <w:tcPr>
            <w:tcW w:w="713" w:type="dxa"/>
            <w:tcBorders>
              <w:top w:val="single" w:sz="6" w:space="0" w:color="auto"/>
              <w:bottom w:val="single" w:sz="6" w:space="0" w:color="auto"/>
            </w:tcBorders>
            <w:shd w:val="clear" w:color="auto" w:fill="auto"/>
          </w:tcPr>
          <w:p w14:paraId="4B14AA82" w14:textId="77777777" w:rsidR="00F85C99" w:rsidRPr="002F6A28" w:rsidRDefault="00407F9D"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72DE0947" w14:textId="77777777" w:rsidR="00F85C99" w:rsidRPr="002F6A28" w:rsidRDefault="00407F9D"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4B16D0A5" w14:textId="77777777" w:rsidR="00EE3A11" w:rsidRPr="00C379C8" w:rsidRDefault="00407F9D" w:rsidP="00155128">
            <w:pPr>
              <w:spacing w:after="120"/>
            </w:pPr>
            <w:r w:rsidRPr="00C379C8">
              <w:t>Department of Chemicals and Petrochemicals, Government of India</w:t>
            </w:r>
            <w:bookmarkEnd w:id="5"/>
          </w:p>
          <w:p w14:paraId="454F1A7D" w14:textId="77777777" w:rsidR="00F85C99" w:rsidRPr="002F6A28" w:rsidRDefault="00407F9D"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06B8115E" w14:textId="77777777" w:rsidR="00AC6C6E" w:rsidRPr="00C379C8" w:rsidRDefault="00407F9D" w:rsidP="00AA646C">
            <w:r w:rsidRPr="00C379C8">
              <w:t>Shri Deepak Mishra,</w:t>
            </w:r>
          </w:p>
          <w:p w14:paraId="5E7F0276" w14:textId="77777777" w:rsidR="00AC6C6E" w:rsidRPr="00C379C8" w:rsidRDefault="00407F9D" w:rsidP="00AA646C">
            <w:r w:rsidRPr="00C379C8">
              <w:t>Joint Secretary,</w:t>
            </w:r>
          </w:p>
          <w:p w14:paraId="498E555D" w14:textId="77777777" w:rsidR="00AC6C6E" w:rsidRPr="00C379C8" w:rsidRDefault="00407F9D" w:rsidP="00AA646C">
            <w:r w:rsidRPr="00C379C8">
              <w:t>Room No-340C, A Wing,</w:t>
            </w:r>
          </w:p>
          <w:p w14:paraId="746DAB39" w14:textId="77777777" w:rsidR="00AC6C6E" w:rsidRPr="00C379C8" w:rsidRDefault="00407F9D" w:rsidP="00AA646C">
            <w:r w:rsidRPr="00C379C8">
              <w:t>Department of Chemicals and Petrochemicals,</w:t>
            </w:r>
          </w:p>
          <w:p w14:paraId="2E4E8CC3" w14:textId="77777777" w:rsidR="00AC6C6E" w:rsidRPr="00C379C8" w:rsidRDefault="00407F9D" w:rsidP="00AA646C">
            <w:r w:rsidRPr="00C379C8">
              <w:t>Shastri Bhawan, New Delhi</w:t>
            </w:r>
          </w:p>
          <w:p w14:paraId="167AF3C7" w14:textId="77777777" w:rsidR="00AC6C6E" w:rsidRPr="00C379C8" w:rsidRDefault="00407F9D" w:rsidP="00AA646C">
            <w:r w:rsidRPr="00C379C8">
              <w:t>Telephone No. 011-23383756</w:t>
            </w:r>
          </w:p>
          <w:p w14:paraId="05E6D218" w14:textId="77777777" w:rsidR="00AC6C6E" w:rsidRPr="00407F9D" w:rsidRDefault="00407F9D" w:rsidP="00AA646C">
            <w:pPr>
              <w:rPr>
                <w:lang w:val="fr-CH"/>
              </w:rPr>
            </w:pPr>
            <w:proofErr w:type="gramStart"/>
            <w:r w:rsidRPr="00407F9D">
              <w:rPr>
                <w:lang w:val="fr-CH"/>
              </w:rPr>
              <w:t>Fax:</w:t>
            </w:r>
            <w:proofErr w:type="gramEnd"/>
            <w:r w:rsidRPr="00407F9D">
              <w:rPr>
                <w:lang w:val="fr-CH"/>
              </w:rPr>
              <w:t xml:space="preserve"> 011-23070104</w:t>
            </w:r>
          </w:p>
          <w:p w14:paraId="03168A0F" w14:textId="77777777" w:rsidR="00AC6C6E" w:rsidRPr="00407F9D" w:rsidRDefault="00407F9D" w:rsidP="00AA646C">
            <w:pPr>
              <w:rPr>
                <w:lang w:val="fr-CH"/>
              </w:rPr>
            </w:pPr>
            <w:proofErr w:type="gramStart"/>
            <w:r w:rsidRPr="00407F9D">
              <w:rPr>
                <w:lang w:val="fr-CH"/>
              </w:rPr>
              <w:t>Email:</w:t>
            </w:r>
            <w:proofErr w:type="gramEnd"/>
            <w:r w:rsidRPr="00407F9D">
              <w:rPr>
                <w:lang w:val="fr-CH"/>
              </w:rPr>
              <w:t xml:space="preserve"> </w:t>
            </w:r>
            <w:hyperlink r:id="rId8" w:history="1">
              <w:r w:rsidRPr="00407F9D">
                <w:rPr>
                  <w:color w:val="0000FF"/>
                  <w:u w:val="single"/>
                  <w:lang w:val="fr-CH"/>
                </w:rPr>
                <w:t>dcpc.pc.qco@gov.in</w:t>
              </w:r>
            </w:hyperlink>
          </w:p>
          <w:p w14:paraId="12BB22CA" w14:textId="77777777" w:rsidR="00AC6C6E" w:rsidRPr="00C379C8" w:rsidRDefault="00407F9D" w:rsidP="00AA646C">
            <w:r w:rsidRPr="00C379C8">
              <w:t>For issues related to Indian Standards and Conformity Assessment Procedures:</w:t>
            </w:r>
          </w:p>
          <w:p w14:paraId="303261D9" w14:textId="77777777" w:rsidR="00AC6C6E" w:rsidRPr="00C379C8" w:rsidRDefault="00407F9D" w:rsidP="00AA646C">
            <w:r w:rsidRPr="00C379C8">
              <w:t>Shri H.J.S. Pasricha</w:t>
            </w:r>
          </w:p>
          <w:p w14:paraId="17E090BC" w14:textId="77777777" w:rsidR="00AC6C6E" w:rsidRPr="00C379C8" w:rsidRDefault="00407F9D" w:rsidP="00AA646C">
            <w:r w:rsidRPr="00C379C8">
              <w:t>Scientist-F and DDG (Certification &amp; CSMD)</w:t>
            </w:r>
          </w:p>
          <w:p w14:paraId="1D1D3A0A" w14:textId="77777777" w:rsidR="00AC6C6E" w:rsidRPr="00C379C8" w:rsidRDefault="00407F9D" w:rsidP="00AA646C">
            <w:r w:rsidRPr="00C379C8">
              <w:t>Central Marks-I, Manak Bhawan,</w:t>
            </w:r>
          </w:p>
          <w:p w14:paraId="05485EE3" w14:textId="77777777" w:rsidR="00AC6C6E" w:rsidRPr="00C379C8" w:rsidRDefault="00407F9D" w:rsidP="00AA646C">
            <w:r w:rsidRPr="00C379C8">
              <w:t>Bureau of Indian Standards</w:t>
            </w:r>
          </w:p>
          <w:p w14:paraId="446CE85B" w14:textId="77777777" w:rsidR="00AC6C6E" w:rsidRPr="00C379C8" w:rsidRDefault="00407F9D" w:rsidP="00AA646C">
            <w:r w:rsidRPr="00C379C8">
              <w:t>9, Bahadur Shah Zafar Marg,</w:t>
            </w:r>
          </w:p>
          <w:p w14:paraId="211AC640" w14:textId="77777777" w:rsidR="00AC6C6E" w:rsidRPr="00C379C8" w:rsidRDefault="00407F9D" w:rsidP="00AA646C">
            <w:r w:rsidRPr="00C379C8">
              <w:t>New Delhi-110002</w:t>
            </w:r>
          </w:p>
          <w:p w14:paraId="1B343AE7" w14:textId="77777777" w:rsidR="00AC6C6E" w:rsidRPr="00C379C8" w:rsidRDefault="00407F9D" w:rsidP="00AA646C">
            <w:proofErr w:type="gramStart"/>
            <w:r w:rsidRPr="00C379C8">
              <w:t>Tel:-</w:t>
            </w:r>
            <w:proofErr w:type="gramEnd"/>
            <w:r w:rsidRPr="00C379C8">
              <w:t>011-23231120</w:t>
            </w:r>
          </w:p>
          <w:p w14:paraId="3DC4657E" w14:textId="77777777" w:rsidR="00AC6C6E" w:rsidRPr="00C379C8" w:rsidRDefault="00407F9D" w:rsidP="00AA646C">
            <w:pPr>
              <w:spacing w:after="120"/>
            </w:pPr>
            <w:proofErr w:type="gramStart"/>
            <w:r w:rsidRPr="00C379C8">
              <w:t>e-mail:-</w:t>
            </w:r>
            <w:proofErr w:type="gramEnd"/>
            <w:r w:rsidRPr="00C379C8">
              <w:t xml:space="preserve"> </w:t>
            </w:r>
            <w:hyperlink r:id="rId9" w:history="1">
              <w:r w:rsidRPr="00C379C8">
                <w:rPr>
                  <w:color w:val="0000FF"/>
                  <w:u w:val="single"/>
                </w:rPr>
                <w:t>scgc@bis.gov.in</w:t>
              </w:r>
            </w:hyperlink>
            <w:bookmarkEnd w:id="7"/>
          </w:p>
        </w:tc>
      </w:tr>
      <w:tr w:rsidR="000B575B" w14:paraId="625EA57C" w14:textId="77777777" w:rsidTr="0069259F">
        <w:tc>
          <w:tcPr>
            <w:tcW w:w="713" w:type="dxa"/>
            <w:tcBorders>
              <w:top w:val="single" w:sz="6" w:space="0" w:color="auto"/>
              <w:bottom w:val="single" w:sz="6" w:space="0" w:color="auto"/>
            </w:tcBorders>
            <w:shd w:val="clear" w:color="auto" w:fill="auto"/>
          </w:tcPr>
          <w:p w14:paraId="0376BD1E" w14:textId="77777777" w:rsidR="00F85C99" w:rsidRPr="002F6A28" w:rsidRDefault="00407F9D"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7D41DA3F" w14:textId="77777777" w:rsidR="00F85C99" w:rsidRPr="0058336F" w:rsidRDefault="00407F9D"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proofErr w:type="gramStart"/>
            <w:r w:rsidRPr="002F6A28">
              <w:rPr>
                <w:b/>
              </w:rPr>
              <w:t>[</w:t>
            </w:r>
            <w:bookmarkStart w:id="11" w:name="tbt3b"/>
            <w:r w:rsidRPr="002F6A28">
              <w:rPr>
                <w:b/>
              </w:rPr>
              <w:t> </w:t>
            </w:r>
            <w:bookmarkEnd w:id="11"/>
            <w:r w:rsidRPr="002F6A28">
              <w:rPr>
                <w:b/>
              </w:rPr>
              <w:t>]</w:t>
            </w:r>
            <w:proofErr w:type="gramEnd"/>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0B575B" w14:paraId="0935D36F" w14:textId="77777777" w:rsidTr="0069259F">
        <w:tc>
          <w:tcPr>
            <w:tcW w:w="713" w:type="dxa"/>
            <w:tcBorders>
              <w:top w:val="single" w:sz="6" w:space="0" w:color="auto"/>
              <w:bottom w:val="single" w:sz="6" w:space="0" w:color="auto"/>
            </w:tcBorders>
            <w:shd w:val="clear" w:color="auto" w:fill="auto"/>
          </w:tcPr>
          <w:p w14:paraId="63FF76F6" w14:textId="77777777" w:rsidR="00F85C99" w:rsidRPr="002F6A28" w:rsidRDefault="00407F9D"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5A83B14E" w14:textId="77777777" w:rsidR="00F85C99" w:rsidRPr="002F6A28" w:rsidRDefault="00407F9D"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 xml:space="preserve">Textiles - High Density Polyethylene (HDPE)/ Polypropylene (PP) Woven Sacks for Packaging of 50 kg Cement (IS 11652:2017) </w:t>
            </w:r>
            <w:bookmarkEnd w:id="22"/>
          </w:p>
        </w:tc>
      </w:tr>
      <w:tr w:rsidR="000B575B" w14:paraId="6584ED6A" w14:textId="77777777" w:rsidTr="0069259F">
        <w:tc>
          <w:tcPr>
            <w:tcW w:w="713" w:type="dxa"/>
            <w:tcBorders>
              <w:top w:val="single" w:sz="6" w:space="0" w:color="auto"/>
              <w:bottom w:val="single" w:sz="6" w:space="0" w:color="auto"/>
            </w:tcBorders>
            <w:shd w:val="clear" w:color="auto" w:fill="auto"/>
          </w:tcPr>
          <w:p w14:paraId="70FCF17C" w14:textId="77777777" w:rsidR="00F85C99" w:rsidRPr="002F6A28" w:rsidRDefault="00407F9D"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32C909AD" w14:textId="77777777" w:rsidR="00F85C99" w:rsidRPr="002F6A28" w:rsidRDefault="00407F9D"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Textiles - High Density Polyethylene (HDPE)/ Polypropylene (PP) Woven Sacks for Packaging of 50 kg Cement (Quality Control) Order, 2023; (1 page(s), in English)</w:t>
            </w:r>
            <w:bookmarkEnd w:id="24"/>
          </w:p>
        </w:tc>
      </w:tr>
      <w:tr w:rsidR="000B575B" w14:paraId="7089641E" w14:textId="77777777" w:rsidTr="0069259F">
        <w:tc>
          <w:tcPr>
            <w:tcW w:w="713" w:type="dxa"/>
            <w:tcBorders>
              <w:top w:val="single" w:sz="6" w:space="0" w:color="auto"/>
              <w:bottom w:val="single" w:sz="6" w:space="0" w:color="auto"/>
            </w:tcBorders>
            <w:shd w:val="clear" w:color="auto" w:fill="auto"/>
          </w:tcPr>
          <w:p w14:paraId="3794E4DC" w14:textId="77777777" w:rsidR="00F85C99" w:rsidRPr="002F6A28" w:rsidRDefault="00407F9D"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661C8E3B" w14:textId="77777777" w:rsidR="00F85C99" w:rsidRPr="002F6A28" w:rsidRDefault="00407F9D"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 xml:space="preserve">The Order seeks to ensure conformity of the Textiles - High Density Polyethylene (HDPE)/ Polypropylene (PP) Woven Sacks for Packaging of 50 kg Cement to the Indian Standard, as amended from time to time, as specified in the Table of the Order. </w:t>
            </w:r>
            <w:bookmarkEnd w:id="26"/>
          </w:p>
        </w:tc>
      </w:tr>
      <w:tr w:rsidR="000B575B" w14:paraId="797B07BB" w14:textId="77777777" w:rsidTr="0069259F">
        <w:tc>
          <w:tcPr>
            <w:tcW w:w="713" w:type="dxa"/>
            <w:tcBorders>
              <w:top w:val="single" w:sz="6" w:space="0" w:color="auto"/>
              <w:bottom w:val="single" w:sz="6" w:space="0" w:color="auto"/>
            </w:tcBorders>
            <w:shd w:val="clear" w:color="auto" w:fill="auto"/>
          </w:tcPr>
          <w:p w14:paraId="61D2C84F" w14:textId="77777777" w:rsidR="00F85C99" w:rsidRPr="002F6A28" w:rsidRDefault="00407F9D"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6E5B70D0" w14:textId="77777777" w:rsidR="00F85C99" w:rsidRPr="002F6A28" w:rsidRDefault="00407F9D"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 xml:space="preserve">This Indian standard is of </w:t>
            </w:r>
            <w:proofErr w:type="gramStart"/>
            <w:r w:rsidR="00EE3A11" w:rsidRPr="00C379C8">
              <w:t>high density</w:t>
            </w:r>
            <w:proofErr w:type="gramEnd"/>
            <w:r w:rsidR="00EE3A11" w:rsidRPr="00C379C8">
              <w:t xml:space="preserve"> polyethylene (HDPE)/ polypropylene (PP) woven sacks suitable for packaging of 50 kg cement for domestic market.</w:t>
            </w:r>
          </w:p>
          <w:p w14:paraId="4503CDE7" w14:textId="77777777" w:rsidR="00EE3A11" w:rsidRPr="00C379C8" w:rsidRDefault="00407F9D" w:rsidP="002F6A28">
            <w:pPr>
              <w:spacing w:before="120" w:after="120"/>
            </w:pPr>
            <w:r w:rsidRPr="00C379C8">
              <w:t>A sack manufactured from a flat tube, a fold inserted in the longitudinal edge of a tube or sack, a sack manufactured from a gusseted tube, extrusion coating of thin film of polymer on woven fabric surface to improve barrier to moisture vapour, holes of appropriate size and layout pierced through the laminated fabric sack walls to facilitate air release during filling of valve sack, a flexible container made essentially from tubular woven fabric, flat or gusseted, and closed at both end with valve for filling, usually at top corner, circular woven fabric in the form of a flattened cylinder cut into prescribed lengths and an aperture or a spout normally situated at top corner of the sack through which the sack is filled, and which, after filling, does not readily allow reverse flow of the filled contents.</w:t>
            </w:r>
          </w:p>
          <w:p w14:paraId="3DFEF7F3" w14:textId="77777777" w:rsidR="00EE3A11" w:rsidRPr="00C379C8" w:rsidRDefault="00407F9D" w:rsidP="002F6A28">
            <w:pPr>
              <w:spacing w:before="120" w:after="120"/>
            </w:pPr>
            <w:r w:rsidRPr="00C379C8">
              <w:t>The Order seeks to ensure that the locally manufactured or imported goods shall conform to the Indian Standard (IS 11652:2017) and shall bear the standard mark under license from the Bureau of Indian Standards (BIS) as per Scheme-I of Schedule-II of the Bureau of Indian Standards (Conformity Assessment) Regulations, 2018. The use of standard mark is governed by the provisions of Bureau of Indian Standards Act, 2016 and the Rules and Regulations made thereunder. Bureau of Indian Standards shall be the certifying and enforcing authority.</w:t>
            </w:r>
            <w:bookmarkEnd w:id="28"/>
          </w:p>
        </w:tc>
      </w:tr>
      <w:tr w:rsidR="000B575B" w14:paraId="75ADB175" w14:textId="77777777" w:rsidTr="0069259F">
        <w:tc>
          <w:tcPr>
            <w:tcW w:w="713" w:type="dxa"/>
            <w:tcBorders>
              <w:top w:val="single" w:sz="6" w:space="0" w:color="auto"/>
              <w:bottom w:val="single" w:sz="6" w:space="0" w:color="auto"/>
            </w:tcBorders>
            <w:shd w:val="clear" w:color="auto" w:fill="auto"/>
          </w:tcPr>
          <w:p w14:paraId="7FE484B2" w14:textId="77777777" w:rsidR="00F85C99" w:rsidRPr="002F6A28" w:rsidRDefault="00407F9D"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7CC392ED" w14:textId="77777777" w:rsidR="00072B36" w:rsidRPr="002F6A28" w:rsidRDefault="00407F9D"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75E88E72" w14:textId="77777777" w:rsidR="00F85C99" w:rsidRPr="002F6A28" w:rsidRDefault="00407F9D" w:rsidP="009E75ED">
            <w:pPr>
              <w:spacing w:before="120" w:after="120"/>
            </w:pPr>
            <w:bookmarkStart w:id="30" w:name="sps9a"/>
            <w:r w:rsidRPr="002F6A28">
              <w:t>A copy of the Textiles - High Density Polyethylene (HDPE)/ Polypropylene (PP) Woven Sacks for Packaging of 50 kg Cement (Quality Control) Order, 2023 is enclosed.</w:t>
            </w:r>
            <w:bookmarkEnd w:id="30"/>
          </w:p>
        </w:tc>
      </w:tr>
      <w:tr w:rsidR="000B575B" w14:paraId="1C7E5591" w14:textId="77777777" w:rsidTr="00AE6CC8">
        <w:trPr>
          <w:cantSplit/>
        </w:trPr>
        <w:tc>
          <w:tcPr>
            <w:tcW w:w="713" w:type="dxa"/>
            <w:tcBorders>
              <w:top w:val="single" w:sz="6" w:space="0" w:color="auto"/>
              <w:bottom w:val="single" w:sz="6" w:space="0" w:color="auto"/>
            </w:tcBorders>
            <w:shd w:val="clear" w:color="auto" w:fill="auto"/>
          </w:tcPr>
          <w:p w14:paraId="237DD40F" w14:textId="77777777" w:rsidR="00EE3A11" w:rsidRPr="002F6A28" w:rsidRDefault="00407F9D"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2D3D1559" w14:textId="77777777" w:rsidR="00EE3A11" w:rsidRPr="002F6A28" w:rsidRDefault="00407F9D"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Yet to be decided.</w:t>
            </w:r>
            <w:bookmarkEnd w:id="33"/>
          </w:p>
          <w:p w14:paraId="1B68BF44" w14:textId="77777777" w:rsidR="00EE3A11" w:rsidRPr="002F6A28" w:rsidRDefault="00407F9D"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One Hundred and Eighty Days from the date of its publication in the Official Gazette.</w:t>
            </w:r>
            <w:bookmarkEnd w:id="36"/>
          </w:p>
        </w:tc>
      </w:tr>
      <w:tr w:rsidR="000B575B" w14:paraId="5866B66E" w14:textId="77777777" w:rsidTr="0069259F">
        <w:tc>
          <w:tcPr>
            <w:tcW w:w="713" w:type="dxa"/>
            <w:tcBorders>
              <w:top w:val="single" w:sz="6" w:space="0" w:color="auto"/>
              <w:bottom w:val="single" w:sz="6" w:space="0" w:color="auto"/>
            </w:tcBorders>
            <w:shd w:val="clear" w:color="auto" w:fill="auto"/>
          </w:tcPr>
          <w:p w14:paraId="35A5688E" w14:textId="77777777" w:rsidR="00F85C99" w:rsidRPr="002F6A28" w:rsidRDefault="00407F9D"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25A8D100" w14:textId="77777777" w:rsidR="00F85C99" w:rsidRPr="002F6A28" w:rsidRDefault="00407F9D"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0B575B" w:rsidRPr="005D1EF7" w14:paraId="145AACD6" w14:textId="77777777" w:rsidTr="0069259F">
        <w:tc>
          <w:tcPr>
            <w:tcW w:w="713" w:type="dxa"/>
            <w:tcBorders>
              <w:top w:val="single" w:sz="6" w:space="0" w:color="auto"/>
            </w:tcBorders>
            <w:shd w:val="clear" w:color="auto" w:fill="auto"/>
          </w:tcPr>
          <w:p w14:paraId="77717419" w14:textId="77777777" w:rsidR="00F85C99" w:rsidRPr="002F6A28" w:rsidRDefault="00407F9D"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567FD0A0" w14:textId="77777777" w:rsidR="00F85C99" w:rsidRPr="002F6A28" w:rsidRDefault="00407F9D"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proofErr w:type="gramStart"/>
            <w:r w:rsidR="00533DC1" w:rsidRPr="002F6A28">
              <w:rPr>
                <w:b/>
              </w:rPr>
              <w:t>[</w:t>
            </w:r>
            <w:bookmarkStart w:id="40" w:name="sps13b"/>
            <w:r w:rsidR="00533DC1" w:rsidRPr="002F6A28">
              <w:rPr>
                <w:b/>
              </w:rPr>
              <w:t> </w:t>
            </w:r>
            <w:bookmarkEnd w:id="40"/>
            <w:r w:rsidRPr="002F6A28">
              <w:rPr>
                <w:b/>
              </w:rPr>
              <w:t>]</w:t>
            </w:r>
            <w:proofErr w:type="gramEnd"/>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0073798C" w14:textId="77777777" w:rsidR="00EE3A11" w:rsidRPr="00A12DDE" w:rsidRDefault="00407F9D" w:rsidP="00B16145">
            <w:pPr>
              <w:keepNext/>
              <w:keepLines/>
              <w:rPr>
                <w:bCs/>
              </w:rPr>
            </w:pPr>
            <w:r w:rsidRPr="00A12DDE">
              <w:rPr>
                <w:bCs/>
              </w:rPr>
              <w:t>Shri Deepak Mishra,</w:t>
            </w:r>
          </w:p>
          <w:p w14:paraId="690AA727" w14:textId="77777777" w:rsidR="00EE3A11" w:rsidRPr="00A12DDE" w:rsidRDefault="00407F9D" w:rsidP="00B16145">
            <w:pPr>
              <w:keepNext/>
              <w:keepLines/>
              <w:rPr>
                <w:bCs/>
              </w:rPr>
            </w:pPr>
            <w:r w:rsidRPr="00A12DDE">
              <w:rPr>
                <w:bCs/>
              </w:rPr>
              <w:t>Joint Secretary,</w:t>
            </w:r>
          </w:p>
          <w:p w14:paraId="58BB8552" w14:textId="77777777" w:rsidR="00EE3A11" w:rsidRPr="00A12DDE" w:rsidRDefault="00407F9D" w:rsidP="00B16145">
            <w:pPr>
              <w:keepNext/>
              <w:keepLines/>
              <w:rPr>
                <w:bCs/>
              </w:rPr>
            </w:pPr>
            <w:r w:rsidRPr="00A12DDE">
              <w:rPr>
                <w:bCs/>
              </w:rPr>
              <w:t>Room No-340C, A Wing,</w:t>
            </w:r>
          </w:p>
          <w:p w14:paraId="2CF66D49" w14:textId="77777777" w:rsidR="00EE3A11" w:rsidRPr="00A12DDE" w:rsidRDefault="00407F9D" w:rsidP="00B16145">
            <w:pPr>
              <w:keepNext/>
              <w:keepLines/>
              <w:rPr>
                <w:bCs/>
              </w:rPr>
            </w:pPr>
            <w:r w:rsidRPr="00A12DDE">
              <w:rPr>
                <w:bCs/>
              </w:rPr>
              <w:t>Department of Chemicals and Petrochemicals,</w:t>
            </w:r>
          </w:p>
          <w:p w14:paraId="04CB62D7" w14:textId="77777777" w:rsidR="00EE3A11" w:rsidRPr="00A12DDE" w:rsidRDefault="00407F9D" w:rsidP="00B16145">
            <w:pPr>
              <w:keepNext/>
              <w:keepLines/>
              <w:rPr>
                <w:bCs/>
              </w:rPr>
            </w:pPr>
            <w:r w:rsidRPr="00A12DDE">
              <w:rPr>
                <w:bCs/>
              </w:rPr>
              <w:t>Shastri Bhawan, New Delhi</w:t>
            </w:r>
          </w:p>
          <w:p w14:paraId="099B7301" w14:textId="77777777" w:rsidR="00EE3A11" w:rsidRPr="00A12DDE" w:rsidRDefault="00407F9D" w:rsidP="00B16145">
            <w:pPr>
              <w:keepNext/>
              <w:keepLines/>
              <w:rPr>
                <w:bCs/>
              </w:rPr>
            </w:pPr>
            <w:r w:rsidRPr="00A12DDE">
              <w:rPr>
                <w:bCs/>
              </w:rPr>
              <w:t>Telephone No. 011-23383756</w:t>
            </w:r>
          </w:p>
          <w:p w14:paraId="2B9796E0" w14:textId="77777777" w:rsidR="00EE3A11" w:rsidRPr="00407F9D" w:rsidRDefault="00407F9D" w:rsidP="00B16145">
            <w:pPr>
              <w:keepNext/>
              <w:keepLines/>
              <w:rPr>
                <w:bCs/>
                <w:lang w:val="fr-CH"/>
              </w:rPr>
            </w:pPr>
            <w:r w:rsidRPr="00407F9D">
              <w:rPr>
                <w:bCs/>
                <w:lang w:val="fr-CH"/>
              </w:rPr>
              <w:t>Fax : 011-23070104</w:t>
            </w:r>
          </w:p>
          <w:p w14:paraId="7183DAFA" w14:textId="77777777" w:rsidR="00EE3A11" w:rsidRPr="00407F9D" w:rsidRDefault="00407F9D" w:rsidP="00B16145">
            <w:pPr>
              <w:keepNext/>
              <w:keepLines/>
              <w:rPr>
                <w:bCs/>
                <w:lang w:val="fr-CH"/>
              </w:rPr>
            </w:pPr>
            <w:proofErr w:type="gramStart"/>
            <w:r w:rsidRPr="00407F9D">
              <w:rPr>
                <w:bCs/>
                <w:lang w:val="fr-CH"/>
              </w:rPr>
              <w:t>Email:</w:t>
            </w:r>
            <w:proofErr w:type="gramEnd"/>
            <w:r w:rsidRPr="00407F9D">
              <w:rPr>
                <w:bCs/>
                <w:lang w:val="fr-CH"/>
              </w:rPr>
              <w:t xml:space="preserve"> </w:t>
            </w:r>
            <w:hyperlink r:id="rId10" w:history="1">
              <w:r w:rsidRPr="00407F9D">
                <w:rPr>
                  <w:bCs/>
                  <w:color w:val="0000FF"/>
                  <w:u w:val="single"/>
                  <w:lang w:val="fr-CH"/>
                </w:rPr>
                <w:t>dcpc.pc.qco@gov.in</w:t>
              </w:r>
            </w:hyperlink>
          </w:p>
          <w:p w14:paraId="6A748D39" w14:textId="77777777" w:rsidR="00EE3A11" w:rsidRPr="00407F9D" w:rsidRDefault="005D1EF7" w:rsidP="00B16145">
            <w:pPr>
              <w:keepNext/>
              <w:keepLines/>
              <w:pBdr>
                <w:top w:val="none" w:sz="0" w:space="4" w:color="auto"/>
              </w:pBdr>
              <w:spacing w:after="120"/>
              <w:rPr>
                <w:bCs/>
                <w:lang w:val="fr-CH"/>
              </w:rPr>
            </w:pPr>
            <w:hyperlink r:id="rId11" w:tgtFrame="_blank" w:history="1">
              <w:r w:rsidR="00407F9D" w:rsidRPr="00407F9D">
                <w:rPr>
                  <w:bCs/>
                  <w:color w:val="0000FF"/>
                  <w:u w:val="single"/>
                  <w:lang w:val="fr-CH"/>
                </w:rPr>
                <w:t>https://members.wto.org/crnattachments/2023/TBT/IND/23_12331_00_e.pdf</w:t>
              </w:r>
            </w:hyperlink>
            <w:bookmarkEnd w:id="42"/>
          </w:p>
        </w:tc>
      </w:tr>
    </w:tbl>
    <w:p w14:paraId="75A53B25" w14:textId="77777777" w:rsidR="00EE3A11" w:rsidRPr="00407F9D" w:rsidRDefault="00EE3A11" w:rsidP="002F6A28">
      <w:pPr>
        <w:rPr>
          <w:lang w:val="fr-CH"/>
        </w:rPr>
      </w:pPr>
    </w:p>
    <w:sectPr w:rsidR="00EE3A11" w:rsidRPr="00407F9D" w:rsidSect="00760DB3">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F9AA1" w14:textId="77777777" w:rsidR="007D57FC" w:rsidRDefault="00407F9D">
      <w:r>
        <w:separator/>
      </w:r>
    </w:p>
  </w:endnote>
  <w:endnote w:type="continuationSeparator" w:id="0">
    <w:p w14:paraId="1C0F7224" w14:textId="77777777" w:rsidR="007D57FC" w:rsidRDefault="00407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1E8A1" w14:textId="77777777" w:rsidR="009239F7" w:rsidRPr="002F6A28" w:rsidRDefault="00407F9D"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4DF9B" w14:textId="77777777" w:rsidR="009239F7" w:rsidRPr="002F6A28" w:rsidRDefault="00407F9D"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E659F" w14:textId="77777777" w:rsidR="00EE3A11" w:rsidRPr="002F6A28" w:rsidRDefault="00407F9D">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AFD7D" w14:textId="77777777" w:rsidR="007D57FC" w:rsidRDefault="00407F9D">
      <w:r>
        <w:separator/>
      </w:r>
    </w:p>
  </w:footnote>
  <w:footnote w:type="continuationSeparator" w:id="0">
    <w:p w14:paraId="1360C125" w14:textId="77777777" w:rsidR="007D57FC" w:rsidRDefault="00407F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563DF" w14:textId="77777777" w:rsidR="009239F7" w:rsidRPr="002F6A28" w:rsidRDefault="00407F9D" w:rsidP="009239F7">
    <w:pPr>
      <w:pStyle w:val="Header"/>
      <w:pBdr>
        <w:bottom w:val="single" w:sz="4" w:space="1" w:color="auto"/>
      </w:pBdr>
      <w:tabs>
        <w:tab w:val="clear" w:pos="4513"/>
        <w:tab w:val="clear" w:pos="9027"/>
      </w:tabs>
      <w:jc w:val="center"/>
    </w:pPr>
    <w:r w:rsidRPr="002F6A28">
      <w:t>tbtSymbol</w:t>
    </w:r>
  </w:p>
  <w:p w14:paraId="61351D5A" w14:textId="77777777" w:rsidR="009239F7" w:rsidRPr="002F6A28" w:rsidRDefault="009239F7" w:rsidP="009239F7">
    <w:pPr>
      <w:pStyle w:val="Header"/>
      <w:pBdr>
        <w:bottom w:val="single" w:sz="4" w:space="1" w:color="auto"/>
      </w:pBdr>
      <w:tabs>
        <w:tab w:val="clear" w:pos="4513"/>
        <w:tab w:val="clear" w:pos="9027"/>
      </w:tabs>
      <w:jc w:val="center"/>
    </w:pPr>
  </w:p>
  <w:p w14:paraId="4DB40081" w14:textId="77777777" w:rsidR="009239F7" w:rsidRPr="002F6A28" w:rsidRDefault="00407F9D"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D84238B"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87A7E" w14:textId="77777777" w:rsidR="009239F7" w:rsidRPr="002F6A28" w:rsidRDefault="00407F9D" w:rsidP="009239F7">
    <w:pPr>
      <w:pStyle w:val="Header"/>
      <w:pBdr>
        <w:bottom w:val="single" w:sz="4" w:space="1" w:color="auto"/>
      </w:pBdr>
      <w:tabs>
        <w:tab w:val="clear" w:pos="4513"/>
        <w:tab w:val="clear" w:pos="9027"/>
      </w:tabs>
      <w:jc w:val="center"/>
    </w:pPr>
    <w:bookmarkStart w:id="43" w:name="spsSymbolHeader"/>
    <w:r w:rsidRPr="002F6A28">
      <w:t>G/TBT/N/IND/309</w:t>
    </w:r>
    <w:bookmarkEnd w:id="43"/>
  </w:p>
  <w:p w14:paraId="613016E7" w14:textId="77777777" w:rsidR="009239F7" w:rsidRPr="002F6A28" w:rsidRDefault="009239F7" w:rsidP="009239F7">
    <w:pPr>
      <w:pStyle w:val="Header"/>
      <w:pBdr>
        <w:bottom w:val="single" w:sz="4" w:space="1" w:color="auto"/>
      </w:pBdr>
      <w:tabs>
        <w:tab w:val="clear" w:pos="4513"/>
        <w:tab w:val="clear" w:pos="9027"/>
      </w:tabs>
      <w:jc w:val="center"/>
    </w:pPr>
  </w:p>
  <w:p w14:paraId="0CEB81AD" w14:textId="77777777" w:rsidR="009239F7" w:rsidRPr="002F6A28" w:rsidRDefault="00407F9D"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1DA7096"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B575B" w14:paraId="6D7A131C" w14:textId="77777777" w:rsidTr="008612A9">
      <w:trPr>
        <w:trHeight w:val="240"/>
        <w:jc w:val="center"/>
      </w:trPr>
      <w:tc>
        <w:tcPr>
          <w:tcW w:w="3794" w:type="dxa"/>
          <w:shd w:val="clear" w:color="auto" w:fill="FFFFFF"/>
          <w:tcMar>
            <w:left w:w="108" w:type="dxa"/>
            <w:right w:w="108" w:type="dxa"/>
          </w:tcMar>
          <w:vAlign w:val="center"/>
        </w:tcPr>
        <w:p w14:paraId="27A06B4D"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5041201F" w14:textId="77777777" w:rsidR="00ED54E0" w:rsidRPr="009239F7" w:rsidRDefault="00ED54E0" w:rsidP="00B801E9">
          <w:pPr>
            <w:jc w:val="right"/>
            <w:rPr>
              <w:b/>
              <w:color w:val="FF0000"/>
              <w:szCs w:val="16"/>
            </w:rPr>
          </w:pPr>
        </w:p>
      </w:tc>
    </w:tr>
    <w:bookmarkEnd w:id="44"/>
    <w:tr w:rsidR="000B575B" w14:paraId="2C9DC67C" w14:textId="77777777" w:rsidTr="008612A9">
      <w:trPr>
        <w:trHeight w:val="213"/>
        <w:jc w:val="center"/>
      </w:trPr>
      <w:tc>
        <w:tcPr>
          <w:tcW w:w="3794" w:type="dxa"/>
          <w:vMerge w:val="restart"/>
          <w:shd w:val="clear" w:color="auto" w:fill="FFFFFF"/>
          <w:tcMar>
            <w:left w:w="0" w:type="dxa"/>
            <w:right w:w="0" w:type="dxa"/>
          </w:tcMar>
        </w:tcPr>
        <w:p w14:paraId="7F3C0ECE" w14:textId="77777777" w:rsidR="00ED54E0" w:rsidRPr="009239F7" w:rsidRDefault="00407F9D" w:rsidP="00B801E9">
          <w:pPr>
            <w:jc w:val="left"/>
          </w:pPr>
          <w:r>
            <w:rPr>
              <w:noProof/>
              <w:lang w:eastAsia="en-GB"/>
            </w:rPr>
            <w:drawing>
              <wp:inline distT="0" distB="0" distL="0" distR="0" wp14:anchorId="2E69BED5" wp14:editId="29CAC021">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99926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E10FBEF" w14:textId="77777777" w:rsidR="00ED54E0" w:rsidRPr="009239F7" w:rsidRDefault="00ED54E0" w:rsidP="00B801E9">
          <w:pPr>
            <w:jc w:val="right"/>
            <w:rPr>
              <w:b/>
              <w:szCs w:val="16"/>
            </w:rPr>
          </w:pPr>
        </w:p>
      </w:tc>
    </w:tr>
    <w:tr w:rsidR="000B575B" w14:paraId="1A1D1804" w14:textId="77777777" w:rsidTr="008612A9">
      <w:trPr>
        <w:trHeight w:val="868"/>
        <w:jc w:val="center"/>
      </w:trPr>
      <w:tc>
        <w:tcPr>
          <w:tcW w:w="3794" w:type="dxa"/>
          <w:vMerge/>
          <w:shd w:val="clear" w:color="auto" w:fill="FFFFFF"/>
          <w:tcMar>
            <w:left w:w="108" w:type="dxa"/>
            <w:right w:w="108" w:type="dxa"/>
          </w:tcMar>
        </w:tcPr>
        <w:p w14:paraId="3BD4418A"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58E31157" w14:textId="77777777" w:rsidR="009239F7" w:rsidRPr="002F6A28" w:rsidRDefault="00407F9D" w:rsidP="00B801E9">
          <w:pPr>
            <w:jc w:val="right"/>
            <w:rPr>
              <w:b/>
              <w:szCs w:val="16"/>
            </w:rPr>
          </w:pPr>
          <w:bookmarkStart w:id="45" w:name="bmkSymbols"/>
          <w:r w:rsidRPr="002F6A28">
            <w:rPr>
              <w:b/>
              <w:szCs w:val="16"/>
            </w:rPr>
            <w:t>G/TBT/N/IND/309</w:t>
          </w:r>
          <w:bookmarkEnd w:id="45"/>
        </w:p>
      </w:tc>
    </w:tr>
    <w:tr w:rsidR="000B575B" w14:paraId="40A9424E" w14:textId="77777777" w:rsidTr="008612A9">
      <w:trPr>
        <w:trHeight w:val="240"/>
        <w:jc w:val="center"/>
      </w:trPr>
      <w:tc>
        <w:tcPr>
          <w:tcW w:w="3794" w:type="dxa"/>
          <w:vMerge/>
          <w:shd w:val="clear" w:color="auto" w:fill="FFFFFF"/>
          <w:tcMar>
            <w:left w:w="108" w:type="dxa"/>
            <w:right w:w="108" w:type="dxa"/>
          </w:tcMar>
          <w:vAlign w:val="center"/>
        </w:tcPr>
        <w:p w14:paraId="692F0A06" w14:textId="77777777" w:rsidR="00ED54E0" w:rsidRPr="009239F7" w:rsidRDefault="00ED54E0" w:rsidP="00B801E9"/>
      </w:tc>
      <w:tc>
        <w:tcPr>
          <w:tcW w:w="5448" w:type="dxa"/>
          <w:gridSpan w:val="2"/>
          <w:shd w:val="clear" w:color="auto" w:fill="FFFFFF"/>
          <w:tcMar>
            <w:left w:w="108" w:type="dxa"/>
            <w:right w:w="108" w:type="dxa"/>
          </w:tcMar>
          <w:vAlign w:val="center"/>
        </w:tcPr>
        <w:p w14:paraId="4CA06757" w14:textId="6036CBED" w:rsidR="00ED54E0" w:rsidRPr="009239F7" w:rsidRDefault="00407F9D" w:rsidP="00B801E9">
          <w:pPr>
            <w:jc w:val="right"/>
            <w:rPr>
              <w:szCs w:val="16"/>
            </w:rPr>
          </w:pPr>
          <w:bookmarkStart w:id="46" w:name="spsDateDistribution"/>
          <w:bookmarkStart w:id="47" w:name="bmkDate"/>
          <w:bookmarkEnd w:id="46"/>
          <w:bookmarkEnd w:id="47"/>
          <w:r>
            <w:rPr>
              <w:szCs w:val="16"/>
            </w:rPr>
            <w:t>13 September 2023</w:t>
          </w:r>
        </w:p>
      </w:tc>
    </w:tr>
    <w:tr w:rsidR="000B575B" w14:paraId="487012FA"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861920A" w14:textId="563F7FFB" w:rsidR="00ED54E0" w:rsidRPr="009239F7" w:rsidRDefault="00407F9D" w:rsidP="0097650D">
          <w:pPr>
            <w:jc w:val="left"/>
            <w:rPr>
              <w:b/>
            </w:rPr>
          </w:pPr>
          <w:bookmarkStart w:id="48" w:name="bmkSerial"/>
          <w:r w:rsidRPr="002F6A28">
            <w:rPr>
              <w:color w:val="FF0000"/>
              <w:szCs w:val="16"/>
            </w:rPr>
            <w:t>(</w:t>
          </w:r>
          <w:bookmarkStart w:id="49" w:name="spsSerialNumber"/>
          <w:bookmarkEnd w:id="49"/>
          <w:r>
            <w:rPr>
              <w:color w:val="FF0000"/>
              <w:szCs w:val="16"/>
            </w:rPr>
            <w:t>23-</w:t>
          </w:r>
          <w:r w:rsidR="005D1EF7">
            <w:rPr>
              <w:color w:val="FF0000"/>
              <w:szCs w:val="16"/>
            </w:rPr>
            <w:t>6089</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122C4C19" w14:textId="77777777" w:rsidR="00ED54E0" w:rsidRPr="009239F7" w:rsidRDefault="00407F9D"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0B575B" w14:paraId="4230B85B"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E94EDFF" w14:textId="77777777" w:rsidR="00ED54E0" w:rsidRPr="009239F7" w:rsidRDefault="00407F9D"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027AF5B4" w14:textId="77777777" w:rsidR="00ED54E0" w:rsidRPr="002F6A28" w:rsidRDefault="00407F9D"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621D5D37"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A8E10F8">
      <w:start w:val="1"/>
      <w:numFmt w:val="decimal"/>
      <w:pStyle w:val="SummaryText"/>
      <w:lvlText w:val="%1."/>
      <w:lvlJc w:val="left"/>
      <w:pPr>
        <w:ind w:left="360" w:hanging="360"/>
      </w:pPr>
    </w:lvl>
    <w:lvl w:ilvl="1" w:tplc="4C246F18" w:tentative="1">
      <w:start w:val="1"/>
      <w:numFmt w:val="lowerLetter"/>
      <w:lvlText w:val="%2."/>
      <w:lvlJc w:val="left"/>
      <w:pPr>
        <w:ind w:left="1080" w:hanging="360"/>
      </w:pPr>
    </w:lvl>
    <w:lvl w:ilvl="2" w:tplc="75CEBE36" w:tentative="1">
      <w:start w:val="1"/>
      <w:numFmt w:val="lowerRoman"/>
      <w:lvlText w:val="%3."/>
      <w:lvlJc w:val="right"/>
      <w:pPr>
        <w:ind w:left="1800" w:hanging="180"/>
      </w:pPr>
    </w:lvl>
    <w:lvl w:ilvl="3" w:tplc="D0ECAD30" w:tentative="1">
      <w:start w:val="1"/>
      <w:numFmt w:val="decimal"/>
      <w:lvlText w:val="%4."/>
      <w:lvlJc w:val="left"/>
      <w:pPr>
        <w:ind w:left="2520" w:hanging="360"/>
      </w:pPr>
    </w:lvl>
    <w:lvl w:ilvl="4" w:tplc="81865BBE" w:tentative="1">
      <w:start w:val="1"/>
      <w:numFmt w:val="lowerLetter"/>
      <w:lvlText w:val="%5."/>
      <w:lvlJc w:val="left"/>
      <w:pPr>
        <w:ind w:left="3240" w:hanging="360"/>
      </w:pPr>
    </w:lvl>
    <w:lvl w:ilvl="5" w:tplc="E3B40074" w:tentative="1">
      <w:start w:val="1"/>
      <w:numFmt w:val="lowerRoman"/>
      <w:lvlText w:val="%6."/>
      <w:lvlJc w:val="right"/>
      <w:pPr>
        <w:ind w:left="3960" w:hanging="180"/>
      </w:pPr>
    </w:lvl>
    <w:lvl w:ilvl="6" w:tplc="A5CACA40" w:tentative="1">
      <w:start w:val="1"/>
      <w:numFmt w:val="decimal"/>
      <w:lvlText w:val="%7."/>
      <w:lvlJc w:val="left"/>
      <w:pPr>
        <w:ind w:left="4680" w:hanging="360"/>
      </w:pPr>
    </w:lvl>
    <w:lvl w:ilvl="7" w:tplc="72AEE3EC" w:tentative="1">
      <w:start w:val="1"/>
      <w:numFmt w:val="lowerLetter"/>
      <w:lvlText w:val="%8."/>
      <w:lvlJc w:val="left"/>
      <w:pPr>
        <w:ind w:left="5400" w:hanging="360"/>
      </w:pPr>
    </w:lvl>
    <w:lvl w:ilvl="8" w:tplc="4F3E5E4A" w:tentative="1">
      <w:start w:val="1"/>
      <w:numFmt w:val="lowerRoman"/>
      <w:lvlText w:val="%9."/>
      <w:lvlJc w:val="right"/>
      <w:pPr>
        <w:ind w:left="6120" w:hanging="180"/>
      </w:pPr>
    </w:lvl>
  </w:abstractNum>
  <w:num w:numId="1" w16cid:durableId="977955961">
    <w:abstractNumId w:val="9"/>
  </w:num>
  <w:num w:numId="2" w16cid:durableId="1735661109">
    <w:abstractNumId w:val="7"/>
  </w:num>
  <w:num w:numId="3" w16cid:durableId="1082531005">
    <w:abstractNumId w:val="6"/>
  </w:num>
  <w:num w:numId="4" w16cid:durableId="1008214678">
    <w:abstractNumId w:val="5"/>
  </w:num>
  <w:num w:numId="5" w16cid:durableId="1043745933">
    <w:abstractNumId w:val="4"/>
  </w:num>
  <w:num w:numId="6" w16cid:durableId="166749626">
    <w:abstractNumId w:val="12"/>
  </w:num>
  <w:num w:numId="7" w16cid:durableId="792136469">
    <w:abstractNumId w:val="11"/>
  </w:num>
  <w:num w:numId="8" w16cid:durableId="1202286464">
    <w:abstractNumId w:val="10"/>
  </w:num>
  <w:num w:numId="9" w16cid:durableId="6467871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12462377">
    <w:abstractNumId w:val="13"/>
  </w:num>
  <w:num w:numId="11" w16cid:durableId="894047475">
    <w:abstractNumId w:val="8"/>
  </w:num>
  <w:num w:numId="12" w16cid:durableId="178087531">
    <w:abstractNumId w:val="3"/>
  </w:num>
  <w:num w:numId="13" w16cid:durableId="165438623">
    <w:abstractNumId w:val="2"/>
  </w:num>
  <w:num w:numId="14" w16cid:durableId="1180049564">
    <w:abstractNumId w:val="1"/>
  </w:num>
  <w:num w:numId="15" w16cid:durableId="1786341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attachedTemplate r:id="rId1"/>
  <w:stylePaneSortMethod w:val="0000"/>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B575B"/>
    <w:rsid w:val="000E1CF4"/>
    <w:rsid w:val="000F244C"/>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3E41D3"/>
    <w:rsid w:val="00407F9D"/>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1EF7"/>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D57FC"/>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293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dcpc.pc.qco@gov.in"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mbers.wto.org/crnattachments/2023/TBT/IND/23_12331_00_e.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cpc.pc.qco@gov.i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cgc@bis.gov.in"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5adad4b5-7fe0-46f5-9b3b-6ae6237750a7</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EC34A96D-1E11-488A-9B17-211FBA44C60C}">
  <ds:schemaRefs>
    <ds:schemaRef ds:uri="http://schemas.titus.com/TitusProperties/"/>
  </ds:schemaRefs>
</ds:datastoreItem>
</file>

<file path=docProps/app.xml><?xml version="1.0" encoding="utf-8"?>
<Properties xmlns="http://schemas.openxmlformats.org/officeDocument/2006/extended-properties" xmlns:vt="http://schemas.openxmlformats.org/officeDocument/2006/docPropsVTypes">
  <Template>Regular_en.dotx</Template>
  <TotalTime>1</TotalTime>
  <Pages>2</Pages>
  <Words>652</Words>
  <Characters>3629</Characters>
  <Application>Microsoft Office Word</Application>
  <DocSecurity>0</DocSecurity>
  <Lines>89</Lines>
  <Paragraphs>57</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2023-09-13T09:20:00Z</dcterms:created>
  <dcterms:modified xsi:type="dcterms:W3CDTF">2023-09-13T09:56:00Z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5adad4b5-7fe0-46f5-9b3b-6ae6237750a7</vt:lpwstr>
  </property>
  <property fmtid="{D5CDD505-2E9C-101B-9397-08002B2CF9AE}" pid="4" name="WTOCLASSIFICATION">
    <vt:lpwstr>WTO OFFICIAL</vt:lpwstr>
  </property>
</Properties>
</file>