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35E0" w14:textId="77777777" w:rsidR="009239F7" w:rsidRPr="002F6A28" w:rsidRDefault="002C41D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C3BAC0" w14:textId="77777777" w:rsidR="009239F7" w:rsidRPr="002F6A28" w:rsidRDefault="002C41DE" w:rsidP="002F6A28">
      <w:pPr>
        <w:jc w:val="center"/>
      </w:pPr>
      <w:r w:rsidRPr="002F6A28">
        <w:t>The following notification is being circulated in accordance with Article 10.6</w:t>
      </w:r>
    </w:p>
    <w:p w14:paraId="0CE0329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514A8" w14:paraId="53DB7BC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009DD9" w14:textId="77777777" w:rsidR="00F85C99" w:rsidRPr="002F6A28" w:rsidRDefault="002C41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B45804" w14:textId="77777777" w:rsidR="00F85C99" w:rsidRPr="002F6A28" w:rsidRDefault="002C41D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5BA13E2F" w14:textId="77777777" w:rsidR="00F85C99" w:rsidRPr="002F6A28" w:rsidRDefault="002C41D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514A8" w14:paraId="33906F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83E96" w14:textId="77777777" w:rsidR="00F85C99" w:rsidRPr="002F6A28" w:rsidRDefault="002C41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5CA4B" w14:textId="77777777" w:rsidR="00F85C99" w:rsidRPr="002F6A28" w:rsidRDefault="002C41D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5E9C3B" w14:textId="77777777" w:rsidR="00EE3A11" w:rsidRPr="00C379C8" w:rsidRDefault="002C41DE" w:rsidP="00155128">
            <w:pPr>
              <w:spacing w:after="120"/>
            </w:pPr>
            <w:r w:rsidRPr="00C379C8">
              <w:t>Bureau of Energy Efficiency</w:t>
            </w:r>
            <w:bookmarkEnd w:id="5"/>
          </w:p>
          <w:p w14:paraId="689C3602" w14:textId="77777777" w:rsidR="00F85C99" w:rsidRPr="002F6A28" w:rsidRDefault="002C41D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BD0DBDE" w14:textId="77777777" w:rsidR="00AC6C6E" w:rsidRPr="00C379C8" w:rsidRDefault="002C41DE" w:rsidP="00AA646C">
            <w:r w:rsidRPr="00C379C8">
              <w:t>Bureau of Energy Efficiency,</w:t>
            </w:r>
          </w:p>
          <w:p w14:paraId="268FB821" w14:textId="77777777" w:rsidR="00AC6C6E" w:rsidRPr="00C379C8" w:rsidRDefault="002C41DE" w:rsidP="00AA646C">
            <w:r w:rsidRPr="00C379C8">
              <w:t xml:space="preserve">4th Floor, </w:t>
            </w:r>
            <w:proofErr w:type="spellStart"/>
            <w:r w:rsidRPr="00C379C8">
              <w:t>Sewa</w:t>
            </w:r>
            <w:proofErr w:type="spellEnd"/>
            <w:r w:rsidRPr="00C379C8">
              <w:t xml:space="preserve"> Bhawan,</w:t>
            </w:r>
          </w:p>
          <w:p w14:paraId="729793B7" w14:textId="77777777" w:rsidR="00AC6C6E" w:rsidRPr="00C379C8" w:rsidRDefault="002C41DE" w:rsidP="00AA646C">
            <w:proofErr w:type="spellStart"/>
            <w:r w:rsidRPr="00C379C8">
              <w:t>R.K</w:t>
            </w:r>
            <w:proofErr w:type="spellEnd"/>
            <w:r w:rsidRPr="00C379C8">
              <w:t xml:space="preserve"> Puram, Sector-1,</w:t>
            </w:r>
          </w:p>
          <w:p w14:paraId="3C0AC97E" w14:textId="77777777" w:rsidR="00AC6C6E" w:rsidRPr="00C379C8" w:rsidRDefault="002C41DE" w:rsidP="00AA646C">
            <w:r w:rsidRPr="00C379C8">
              <w:t>New Delhi-110 066</w:t>
            </w:r>
          </w:p>
          <w:p w14:paraId="04E0C3EA" w14:textId="77777777" w:rsidR="00AC6C6E" w:rsidRPr="00C379C8" w:rsidRDefault="002C41DE" w:rsidP="00AA646C">
            <w:r w:rsidRPr="00C379C8">
              <w:t xml:space="preserve">Ms. </w:t>
            </w:r>
            <w:proofErr w:type="spellStart"/>
            <w:r w:rsidRPr="00C379C8">
              <w:t>Pravatanalini</w:t>
            </w:r>
            <w:proofErr w:type="spellEnd"/>
            <w:r w:rsidRPr="00C379C8">
              <w:t xml:space="preserve"> </w:t>
            </w:r>
            <w:proofErr w:type="spellStart"/>
            <w:r w:rsidRPr="00C379C8">
              <w:t>Samal</w:t>
            </w:r>
            <w:proofErr w:type="spellEnd"/>
            <w:r w:rsidRPr="00C379C8">
              <w:t>, Director, BEE</w:t>
            </w:r>
          </w:p>
          <w:p w14:paraId="3DC89304" w14:textId="77777777" w:rsidR="00AC6C6E" w:rsidRPr="00C379C8" w:rsidRDefault="002C41DE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psamal@beenet.in</w:t>
              </w:r>
            </w:hyperlink>
            <w:r w:rsidRPr="00C379C8">
              <w:t>,</w:t>
            </w:r>
          </w:p>
          <w:p w14:paraId="52BCE455" w14:textId="77777777" w:rsidR="00AC6C6E" w:rsidRPr="00C379C8" w:rsidRDefault="002C41DE" w:rsidP="00AA646C">
            <w:pPr>
              <w:spacing w:after="120"/>
            </w:pPr>
            <w:r w:rsidRPr="00C379C8">
              <w:t>Telephone No. 011 26766746</w:t>
            </w:r>
            <w:bookmarkEnd w:id="7"/>
          </w:p>
        </w:tc>
      </w:tr>
      <w:tr w:rsidR="00C514A8" w14:paraId="17676E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5BE1C" w14:textId="77777777" w:rsidR="00F85C99" w:rsidRPr="002F6A28" w:rsidRDefault="002C41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B123D" w14:textId="77777777" w:rsidR="00F85C99" w:rsidRPr="0058336F" w:rsidRDefault="002C41D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[X]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 w:rsidR="003531C5">
              <w:t>Article 2.11</w:t>
            </w:r>
            <w:bookmarkEnd w:id="20"/>
          </w:p>
        </w:tc>
      </w:tr>
      <w:tr w:rsidR="00C514A8" w14:paraId="5D7FBE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225E6" w14:textId="77777777" w:rsidR="00F85C99" w:rsidRPr="002F6A28" w:rsidRDefault="002C41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4DE44" w14:textId="77777777" w:rsidR="00F85C99" w:rsidRPr="002F6A28" w:rsidRDefault="002C41D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proofErr w:type="spellStart"/>
            <w:r w:rsidR="00EE3A11" w:rsidRPr="00C379C8">
              <w:t>HSN</w:t>
            </w:r>
            <w:proofErr w:type="spellEnd"/>
            <w:r w:rsidR="00EE3A11" w:rsidRPr="00C379C8">
              <w:t xml:space="preserve"> 8418</w:t>
            </w:r>
            <w:bookmarkEnd w:id="22"/>
          </w:p>
        </w:tc>
      </w:tr>
      <w:tr w:rsidR="00C514A8" w14:paraId="053290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57E60" w14:textId="77777777" w:rsidR="00F85C99" w:rsidRPr="002F6A28" w:rsidRDefault="002C41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DE4E5" w14:textId="77777777" w:rsidR="00F85C99" w:rsidRPr="002F6A28" w:rsidRDefault="002C41D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No. BEE/</w:t>
            </w:r>
            <w:proofErr w:type="spellStart"/>
            <w:r w:rsidR="00EE3A11" w:rsidRPr="00C379C8">
              <w:t>S&amp;L</w:t>
            </w:r>
            <w:proofErr w:type="spellEnd"/>
            <w:r w:rsidR="00EE3A11" w:rsidRPr="00C379C8">
              <w:t>/Chillers/40/2022-23</w:t>
            </w:r>
          </w:p>
          <w:p w14:paraId="5102EBA0" w14:textId="77777777" w:rsidR="00EE3A11" w:rsidRPr="00C379C8" w:rsidRDefault="002C41DE" w:rsidP="002F6A28">
            <w:pPr>
              <w:spacing w:before="120" w:after="120"/>
            </w:pPr>
            <w:r w:rsidRPr="00C379C8">
              <w:t>Bureau of Energy Efficiency (Particulars and Manner of their Display on Labels of Chillers) Regulations, 2022, pre-published dated 27th October, 2022</w:t>
            </w:r>
          </w:p>
          <w:p w14:paraId="78162912" w14:textId="77777777" w:rsidR="00EE3A11" w:rsidRPr="00C379C8" w:rsidRDefault="002C41DE" w:rsidP="002F6A28">
            <w:pPr>
              <w:spacing w:before="120" w:after="120"/>
            </w:pPr>
            <w:r w:rsidRPr="00C379C8">
              <w:t>Number of Pages: 42</w:t>
            </w:r>
            <w:bookmarkEnd w:id="24"/>
          </w:p>
        </w:tc>
      </w:tr>
      <w:tr w:rsidR="00C514A8" w14:paraId="0CF312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D5263" w14:textId="77777777" w:rsidR="00F85C99" w:rsidRPr="002F6A28" w:rsidRDefault="002C41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E9766" w14:textId="77777777" w:rsidR="00F85C99" w:rsidRPr="002F6A28" w:rsidRDefault="002C41D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To direct display of particulars on label on Chillers as specified in the regulation.</w:t>
            </w:r>
            <w:bookmarkEnd w:id="26"/>
          </w:p>
        </w:tc>
      </w:tr>
      <w:tr w:rsidR="00C514A8" w14:paraId="7B4C91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C682B" w14:textId="77777777" w:rsidR="00F85C99" w:rsidRPr="002F6A28" w:rsidRDefault="002C41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52080" w14:textId="77777777" w:rsidR="00F85C99" w:rsidRPr="002F6A28" w:rsidRDefault="002C41D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specify the regulatory framework for notified energy performance benchmarks laid down for Chillers</w:t>
            </w:r>
            <w:bookmarkEnd w:id="28"/>
          </w:p>
        </w:tc>
      </w:tr>
      <w:tr w:rsidR="00C514A8" w14:paraId="60E584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4EB7F" w14:textId="77777777" w:rsidR="00F85C99" w:rsidRPr="002F6A28" w:rsidRDefault="002C41D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B5044" w14:textId="77777777" w:rsidR="00072B36" w:rsidRPr="002F6A28" w:rsidRDefault="002C41D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32EE1B" w14:textId="77777777" w:rsidR="00F85C99" w:rsidRPr="002F6A28" w:rsidRDefault="002C41DE" w:rsidP="009E75ED">
            <w:pPr>
              <w:spacing w:before="120" w:after="120"/>
            </w:pPr>
            <w:bookmarkStart w:id="30" w:name="sps9a"/>
            <w:r w:rsidRPr="002F6A28">
              <w:t>Copy of Pre-published Regulation attached</w:t>
            </w:r>
            <w:bookmarkEnd w:id="30"/>
          </w:p>
        </w:tc>
      </w:tr>
      <w:tr w:rsidR="00C514A8" w14:paraId="1C0EF06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6B9EC" w14:textId="77777777" w:rsidR="00EE3A11" w:rsidRPr="002F6A28" w:rsidRDefault="002C41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76FF2" w14:textId="77777777" w:rsidR="00EE3A11" w:rsidRPr="002F6A28" w:rsidRDefault="002C41D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January 2023</w:t>
            </w:r>
            <w:bookmarkStart w:id="33" w:name="sps10b"/>
            <w:bookmarkEnd w:id="32"/>
            <w:bookmarkEnd w:id="33"/>
          </w:p>
          <w:p w14:paraId="404E6F41" w14:textId="77777777" w:rsidR="00EE3A11" w:rsidRPr="002F6A28" w:rsidRDefault="002C41D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2023</w:t>
            </w:r>
            <w:bookmarkStart w:id="36" w:name="sps11b"/>
            <w:bookmarkEnd w:id="35"/>
            <w:bookmarkEnd w:id="36"/>
          </w:p>
        </w:tc>
      </w:tr>
      <w:tr w:rsidR="00C514A8" w14:paraId="3BCB2F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84B9A" w14:textId="77777777" w:rsidR="00F85C99" w:rsidRPr="002F6A28" w:rsidRDefault="002C41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8F351" w14:textId="77777777" w:rsidR="00F85C99" w:rsidRPr="002F6A28" w:rsidRDefault="002C41D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Closed</w:t>
            </w:r>
            <w:bookmarkEnd w:id="38"/>
          </w:p>
        </w:tc>
      </w:tr>
      <w:tr w:rsidR="00C514A8" w:rsidRPr="00DE2CFC" w14:paraId="4AF32F7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CF8D98C" w14:textId="77777777" w:rsidR="00F85C99" w:rsidRPr="002F6A28" w:rsidRDefault="002C41D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BED800" w14:textId="77777777" w:rsidR="00F85C99" w:rsidRPr="002F6A28" w:rsidRDefault="002C41D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17179DA" w14:textId="77777777" w:rsidR="00EE3A11" w:rsidRPr="00DE2CFC" w:rsidRDefault="002C41DE" w:rsidP="00B16145">
            <w:pPr>
              <w:keepNext/>
              <w:keepLines/>
              <w:rPr>
                <w:bCs/>
                <w:lang w:val="fr-CH"/>
              </w:rPr>
            </w:pPr>
            <w:r w:rsidRPr="00DE2CFC">
              <w:rPr>
                <w:bCs/>
                <w:lang w:val="fr-CH"/>
              </w:rPr>
              <w:t>Ms. Pravatanalini Samal, Director, BEE</w:t>
            </w:r>
          </w:p>
          <w:p w14:paraId="395C71CB" w14:textId="77777777" w:rsidR="00EE3A11" w:rsidRPr="00DE2CFC" w:rsidRDefault="00CE1BFE" w:rsidP="00B16145">
            <w:pPr>
              <w:keepNext/>
              <w:keepLines/>
              <w:rPr>
                <w:bCs/>
                <w:lang w:val="fr-CH"/>
              </w:rPr>
            </w:pPr>
            <w:hyperlink r:id="rId8" w:history="1">
              <w:r w:rsidR="002C41DE" w:rsidRPr="00DE2CFC">
                <w:rPr>
                  <w:bCs/>
                  <w:color w:val="0000FF"/>
                  <w:u w:val="single"/>
                  <w:lang w:val="fr-CH"/>
                </w:rPr>
                <w:t>psamal@beenet.in</w:t>
              </w:r>
            </w:hyperlink>
            <w:r w:rsidR="002C41DE" w:rsidRPr="00DE2CFC">
              <w:rPr>
                <w:bCs/>
                <w:lang w:val="fr-CH"/>
              </w:rPr>
              <w:t>,</w:t>
            </w:r>
          </w:p>
          <w:p w14:paraId="2A864B2B" w14:textId="77777777" w:rsidR="00EE3A11" w:rsidRPr="00DE2CFC" w:rsidRDefault="002C41DE" w:rsidP="00B16145">
            <w:pPr>
              <w:keepNext/>
              <w:keepLines/>
              <w:rPr>
                <w:bCs/>
                <w:lang w:val="fr-CH"/>
              </w:rPr>
            </w:pPr>
            <w:r w:rsidRPr="00DE2CFC">
              <w:rPr>
                <w:bCs/>
                <w:lang w:val="fr-CH"/>
              </w:rPr>
              <w:t>+91 11 26766746</w:t>
            </w:r>
          </w:p>
          <w:p w14:paraId="7CFE82F7" w14:textId="77777777" w:rsidR="00EE3A11" w:rsidRPr="00DE2CFC" w:rsidRDefault="00CE1BF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2C41DE" w:rsidRPr="00DE2CFC">
                <w:rPr>
                  <w:bCs/>
                  <w:color w:val="0000FF"/>
                  <w:u w:val="single"/>
                  <w:lang w:val="fr-CH"/>
                </w:rPr>
                <w:t>https://members.wto.org/crnattachments/2023/TBT/IND/23_8472_00_x.pdf</w:t>
              </w:r>
            </w:hyperlink>
            <w:bookmarkEnd w:id="42"/>
          </w:p>
        </w:tc>
      </w:tr>
    </w:tbl>
    <w:p w14:paraId="6E71049A" w14:textId="77777777" w:rsidR="00EE3A11" w:rsidRPr="00DE2CFC" w:rsidRDefault="00EE3A11" w:rsidP="002F6A28">
      <w:pPr>
        <w:rPr>
          <w:lang w:val="fr-CH"/>
        </w:rPr>
      </w:pPr>
    </w:p>
    <w:sectPr w:rsidR="00EE3A11" w:rsidRPr="00DE2CFC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3915" w14:textId="77777777" w:rsidR="003731D3" w:rsidRDefault="002C41DE">
      <w:r>
        <w:separator/>
      </w:r>
    </w:p>
  </w:endnote>
  <w:endnote w:type="continuationSeparator" w:id="0">
    <w:p w14:paraId="0B2DFF62" w14:textId="77777777" w:rsidR="003731D3" w:rsidRDefault="002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D7C0" w14:textId="77777777" w:rsidR="009239F7" w:rsidRPr="002F6A28" w:rsidRDefault="002C41D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2EF3" w14:textId="77777777" w:rsidR="009239F7" w:rsidRPr="002F6A28" w:rsidRDefault="002C41D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A6A8" w14:textId="77777777" w:rsidR="00EE3A11" w:rsidRPr="002F6A28" w:rsidRDefault="002C41D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8B60" w14:textId="77777777" w:rsidR="003731D3" w:rsidRDefault="002C41DE">
      <w:r>
        <w:separator/>
      </w:r>
    </w:p>
  </w:footnote>
  <w:footnote w:type="continuationSeparator" w:id="0">
    <w:p w14:paraId="539109C0" w14:textId="77777777" w:rsidR="003731D3" w:rsidRDefault="002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77A" w14:textId="77777777" w:rsidR="009239F7" w:rsidRPr="002F6A28" w:rsidRDefault="002C41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C5DC9C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134C9D" w14:textId="77777777" w:rsidR="009239F7" w:rsidRPr="002F6A28" w:rsidRDefault="002C41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6ED62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D42E" w14:textId="77777777" w:rsidR="009239F7" w:rsidRPr="002F6A28" w:rsidRDefault="002C41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G/TBT/N/IND/245</w:t>
    </w:r>
    <w:bookmarkEnd w:id="43"/>
  </w:p>
  <w:p w14:paraId="230DEB5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09269D" w14:textId="77777777" w:rsidR="009239F7" w:rsidRPr="002F6A28" w:rsidRDefault="002C41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1B4AF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14A8" w14:paraId="0CA4DD7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5616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9873F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514A8" w14:paraId="1BD1EB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D1BE7B" w14:textId="77777777" w:rsidR="00ED54E0" w:rsidRPr="009239F7" w:rsidRDefault="002C41D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5D9C2C" wp14:editId="5F3D36E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3549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8545C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514A8" w14:paraId="73FEE5E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43BCE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B1CC7E" w14:textId="77777777" w:rsidR="009239F7" w:rsidRPr="002F6A28" w:rsidRDefault="002C41D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G/TBT/N/IND/245</w:t>
          </w:r>
          <w:bookmarkEnd w:id="45"/>
        </w:p>
      </w:tc>
    </w:tr>
    <w:tr w:rsidR="00C514A8" w14:paraId="3AF3D04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77B0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6C156" w14:textId="745FFC89" w:rsidR="00ED54E0" w:rsidRPr="009239F7" w:rsidRDefault="002C41DE" w:rsidP="00B801E9">
          <w:pPr>
            <w:jc w:val="right"/>
            <w:rPr>
              <w:szCs w:val="16"/>
            </w:rPr>
          </w:pPr>
          <w:r>
            <w:rPr>
              <w:szCs w:val="16"/>
            </w:rPr>
            <w:t>28 March 2023</w:t>
          </w:r>
        </w:p>
      </w:tc>
    </w:tr>
    <w:tr w:rsidR="00C514A8" w14:paraId="0A92DB7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99A3E" w14:textId="1EB25FFC" w:rsidR="00ED54E0" w:rsidRPr="009239F7" w:rsidRDefault="002C41D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23-</w:t>
          </w:r>
          <w:r w:rsidR="00DE2CFC">
            <w:rPr>
              <w:color w:val="FF0000"/>
              <w:szCs w:val="16"/>
            </w:rPr>
            <w:t>2188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EF18AF" w14:textId="77777777" w:rsidR="00ED54E0" w:rsidRPr="009239F7" w:rsidRDefault="002C41D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514A8" w14:paraId="1C1F101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F99781" w14:textId="77777777" w:rsidR="00ED54E0" w:rsidRPr="009239F7" w:rsidRDefault="002C41D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3609B5" w14:textId="77777777" w:rsidR="00ED54E0" w:rsidRPr="002F6A28" w:rsidRDefault="002C41D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="00F263FA" w:rsidRPr="002F6A28">
            <w:rPr>
              <w:bCs/>
              <w:szCs w:val="18"/>
            </w:rPr>
            <w:t>English</w:t>
          </w:r>
          <w:bookmarkEnd w:id="50"/>
          <w:bookmarkEnd w:id="51"/>
        </w:p>
      </w:tc>
    </w:tr>
  </w:tbl>
  <w:p w14:paraId="6EB80F3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72A7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8CE32C" w:tentative="1">
      <w:start w:val="1"/>
      <w:numFmt w:val="lowerLetter"/>
      <w:lvlText w:val="%2."/>
      <w:lvlJc w:val="left"/>
      <w:pPr>
        <w:ind w:left="1080" w:hanging="360"/>
      </w:pPr>
    </w:lvl>
    <w:lvl w:ilvl="2" w:tplc="9AD45150" w:tentative="1">
      <w:start w:val="1"/>
      <w:numFmt w:val="lowerRoman"/>
      <w:lvlText w:val="%3."/>
      <w:lvlJc w:val="right"/>
      <w:pPr>
        <w:ind w:left="1800" w:hanging="180"/>
      </w:pPr>
    </w:lvl>
    <w:lvl w:ilvl="3" w:tplc="CB2AA0AE" w:tentative="1">
      <w:start w:val="1"/>
      <w:numFmt w:val="decimal"/>
      <w:lvlText w:val="%4."/>
      <w:lvlJc w:val="left"/>
      <w:pPr>
        <w:ind w:left="2520" w:hanging="360"/>
      </w:pPr>
    </w:lvl>
    <w:lvl w:ilvl="4" w:tplc="9E768DC8" w:tentative="1">
      <w:start w:val="1"/>
      <w:numFmt w:val="lowerLetter"/>
      <w:lvlText w:val="%5."/>
      <w:lvlJc w:val="left"/>
      <w:pPr>
        <w:ind w:left="3240" w:hanging="360"/>
      </w:pPr>
    </w:lvl>
    <w:lvl w:ilvl="5" w:tplc="B770CED2" w:tentative="1">
      <w:start w:val="1"/>
      <w:numFmt w:val="lowerRoman"/>
      <w:lvlText w:val="%6."/>
      <w:lvlJc w:val="right"/>
      <w:pPr>
        <w:ind w:left="3960" w:hanging="180"/>
      </w:pPr>
    </w:lvl>
    <w:lvl w:ilvl="6" w:tplc="C956711A" w:tentative="1">
      <w:start w:val="1"/>
      <w:numFmt w:val="decimal"/>
      <w:lvlText w:val="%7."/>
      <w:lvlJc w:val="left"/>
      <w:pPr>
        <w:ind w:left="4680" w:hanging="360"/>
      </w:pPr>
    </w:lvl>
    <w:lvl w:ilvl="7" w:tplc="85F2F4B2" w:tentative="1">
      <w:start w:val="1"/>
      <w:numFmt w:val="lowerLetter"/>
      <w:lvlText w:val="%8."/>
      <w:lvlJc w:val="left"/>
      <w:pPr>
        <w:ind w:left="5400" w:hanging="360"/>
      </w:pPr>
    </w:lvl>
    <w:lvl w:ilvl="8" w:tplc="FBD813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962377">
    <w:abstractNumId w:val="9"/>
  </w:num>
  <w:num w:numId="2" w16cid:durableId="2110395650">
    <w:abstractNumId w:val="7"/>
  </w:num>
  <w:num w:numId="3" w16cid:durableId="1720862519">
    <w:abstractNumId w:val="6"/>
  </w:num>
  <w:num w:numId="4" w16cid:durableId="1971279480">
    <w:abstractNumId w:val="5"/>
  </w:num>
  <w:num w:numId="5" w16cid:durableId="1487013697">
    <w:abstractNumId w:val="4"/>
  </w:num>
  <w:num w:numId="6" w16cid:durableId="1882086618">
    <w:abstractNumId w:val="12"/>
  </w:num>
  <w:num w:numId="7" w16cid:durableId="1634553936">
    <w:abstractNumId w:val="11"/>
  </w:num>
  <w:num w:numId="8" w16cid:durableId="1587111706">
    <w:abstractNumId w:val="10"/>
  </w:num>
  <w:num w:numId="9" w16cid:durableId="1603492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9097075">
    <w:abstractNumId w:val="13"/>
  </w:num>
  <w:num w:numId="11" w16cid:durableId="256409353">
    <w:abstractNumId w:val="8"/>
  </w:num>
  <w:num w:numId="12" w16cid:durableId="462701069">
    <w:abstractNumId w:val="3"/>
  </w:num>
  <w:num w:numId="13" w16cid:durableId="196966434">
    <w:abstractNumId w:val="2"/>
  </w:num>
  <w:num w:numId="14" w16cid:durableId="1326546649">
    <w:abstractNumId w:val="1"/>
  </w:num>
  <w:num w:numId="15" w16cid:durableId="2852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1A52"/>
    <w:rsid w:val="0009487E"/>
    <w:rsid w:val="000A4945"/>
    <w:rsid w:val="000A50C1"/>
    <w:rsid w:val="000A6875"/>
    <w:rsid w:val="000B2FF7"/>
    <w:rsid w:val="000B31E1"/>
    <w:rsid w:val="000C0EFE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41DE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31D3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14A8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2CFC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74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al@beenet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samal@beenet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IND/23_8472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288</Words>
  <Characters>1688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2023-03-28T08:56:00Z</dcterms:created>
  <dcterms:modified xsi:type="dcterms:W3CDTF">2023-03-28T09:16:00Z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