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CE2F" w14:textId="77777777" w:rsidR="002D78C9" w:rsidRDefault="00240496" w:rsidP="00DD3DD7">
      <w:pPr>
        <w:pStyle w:val="Title"/>
      </w:pPr>
      <w:r w:rsidRPr="002F663C">
        <w:t>NOTIFICATION</w:t>
      </w:r>
    </w:p>
    <w:p w14:paraId="1670CE8C" w14:textId="77777777" w:rsidR="002F663C" w:rsidRPr="002F663C" w:rsidRDefault="00240496" w:rsidP="00DD3DD7">
      <w:pPr>
        <w:pStyle w:val="Title3"/>
      </w:pPr>
      <w:r w:rsidRPr="002F663C">
        <w:t>Addendum</w:t>
      </w:r>
    </w:p>
    <w:p w14:paraId="00B092CD" w14:textId="77777777" w:rsidR="002F663C" w:rsidRDefault="0024049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Finland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0FC6FF5" w14:textId="77777777" w:rsidR="001E2E4A" w:rsidRPr="002F663C" w:rsidRDefault="001E2E4A" w:rsidP="001E2E4A">
      <w:pPr>
        <w:rPr>
          <w:rFonts w:eastAsia="Calibri" w:cs="Times New Roman"/>
        </w:rPr>
      </w:pPr>
    </w:p>
    <w:p w14:paraId="3F5FC74C" w14:textId="77777777" w:rsidR="002F663C" w:rsidRPr="002F663C" w:rsidRDefault="0024049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86D83EA" w14:textId="77777777" w:rsidR="002F663C" w:rsidRDefault="002F663C" w:rsidP="002F663C">
      <w:pPr>
        <w:rPr>
          <w:rFonts w:eastAsia="Calibri" w:cs="Times New Roman"/>
        </w:rPr>
      </w:pPr>
    </w:p>
    <w:p w14:paraId="7C6A8D4F" w14:textId="77777777" w:rsidR="00C14444" w:rsidRPr="002F663C" w:rsidRDefault="00C14444" w:rsidP="002F663C">
      <w:pPr>
        <w:rPr>
          <w:rFonts w:eastAsia="Calibri" w:cs="Times New Roman"/>
        </w:rPr>
      </w:pPr>
    </w:p>
    <w:p w14:paraId="1EBBFFB8" w14:textId="77777777" w:rsidR="002F663C" w:rsidRPr="002F663C" w:rsidRDefault="0024049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Decision on restriction of letting out products that contain nicotine on the market. The decision was made in accordance with 1 § 1 mom. landskapslag (1990:32) om tillämpning i landskapet Åland av riksförfattningar om kemikalier och 45 § 1 mom. kemikalielagen (FFS 599/2013).</w:t>
      </w:r>
      <w:bookmarkEnd w:id="3"/>
    </w:p>
    <w:p w14:paraId="2D4DFE9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4047F" w14:paraId="718DC13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2D1BBC" w14:textId="77777777" w:rsidR="002F663C" w:rsidRPr="002F663C" w:rsidRDefault="0024049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4047F" w14:paraId="3F036759" w14:textId="77777777" w:rsidTr="00E9471B">
        <w:tc>
          <w:tcPr>
            <w:tcW w:w="851" w:type="dxa"/>
            <w:shd w:val="clear" w:color="auto" w:fill="auto"/>
          </w:tcPr>
          <w:p w14:paraId="6639D3C9" w14:textId="77777777" w:rsidR="002F663C" w:rsidRPr="00711F9C" w:rsidRDefault="002404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7EB570" w14:textId="77777777" w:rsidR="002F663C" w:rsidRPr="002F663C" w:rsidRDefault="002404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4047F" w14:paraId="3B789F94" w14:textId="77777777" w:rsidTr="00E9471B">
        <w:tc>
          <w:tcPr>
            <w:tcW w:w="851" w:type="dxa"/>
            <w:shd w:val="clear" w:color="auto" w:fill="auto"/>
          </w:tcPr>
          <w:p w14:paraId="00A09D20" w14:textId="77777777" w:rsidR="002F663C" w:rsidRPr="00711F9C" w:rsidRDefault="002404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B8754C" w14:textId="77777777" w:rsidR="002F663C" w:rsidRPr="002F663C" w:rsidRDefault="002404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4047F" w14:paraId="0181C698" w14:textId="77777777" w:rsidTr="00E9471B">
        <w:tc>
          <w:tcPr>
            <w:tcW w:w="851" w:type="dxa"/>
            <w:shd w:val="clear" w:color="auto" w:fill="auto"/>
          </w:tcPr>
          <w:p w14:paraId="1D8ED43C" w14:textId="77777777" w:rsidR="002F663C" w:rsidRPr="00711F9C" w:rsidRDefault="002404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70CD54" w14:textId="77777777" w:rsidR="002F663C" w:rsidRPr="002F663C" w:rsidRDefault="002404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4047F" w14:paraId="7BB58FC1" w14:textId="77777777" w:rsidTr="00E9471B">
        <w:tc>
          <w:tcPr>
            <w:tcW w:w="851" w:type="dxa"/>
            <w:shd w:val="clear" w:color="auto" w:fill="auto"/>
          </w:tcPr>
          <w:p w14:paraId="6AAC55BC" w14:textId="77777777" w:rsidR="002F663C" w:rsidRPr="00711F9C" w:rsidRDefault="002404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62070E" w14:textId="77777777" w:rsidR="002F663C" w:rsidRPr="002F663C" w:rsidRDefault="002404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4047F" w14:paraId="38375A9C" w14:textId="77777777" w:rsidTr="00E9471B">
        <w:tc>
          <w:tcPr>
            <w:tcW w:w="851" w:type="dxa"/>
            <w:shd w:val="clear" w:color="auto" w:fill="auto"/>
          </w:tcPr>
          <w:p w14:paraId="7F58E010" w14:textId="77777777" w:rsidR="002F663C" w:rsidRPr="00711F9C" w:rsidRDefault="002404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98B6E2" w14:textId="77777777" w:rsidR="002F663C" w:rsidRPr="002F663C" w:rsidRDefault="0024049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0ACB352" w14:textId="77777777" w:rsidR="002F663C" w:rsidRPr="002F663C" w:rsidRDefault="00245B7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40496" w:rsidRPr="002F663C">
                <w:rPr>
                  <w:rFonts w:eastAsia="Calibri" w:cs="Times New Roman"/>
                  <w:color w:val="0000FF"/>
                  <w:u w:val="single"/>
                </w:rPr>
                <w:t>https://www.regeringen.ax/sites/default/files/attachments/protocol/nr6-2023-pleni-S4.pdf</w:t>
              </w:r>
            </w:hyperlink>
          </w:p>
          <w:p w14:paraId="2C684BF9" w14:textId="77777777" w:rsidR="002F663C" w:rsidRPr="002F663C" w:rsidRDefault="00245B7F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240496" w:rsidRPr="002F663C">
                <w:rPr>
                  <w:rFonts w:eastAsia="Calibri" w:cs="Times New Roman"/>
                  <w:color w:val="0000FF"/>
                  <w:u w:val="single"/>
                </w:rPr>
                <w:t>https://technical-regulation-information-system.ec.europa.eu/en/notification/23977</w:t>
              </w:r>
            </w:hyperlink>
            <w:bookmarkEnd w:id="15"/>
          </w:p>
        </w:tc>
      </w:tr>
      <w:tr w:rsidR="0034047F" w14:paraId="2D49F56C" w14:textId="77777777" w:rsidTr="00E9471B">
        <w:tc>
          <w:tcPr>
            <w:tcW w:w="851" w:type="dxa"/>
            <w:shd w:val="clear" w:color="auto" w:fill="auto"/>
          </w:tcPr>
          <w:p w14:paraId="3E9BF3A1" w14:textId="77777777" w:rsidR="002F663C" w:rsidRPr="00711F9C" w:rsidRDefault="002404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DE42F9" w14:textId="77777777" w:rsidR="002F663C" w:rsidRPr="002F663C" w:rsidRDefault="002404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CBC4259" w14:textId="77777777" w:rsidR="002F663C" w:rsidRPr="002F663C" w:rsidRDefault="0024049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4047F" w14:paraId="32082CD9" w14:textId="77777777" w:rsidTr="00E9471B">
        <w:tc>
          <w:tcPr>
            <w:tcW w:w="851" w:type="dxa"/>
            <w:shd w:val="clear" w:color="auto" w:fill="auto"/>
          </w:tcPr>
          <w:p w14:paraId="095906B5" w14:textId="77777777" w:rsidR="002F663C" w:rsidRPr="00711F9C" w:rsidRDefault="002404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62F265" w14:textId="77777777" w:rsidR="002F663C" w:rsidRPr="002F663C" w:rsidRDefault="002404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9F9DFB6" w14:textId="77777777" w:rsidR="002F663C" w:rsidRPr="002F663C" w:rsidRDefault="0024049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4047F" w14:paraId="2AEDAD3A" w14:textId="77777777" w:rsidTr="00E9471B">
        <w:tc>
          <w:tcPr>
            <w:tcW w:w="851" w:type="dxa"/>
            <w:shd w:val="clear" w:color="auto" w:fill="auto"/>
          </w:tcPr>
          <w:p w14:paraId="7EAD519A" w14:textId="77777777" w:rsidR="002F663C" w:rsidRPr="00711F9C" w:rsidRDefault="002404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2079CE" w14:textId="77777777" w:rsidR="002F663C" w:rsidRPr="002F663C" w:rsidRDefault="0024049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4047F" w14:paraId="0A4DE6D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B1B584B" w14:textId="77777777" w:rsidR="002F663C" w:rsidRPr="00711F9C" w:rsidRDefault="002404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317275C" w14:textId="77777777" w:rsidR="002F663C" w:rsidRPr="002F663C" w:rsidRDefault="002404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99D879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67A29E" w14:textId="77777777" w:rsidR="003971FF" w:rsidRPr="007F6EA2" w:rsidRDefault="0024049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-</w:t>
      </w:r>
      <w:bookmarkEnd w:id="26"/>
    </w:p>
    <w:p w14:paraId="31D65D6B" w14:textId="77777777" w:rsidR="006C5A96" w:rsidRDefault="0024049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CA996E" w14:textId="77777777" w:rsidR="004D4D19" w:rsidRDefault="004D4D19" w:rsidP="007F38C2">
      <w:pPr>
        <w:jc w:val="center"/>
        <w:rPr>
          <w:b/>
        </w:rPr>
      </w:pPr>
    </w:p>
    <w:p w14:paraId="026CD65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CA58" w14:textId="77777777" w:rsidR="00302D58" w:rsidRDefault="00240496">
      <w:r>
        <w:separator/>
      </w:r>
    </w:p>
  </w:endnote>
  <w:endnote w:type="continuationSeparator" w:id="0">
    <w:p w14:paraId="267D94F9" w14:textId="77777777" w:rsidR="00302D58" w:rsidRDefault="0024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CFD2" w14:textId="77777777" w:rsidR="00544326" w:rsidRPr="00DD3DD7" w:rsidRDefault="0024049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9A8A" w14:textId="77777777" w:rsidR="00544326" w:rsidRPr="00DD3DD7" w:rsidRDefault="0024049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54AF" w14:textId="77777777" w:rsidR="000248E6" w:rsidRDefault="00240496" w:rsidP="00ED54E0">
      <w:r>
        <w:separator/>
      </w:r>
    </w:p>
  </w:footnote>
  <w:footnote w:type="continuationSeparator" w:id="0">
    <w:p w14:paraId="57C5479F" w14:textId="77777777" w:rsidR="000248E6" w:rsidRDefault="00240496" w:rsidP="00ED54E0">
      <w:r>
        <w:continuationSeparator/>
      </w:r>
    </w:p>
  </w:footnote>
  <w:footnote w:id="1">
    <w:p w14:paraId="36776DD4" w14:textId="77777777" w:rsidR="007F6EA2" w:rsidRDefault="002404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786A" w14:textId="77777777" w:rsidR="00DD3DD7" w:rsidRDefault="002404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63B66B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DFEC51" w14:textId="77777777" w:rsidR="00DD3DD7" w:rsidRPr="00DD3DD7" w:rsidRDefault="002404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79D2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D794" w14:textId="77777777" w:rsidR="00DD3DD7" w:rsidRPr="00DD3DD7" w:rsidRDefault="002404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G/TBT/N/FIN/86/Add.1</w:t>
    </w:r>
    <w:bookmarkEnd w:id="28"/>
  </w:p>
  <w:p w14:paraId="0826232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1E8513" w14:textId="77777777" w:rsidR="00DD3DD7" w:rsidRPr="00DD3DD7" w:rsidRDefault="002404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FE40C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047F" w14:paraId="5933C3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ED026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129F7" w14:textId="77777777" w:rsidR="00ED54E0" w:rsidRPr="00182B84" w:rsidRDefault="0024049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4047F" w14:paraId="6C00CB7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E74AC6" w14:textId="77777777" w:rsidR="00ED54E0" w:rsidRPr="00182B84" w:rsidRDefault="0024049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B887EAC" wp14:editId="7E7054F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5384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2C4FD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4047F" w14:paraId="11B506E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8B846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6439EB" w14:textId="77777777" w:rsidR="00DD3DD7" w:rsidRPr="002F663C" w:rsidRDefault="0024049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G/TBT/N/FIN/86/Add.1</w:t>
          </w:r>
          <w:bookmarkEnd w:id="29"/>
        </w:p>
        <w:p w14:paraId="140EAAA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4047F" w14:paraId="5CAE42F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5D38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200009" w14:textId="0C7C7886" w:rsidR="00ED54E0" w:rsidRPr="00182B84" w:rsidRDefault="0024049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October 2023</w:t>
          </w:r>
        </w:p>
      </w:tc>
    </w:tr>
    <w:tr w:rsidR="0034047F" w14:paraId="570EF00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4CEF81" w14:textId="73206DA3" w:rsidR="00ED54E0" w:rsidRPr="00182B84" w:rsidRDefault="0024049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45B7F">
            <w:rPr>
              <w:rFonts w:eastAsia="Calibri" w:cs="Times New Roman"/>
              <w:color w:val="FF0000"/>
              <w:szCs w:val="16"/>
            </w:rPr>
            <w:t>7011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CEA8D" w14:textId="77777777" w:rsidR="00ED54E0" w:rsidRPr="00182B84" w:rsidRDefault="0024049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4047F" w14:paraId="557E29B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1AF6FC" w14:textId="77777777" w:rsidR="00ED54E0" w:rsidRPr="00182B84" w:rsidRDefault="0024049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821575" w14:textId="77777777" w:rsidR="00ED54E0" w:rsidRPr="00182B84" w:rsidRDefault="0024049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12D68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9644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2EDA5C" w:tentative="1">
      <w:start w:val="1"/>
      <w:numFmt w:val="lowerLetter"/>
      <w:lvlText w:val="%2."/>
      <w:lvlJc w:val="left"/>
      <w:pPr>
        <w:ind w:left="1080" w:hanging="360"/>
      </w:pPr>
    </w:lvl>
    <w:lvl w:ilvl="2" w:tplc="B7027940" w:tentative="1">
      <w:start w:val="1"/>
      <w:numFmt w:val="lowerRoman"/>
      <w:lvlText w:val="%3."/>
      <w:lvlJc w:val="right"/>
      <w:pPr>
        <w:ind w:left="1800" w:hanging="180"/>
      </w:pPr>
    </w:lvl>
    <w:lvl w:ilvl="3" w:tplc="F0D6DB0A" w:tentative="1">
      <w:start w:val="1"/>
      <w:numFmt w:val="decimal"/>
      <w:lvlText w:val="%4."/>
      <w:lvlJc w:val="left"/>
      <w:pPr>
        <w:ind w:left="2520" w:hanging="360"/>
      </w:pPr>
    </w:lvl>
    <w:lvl w:ilvl="4" w:tplc="AB16F554" w:tentative="1">
      <w:start w:val="1"/>
      <w:numFmt w:val="lowerLetter"/>
      <w:lvlText w:val="%5."/>
      <w:lvlJc w:val="left"/>
      <w:pPr>
        <w:ind w:left="3240" w:hanging="360"/>
      </w:pPr>
    </w:lvl>
    <w:lvl w:ilvl="5" w:tplc="504E2F52" w:tentative="1">
      <w:start w:val="1"/>
      <w:numFmt w:val="lowerRoman"/>
      <w:lvlText w:val="%6."/>
      <w:lvlJc w:val="right"/>
      <w:pPr>
        <w:ind w:left="3960" w:hanging="180"/>
      </w:pPr>
    </w:lvl>
    <w:lvl w:ilvl="6" w:tplc="A6BA98F6" w:tentative="1">
      <w:start w:val="1"/>
      <w:numFmt w:val="decimal"/>
      <w:lvlText w:val="%7."/>
      <w:lvlJc w:val="left"/>
      <w:pPr>
        <w:ind w:left="4680" w:hanging="360"/>
      </w:pPr>
    </w:lvl>
    <w:lvl w:ilvl="7" w:tplc="AA5CF84E" w:tentative="1">
      <w:start w:val="1"/>
      <w:numFmt w:val="lowerLetter"/>
      <w:lvlText w:val="%8."/>
      <w:lvlJc w:val="left"/>
      <w:pPr>
        <w:ind w:left="5400" w:hanging="360"/>
      </w:pPr>
    </w:lvl>
    <w:lvl w:ilvl="8" w:tplc="636C8F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797265">
    <w:abstractNumId w:val="9"/>
  </w:num>
  <w:num w:numId="2" w16cid:durableId="1798183919">
    <w:abstractNumId w:val="7"/>
  </w:num>
  <w:num w:numId="3" w16cid:durableId="2028486058">
    <w:abstractNumId w:val="6"/>
  </w:num>
  <w:num w:numId="4" w16cid:durableId="1373574904">
    <w:abstractNumId w:val="5"/>
  </w:num>
  <w:num w:numId="5" w16cid:durableId="1041634260">
    <w:abstractNumId w:val="4"/>
  </w:num>
  <w:num w:numId="6" w16cid:durableId="971642014">
    <w:abstractNumId w:val="12"/>
  </w:num>
  <w:num w:numId="7" w16cid:durableId="233398412">
    <w:abstractNumId w:val="11"/>
  </w:num>
  <w:num w:numId="8" w16cid:durableId="877006501">
    <w:abstractNumId w:val="10"/>
  </w:num>
  <w:num w:numId="9" w16cid:durableId="57560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681261">
    <w:abstractNumId w:val="13"/>
  </w:num>
  <w:num w:numId="11" w16cid:durableId="915700456">
    <w:abstractNumId w:val="8"/>
  </w:num>
  <w:num w:numId="12" w16cid:durableId="1088501141">
    <w:abstractNumId w:val="3"/>
  </w:num>
  <w:num w:numId="13" w16cid:durableId="1658265331">
    <w:abstractNumId w:val="2"/>
  </w:num>
  <w:num w:numId="14" w16cid:durableId="878396437">
    <w:abstractNumId w:val="1"/>
  </w:num>
  <w:num w:numId="15" w16cid:durableId="787623992">
    <w:abstractNumId w:val="0"/>
  </w:num>
  <w:num w:numId="16" w16cid:durableId="121897552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0496"/>
    <w:rsid w:val="00245B7F"/>
    <w:rsid w:val="00257B17"/>
    <w:rsid w:val="00265A0E"/>
    <w:rsid w:val="0027067B"/>
    <w:rsid w:val="00281997"/>
    <w:rsid w:val="002B2435"/>
    <w:rsid w:val="002B2F95"/>
    <w:rsid w:val="002D78C9"/>
    <w:rsid w:val="002F663C"/>
    <w:rsid w:val="00302D58"/>
    <w:rsid w:val="00304F14"/>
    <w:rsid w:val="003156C6"/>
    <w:rsid w:val="00327D40"/>
    <w:rsid w:val="00335575"/>
    <w:rsid w:val="0034047F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4DB1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E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echnical-regulation-information-system.ec.europa.eu/en/notification/2397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geringen.ax/sites/default/files/attachments/protocol/nr6-2023-pleni-S4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d8d06ac1-e740-41ca-90c1-7de43724035a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4098-202C-4953-B502-4BC7DB8CB5E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156</Words>
  <Characters>981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2023-10-18T12:52:00Z</dcterms:created>
  <dcterms:modified xsi:type="dcterms:W3CDTF">2023-10-18T13:01:00Z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d8d06ac1-e740-41ca-90c1-7de43724035a</vt:lpwstr>
  </property>
  <property fmtid="{D5CDD505-2E9C-101B-9397-08002B2CF9AE}" pid="4" name="WTOCLASSIFICATION">
    <vt:lpwstr>WTO OFFICIAL</vt:lpwstr>
  </property>
</Properties>
</file>