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C995" w14:textId="77777777" w:rsidR="009239F7" w:rsidRPr="002F6A28" w:rsidRDefault="0028211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4D5155F" w14:textId="77777777" w:rsidR="009239F7" w:rsidRPr="002F6A28" w:rsidRDefault="0028211A" w:rsidP="002F6A28">
      <w:pPr>
        <w:jc w:val="center"/>
      </w:pPr>
      <w:r w:rsidRPr="002F6A28">
        <w:t>The following notification is being circulated in accordance with Article 10.6</w:t>
      </w:r>
    </w:p>
    <w:p w14:paraId="6DA1B8D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17D23" w14:paraId="1B80BC4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3D46C7" w14:textId="77777777" w:rsidR="00F85C99" w:rsidRPr="002F6A28" w:rsidRDefault="00282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D13A7F" w14:textId="77777777" w:rsidR="00F85C99" w:rsidRPr="002F6A28" w:rsidRDefault="0028211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6ABE243A" w14:textId="77777777" w:rsidR="00F85C99" w:rsidRPr="002F6A28" w:rsidRDefault="0028211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17D23" w14:paraId="2B3404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3EF9F" w14:textId="77777777" w:rsidR="00F85C99" w:rsidRPr="002F6A28" w:rsidRDefault="00282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C7BF4" w14:textId="77777777" w:rsidR="00F85C99" w:rsidRPr="002F6A28" w:rsidRDefault="0028211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EBC2DA3" w14:textId="77777777" w:rsidR="00EE3A11" w:rsidRPr="00C379C8" w:rsidRDefault="0028211A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242F9292" w14:textId="77777777" w:rsidR="00F85C99" w:rsidRPr="002F6A28" w:rsidRDefault="0028211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016A209" w14:textId="77777777" w:rsidR="00AC6C6E" w:rsidRPr="001A397E" w:rsidRDefault="0028211A" w:rsidP="00AA646C">
            <w:pPr>
              <w:rPr>
                <w:lang w:val="fr-CH"/>
              </w:rPr>
            </w:pPr>
            <w:r w:rsidRPr="001A397E">
              <w:rPr>
                <w:lang w:val="fr-CH"/>
              </w:rPr>
              <w:t>European Commission,</w:t>
            </w:r>
          </w:p>
          <w:p w14:paraId="0F53198D" w14:textId="77777777" w:rsidR="00AC6C6E" w:rsidRPr="001A397E" w:rsidRDefault="0028211A" w:rsidP="00AA646C">
            <w:pPr>
              <w:rPr>
                <w:lang w:val="fr-CH"/>
              </w:rPr>
            </w:pPr>
            <w:r w:rsidRPr="001A397E">
              <w:rPr>
                <w:lang w:val="fr-CH"/>
              </w:rPr>
              <w:t>EU-TBT Enquiry Point,</w:t>
            </w:r>
          </w:p>
          <w:p w14:paraId="0207E761" w14:textId="77777777" w:rsidR="00AC6C6E" w:rsidRPr="001A397E" w:rsidRDefault="0028211A" w:rsidP="00AA646C">
            <w:pPr>
              <w:rPr>
                <w:lang w:val="fr-CH"/>
              </w:rPr>
            </w:pPr>
            <w:r w:rsidRPr="001A397E">
              <w:rPr>
                <w:lang w:val="fr-CH"/>
              </w:rPr>
              <w:t>Fax: +(32) 2 299 80 43,</w:t>
            </w:r>
          </w:p>
          <w:p w14:paraId="04442DB6" w14:textId="77777777" w:rsidR="00AC6C6E" w:rsidRPr="001A397E" w:rsidRDefault="0028211A" w:rsidP="00AA646C">
            <w:pPr>
              <w:rPr>
                <w:lang w:val="fr-CH"/>
              </w:rPr>
            </w:pPr>
            <w:proofErr w:type="gramStart"/>
            <w:r w:rsidRPr="001A397E">
              <w:rPr>
                <w:lang w:val="fr-CH"/>
              </w:rPr>
              <w:t>E-mail:</w:t>
            </w:r>
            <w:proofErr w:type="gramEnd"/>
            <w:r w:rsidRPr="001A397E">
              <w:rPr>
                <w:lang w:val="fr-CH"/>
              </w:rPr>
              <w:t xml:space="preserve"> </w:t>
            </w:r>
            <w:hyperlink r:id="rId7" w:history="1">
              <w:r w:rsidRPr="001A397E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469A5ECF" w14:textId="77777777" w:rsidR="00AC6C6E" w:rsidRPr="00C379C8" w:rsidRDefault="0028211A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517D23" w14:paraId="6DB642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926AF" w14:textId="77777777" w:rsidR="00F85C99" w:rsidRPr="002F6A28" w:rsidRDefault="00282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DC4DE" w14:textId="77777777" w:rsidR="00F85C99" w:rsidRPr="0058336F" w:rsidRDefault="0028211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17D23" w14:paraId="026A74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032C3" w14:textId="77777777" w:rsidR="00F85C99" w:rsidRPr="002F6A28" w:rsidRDefault="00282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8156A" w14:textId="77777777" w:rsidR="00F85C99" w:rsidRPr="002F6A28" w:rsidRDefault="0028211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 and treated articles treated with or incorporating biocidal products</w:t>
            </w:r>
            <w:bookmarkEnd w:id="22"/>
          </w:p>
        </w:tc>
      </w:tr>
      <w:tr w:rsidR="00517D23" w14:paraId="193F1C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9E8C9" w14:textId="77777777" w:rsidR="00F85C99" w:rsidRPr="002F6A28" w:rsidRDefault="002821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30C1" w14:textId="77777777" w:rsidR="00F85C99" w:rsidRPr="002F6A28" w:rsidRDefault="0028211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Decision not approving 1,2-benzisothiazol-3(2H)-one (BIT) as an active substance for use in biocidal products of product-type 10 in accordance with Regulation (EU) No 528/2012 of the European Parliament and of the Council; (3 page(s), in English)</w:t>
            </w:r>
            <w:bookmarkEnd w:id="24"/>
          </w:p>
        </w:tc>
      </w:tr>
      <w:tr w:rsidR="00517D23" w14:paraId="5823D8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16F6A" w14:textId="77777777" w:rsidR="00F85C99" w:rsidRPr="002F6A28" w:rsidRDefault="00282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C00BC" w14:textId="77777777" w:rsidR="00F85C99" w:rsidRPr="002F6A28" w:rsidRDefault="0028211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Decision does not approve 1,2-benzisothiazol-3(2H)-one (BIT) as an active substance for use in biocidal products of product-type 10.</w:t>
            </w:r>
          </w:p>
          <w:p w14:paraId="3A051439" w14:textId="77777777" w:rsidR="00FE448B" w:rsidRPr="00C379C8" w:rsidRDefault="0028211A" w:rsidP="002F6A28">
            <w:pPr>
              <w:spacing w:before="120" w:after="120"/>
            </w:pPr>
            <w:r w:rsidRPr="00C379C8">
              <w:t>This active substance is no longer supported by the applicant, who submitted its application for approval under the previous Directive 98/8/EC outside the review programme of existing active substances, and thus the conditions for approval under the Biocidal Products Regulation (EU) No 528/2012 cannot be met.</w:t>
            </w:r>
          </w:p>
          <w:p w14:paraId="6FE5A625" w14:textId="77777777" w:rsidR="00FE448B" w:rsidRPr="00C379C8" w:rsidRDefault="0028211A" w:rsidP="002F6A28">
            <w:pPr>
              <w:spacing w:before="120" w:after="120"/>
            </w:pPr>
            <w:r w:rsidRPr="00C379C8">
              <w:t xml:space="preserve">Biocidal products containing this active substance already cannot be placed on the </w:t>
            </w:r>
            <w:proofErr w:type="gramStart"/>
            <w:r w:rsidRPr="00C379C8">
              <w:t>market, but</w:t>
            </w:r>
            <w:proofErr w:type="gramEnd"/>
            <w:r w:rsidRPr="00C379C8">
              <w:t xml:space="preserve"> treated articles with those biocidal products are benefitting from the transitional provisions set out in Article 94 of the Biocidal Products Regulation (EU) No 528/2012, because an application for approval was submitted before 1st September 2016. </w:t>
            </w:r>
            <w:proofErr w:type="gramStart"/>
            <w:r w:rsidRPr="00C379C8">
              <w:t>In order to</w:t>
            </w:r>
            <w:proofErr w:type="gramEnd"/>
            <w:r w:rsidRPr="00C379C8">
              <w:t xml:space="preserve"> ensure that those treated articles are no longer placed on the EU market, it is necessary to adopt a non-approval decision.</w:t>
            </w:r>
            <w:bookmarkEnd w:id="26"/>
          </w:p>
        </w:tc>
      </w:tr>
      <w:tr w:rsidR="00517D23" w14:paraId="619525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C0271" w14:textId="77777777" w:rsidR="00F85C99" w:rsidRPr="002F6A28" w:rsidRDefault="00282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69F97" w14:textId="77777777" w:rsidR="00F85C99" w:rsidRPr="002F6A28" w:rsidRDefault="0028211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environment; Harmonization</w:t>
            </w:r>
            <w:bookmarkEnd w:id="28"/>
          </w:p>
        </w:tc>
      </w:tr>
      <w:tr w:rsidR="00517D23" w:rsidRPr="001A397E" w14:paraId="204F3F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DD1C2" w14:textId="77777777" w:rsidR="00F85C99" w:rsidRPr="002F6A28" w:rsidRDefault="0028211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4D27F" w14:textId="77777777" w:rsidR="00072B36" w:rsidRPr="002F6A28" w:rsidRDefault="0028211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1AC35DE" w14:textId="77777777" w:rsidR="00F85C99" w:rsidRPr="001A397E" w:rsidRDefault="0028211A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1A397E">
              <w:rPr>
                <w:lang w:val="fr-CH"/>
              </w:rPr>
              <w:t xml:space="preserve">Available in all EU languages. </w:t>
            </w:r>
          </w:p>
          <w:p w14:paraId="569B566C" w14:textId="77777777" w:rsidR="00F85C99" w:rsidRPr="001A397E" w:rsidRDefault="001A397E" w:rsidP="009E75ED">
            <w:pPr>
              <w:spacing w:before="120" w:after="120"/>
              <w:rPr>
                <w:lang w:val="fr-CH"/>
              </w:rPr>
            </w:pPr>
            <w:r>
              <w:fldChar w:fldCharType="begin"/>
            </w:r>
            <w:r w:rsidRPr="001A397E">
              <w:rPr>
                <w:lang w:val="fr-CH"/>
              </w:rPr>
              <w:instrText xml:space="preserve"> HYPERLINK "https://eur-le</w:instrText>
            </w:r>
            <w:r w:rsidRPr="001A397E">
              <w:rPr>
                <w:lang w:val="fr-CH"/>
              </w:rPr>
              <w:instrText xml:space="preserve">x.europa.eu/legal-content/EN/TXT/?uri=CELEX%3A32012R0528&amp;qid=1653319893936" </w:instrText>
            </w:r>
            <w:r>
              <w:fldChar w:fldCharType="separate"/>
            </w:r>
            <w:r w:rsidR="0028211A" w:rsidRPr="001A397E">
              <w:rPr>
                <w:color w:val="0000FF"/>
                <w:u w:val="single"/>
                <w:lang w:val="fr-CH"/>
              </w:rPr>
              <w:t>EUR-Lex - 32012R0528 - EN - EUR-Lex (europa.eu)</w:t>
            </w:r>
            <w:r>
              <w:rPr>
                <w:color w:val="0000FF"/>
                <w:u w:val="single"/>
              </w:rPr>
              <w:fldChar w:fldCharType="end"/>
            </w:r>
            <w:bookmarkEnd w:id="30"/>
          </w:p>
        </w:tc>
      </w:tr>
      <w:tr w:rsidR="00517D23" w14:paraId="10F388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CC240" w14:textId="77777777" w:rsidR="00EE3A11" w:rsidRPr="002F6A28" w:rsidRDefault="00282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4D881" w14:textId="77777777" w:rsidR="00EE3A11" w:rsidRPr="002F6A28" w:rsidRDefault="0028211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October 2022</w:t>
            </w:r>
            <w:bookmarkEnd w:id="33"/>
          </w:p>
          <w:p w14:paraId="1CB2C31A" w14:textId="77777777" w:rsidR="00EE3A11" w:rsidRPr="002F6A28" w:rsidRDefault="0028211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517D23" w14:paraId="56784C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CD881" w14:textId="77777777" w:rsidR="00F85C99" w:rsidRPr="002F6A28" w:rsidRDefault="002821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AADC0" w14:textId="77777777" w:rsidR="00F85C99" w:rsidRPr="002F6A28" w:rsidRDefault="0028211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17D23" w14:paraId="4C1F782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02B35EC" w14:textId="77777777" w:rsidR="00F85C99" w:rsidRPr="002F6A28" w:rsidRDefault="0028211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C0902C" w14:textId="77777777" w:rsidR="00F85C99" w:rsidRPr="002F6A28" w:rsidRDefault="0028211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A67E857" w14:textId="77777777" w:rsidR="00EE3A11" w:rsidRPr="001A397E" w:rsidRDefault="0028211A" w:rsidP="00B16145">
            <w:pPr>
              <w:keepNext/>
              <w:keepLines/>
              <w:rPr>
                <w:bCs/>
                <w:lang w:val="fr-CH"/>
              </w:rPr>
            </w:pPr>
            <w:r w:rsidRPr="001A397E">
              <w:rPr>
                <w:bCs/>
                <w:lang w:val="fr-CH"/>
              </w:rPr>
              <w:t>European Commission,</w:t>
            </w:r>
          </w:p>
          <w:p w14:paraId="1F490AEE" w14:textId="77777777" w:rsidR="00EE3A11" w:rsidRPr="001A397E" w:rsidRDefault="0028211A" w:rsidP="00B16145">
            <w:pPr>
              <w:keepNext/>
              <w:keepLines/>
              <w:rPr>
                <w:bCs/>
                <w:lang w:val="fr-CH"/>
              </w:rPr>
            </w:pPr>
            <w:r w:rsidRPr="001A397E">
              <w:rPr>
                <w:bCs/>
                <w:lang w:val="fr-CH"/>
              </w:rPr>
              <w:t>EU-TBT Enquiry Point,</w:t>
            </w:r>
          </w:p>
          <w:p w14:paraId="5034FE36" w14:textId="77777777" w:rsidR="00EE3A11" w:rsidRPr="001A397E" w:rsidRDefault="0028211A" w:rsidP="00B16145">
            <w:pPr>
              <w:keepNext/>
              <w:keepLines/>
              <w:rPr>
                <w:bCs/>
                <w:lang w:val="fr-CH"/>
              </w:rPr>
            </w:pPr>
            <w:r w:rsidRPr="001A397E">
              <w:rPr>
                <w:bCs/>
                <w:lang w:val="fr-CH"/>
              </w:rPr>
              <w:t>Fax: + (32) 2 299 80 43,</w:t>
            </w:r>
          </w:p>
          <w:p w14:paraId="1C094ED6" w14:textId="77777777" w:rsidR="00EE3A11" w:rsidRPr="001A397E" w:rsidRDefault="0028211A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A397E">
              <w:rPr>
                <w:bCs/>
                <w:lang w:val="fr-CH"/>
              </w:rPr>
              <w:t>E-mail:</w:t>
            </w:r>
            <w:proofErr w:type="gramEnd"/>
            <w:r w:rsidRPr="001A397E">
              <w:rPr>
                <w:bCs/>
                <w:lang w:val="fr-CH"/>
              </w:rPr>
              <w:t xml:space="preserve"> </w:t>
            </w:r>
            <w:hyperlink r:id="rId9" w:history="1">
              <w:r w:rsidRPr="001A397E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2C222CD4" w14:textId="77777777" w:rsidR="00EE3A11" w:rsidRPr="00A12DDE" w:rsidRDefault="002821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</w:t>
            </w:r>
            <w:proofErr w:type="gramStart"/>
            <w:r w:rsidRPr="00A12DDE">
              <w:rPr>
                <w:bCs/>
              </w:rPr>
              <w:t>Website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361E86A0" w14:textId="77777777" w:rsidR="00EE3A11" w:rsidRPr="00A12DDE" w:rsidRDefault="001A397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8211A" w:rsidRPr="00A12DDE">
                <w:rPr>
                  <w:bCs/>
                  <w:color w:val="0000FF"/>
                  <w:u w:val="single"/>
                </w:rPr>
                <w:t>https://members.wto.org/crnattachments/2022/TBT/EEC/22_4647_00_e.pdf</w:t>
              </w:r>
            </w:hyperlink>
            <w:bookmarkEnd w:id="42"/>
          </w:p>
        </w:tc>
      </w:tr>
    </w:tbl>
    <w:p w14:paraId="6E51235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755B" w14:textId="77777777" w:rsidR="001F046E" w:rsidRDefault="0028211A">
      <w:r>
        <w:separator/>
      </w:r>
    </w:p>
  </w:endnote>
  <w:endnote w:type="continuationSeparator" w:id="0">
    <w:p w14:paraId="0984E15C" w14:textId="77777777" w:rsidR="001F046E" w:rsidRDefault="002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AB2A" w14:textId="77777777" w:rsidR="009239F7" w:rsidRPr="002F6A28" w:rsidRDefault="0028211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24D" w14:textId="77777777" w:rsidR="009239F7" w:rsidRPr="002F6A28" w:rsidRDefault="0028211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0768" w14:textId="77777777" w:rsidR="00EE3A11" w:rsidRPr="002F6A28" w:rsidRDefault="0028211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C322" w14:textId="77777777" w:rsidR="001F046E" w:rsidRDefault="0028211A">
      <w:r>
        <w:separator/>
      </w:r>
    </w:p>
  </w:footnote>
  <w:footnote w:type="continuationSeparator" w:id="0">
    <w:p w14:paraId="716F54C0" w14:textId="77777777" w:rsidR="001F046E" w:rsidRDefault="002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395E" w14:textId="77777777" w:rsidR="009239F7" w:rsidRPr="002F6A28" w:rsidRDefault="00282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034B34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CF56E1" w14:textId="77777777" w:rsidR="009239F7" w:rsidRPr="002F6A28" w:rsidRDefault="00282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44E1A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7BBA" w14:textId="77777777" w:rsidR="009239F7" w:rsidRPr="002F6A28" w:rsidRDefault="00282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G/TBT/N/EU/909</w:t>
    </w:r>
    <w:bookmarkEnd w:id="43"/>
  </w:p>
  <w:p w14:paraId="6C846A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F11275" w14:textId="77777777" w:rsidR="009239F7" w:rsidRPr="002F6A28" w:rsidRDefault="002821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5DCD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7D23" w14:paraId="0CC653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B0BF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5F21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17D23" w14:paraId="3ABD5EB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7F015D" w14:textId="77777777" w:rsidR="00ED54E0" w:rsidRPr="009239F7" w:rsidRDefault="0028211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131045" wp14:editId="7063EE9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9432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6423C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17D23" w14:paraId="7BC23F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E748A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DB1504" w14:textId="77777777" w:rsidR="009239F7" w:rsidRPr="002F6A28" w:rsidRDefault="0028211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G/TBT/N/EU/909</w:t>
          </w:r>
          <w:bookmarkEnd w:id="45"/>
        </w:p>
      </w:tc>
    </w:tr>
    <w:tr w:rsidR="00517D23" w14:paraId="7208573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348C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0B27F3" w14:textId="7DEA54B9" w:rsidR="00ED54E0" w:rsidRPr="009239F7" w:rsidRDefault="0028211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July 2022</w:t>
          </w:r>
        </w:p>
      </w:tc>
    </w:tr>
    <w:tr w:rsidR="00517D23" w14:paraId="08CBC6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06ACD3" w14:textId="1C3F5A2A" w:rsidR="00ED54E0" w:rsidRPr="009239F7" w:rsidRDefault="0028211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A397E">
            <w:rPr>
              <w:color w:val="FF0000"/>
              <w:szCs w:val="16"/>
            </w:rPr>
            <w:t>5349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20FE62" w14:textId="77777777" w:rsidR="00ED54E0" w:rsidRPr="009239F7" w:rsidRDefault="0028211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17D23" w14:paraId="7349A84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862360" w14:textId="77777777" w:rsidR="00ED54E0" w:rsidRPr="009239F7" w:rsidRDefault="0028211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7CCD4" w14:textId="77777777" w:rsidR="00ED54E0" w:rsidRPr="002F6A28" w:rsidRDefault="0028211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BC9554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789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B4D8F8" w:tentative="1">
      <w:start w:val="1"/>
      <w:numFmt w:val="lowerLetter"/>
      <w:lvlText w:val="%2."/>
      <w:lvlJc w:val="left"/>
      <w:pPr>
        <w:ind w:left="1080" w:hanging="360"/>
      </w:pPr>
    </w:lvl>
    <w:lvl w:ilvl="2" w:tplc="57DAC1FE" w:tentative="1">
      <w:start w:val="1"/>
      <w:numFmt w:val="lowerRoman"/>
      <w:lvlText w:val="%3."/>
      <w:lvlJc w:val="right"/>
      <w:pPr>
        <w:ind w:left="1800" w:hanging="180"/>
      </w:pPr>
    </w:lvl>
    <w:lvl w:ilvl="3" w:tplc="CF50DF68" w:tentative="1">
      <w:start w:val="1"/>
      <w:numFmt w:val="decimal"/>
      <w:lvlText w:val="%4."/>
      <w:lvlJc w:val="left"/>
      <w:pPr>
        <w:ind w:left="2520" w:hanging="360"/>
      </w:pPr>
    </w:lvl>
    <w:lvl w:ilvl="4" w:tplc="27CE7120" w:tentative="1">
      <w:start w:val="1"/>
      <w:numFmt w:val="lowerLetter"/>
      <w:lvlText w:val="%5."/>
      <w:lvlJc w:val="left"/>
      <w:pPr>
        <w:ind w:left="3240" w:hanging="360"/>
      </w:pPr>
    </w:lvl>
    <w:lvl w:ilvl="5" w:tplc="3CF4EF4A" w:tentative="1">
      <w:start w:val="1"/>
      <w:numFmt w:val="lowerRoman"/>
      <w:lvlText w:val="%6."/>
      <w:lvlJc w:val="right"/>
      <w:pPr>
        <w:ind w:left="3960" w:hanging="180"/>
      </w:pPr>
    </w:lvl>
    <w:lvl w:ilvl="6" w:tplc="6838B6A0" w:tentative="1">
      <w:start w:val="1"/>
      <w:numFmt w:val="decimal"/>
      <w:lvlText w:val="%7."/>
      <w:lvlJc w:val="left"/>
      <w:pPr>
        <w:ind w:left="4680" w:hanging="360"/>
      </w:pPr>
    </w:lvl>
    <w:lvl w:ilvl="7" w:tplc="9E1E784A" w:tentative="1">
      <w:start w:val="1"/>
      <w:numFmt w:val="lowerLetter"/>
      <w:lvlText w:val="%8."/>
      <w:lvlJc w:val="left"/>
      <w:pPr>
        <w:ind w:left="5400" w:hanging="360"/>
      </w:pPr>
    </w:lvl>
    <w:lvl w:ilvl="8" w:tplc="3A3A12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15C5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397E"/>
    <w:rsid w:val="001A464A"/>
    <w:rsid w:val="001E291F"/>
    <w:rsid w:val="001F046E"/>
    <w:rsid w:val="00204CC3"/>
    <w:rsid w:val="00214E54"/>
    <w:rsid w:val="00233408"/>
    <w:rsid w:val="00267723"/>
    <w:rsid w:val="00270637"/>
    <w:rsid w:val="0027067B"/>
    <w:rsid w:val="0028211A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7D23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5EF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F9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EEC/22_464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c.europa.eu/growth/tools-databases/tbt/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494</Words>
  <Characters>2919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2022-07-13T09:52:00Z</dcterms:created>
  <dcterms:modified xsi:type="dcterms:W3CDTF">2022-07-13T10:01:00Z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