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727B" w14:textId="77777777" w:rsidR="002D78C9" w:rsidRDefault="00FF5AE3" w:rsidP="00DD3DD7">
      <w:pPr>
        <w:pStyle w:val="Title"/>
      </w:pPr>
      <w:r w:rsidRPr="002F663C">
        <w:t>NOTIFICATION</w:t>
      </w:r>
    </w:p>
    <w:p w14:paraId="6339C9E6" w14:textId="77777777" w:rsidR="002F663C" w:rsidRPr="002F663C" w:rsidRDefault="00FF5AE3" w:rsidP="00DD3DD7">
      <w:pPr>
        <w:pStyle w:val="Title3"/>
      </w:pPr>
      <w:r w:rsidRPr="002F663C">
        <w:t>Addendum</w:t>
      </w:r>
    </w:p>
    <w:p w14:paraId="3B036814" w14:textId="77777777" w:rsidR="002F663C" w:rsidRDefault="00FF5AE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CBC93D9" w14:textId="77777777" w:rsidR="001E2E4A" w:rsidRPr="002F663C" w:rsidRDefault="001E2E4A" w:rsidP="001E2E4A">
      <w:pPr>
        <w:rPr>
          <w:rFonts w:eastAsia="Calibri" w:cs="Times New Roman"/>
        </w:rPr>
      </w:pPr>
    </w:p>
    <w:p w14:paraId="3980915F" w14:textId="77777777" w:rsidR="002F663C" w:rsidRPr="002F663C" w:rsidRDefault="00FF5AE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455C36E" w14:textId="77777777" w:rsidR="002F663C" w:rsidRDefault="002F663C" w:rsidP="002F663C">
      <w:pPr>
        <w:rPr>
          <w:rFonts w:eastAsia="Calibri" w:cs="Times New Roman"/>
        </w:rPr>
      </w:pPr>
    </w:p>
    <w:p w14:paraId="3937053D" w14:textId="77777777" w:rsidR="00C14444" w:rsidRPr="002F663C" w:rsidRDefault="00C14444" w:rsidP="002F663C">
      <w:pPr>
        <w:rPr>
          <w:rFonts w:eastAsia="Calibri" w:cs="Times New Roman"/>
        </w:rPr>
      </w:pPr>
    </w:p>
    <w:p w14:paraId="0ED0CA6F" w14:textId="77777777" w:rsidR="002F663C" w:rsidRPr="002F663C" w:rsidRDefault="00FF5AE3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7985 "Named edible vegetable oils" (24 Pages, in Arabic).</w:t>
      </w:r>
      <w:bookmarkEnd w:id="3"/>
      <w:bookmarkEnd w:id="4"/>
    </w:p>
    <w:p w14:paraId="7AF2AC8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E393C" w14:paraId="15CA2A3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AD2D88B" w14:textId="77777777" w:rsidR="002F663C" w:rsidRPr="002F663C" w:rsidRDefault="00FF5AE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E393C" w14:paraId="7D7575D2" w14:textId="77777777" w:rsidTr="00E9471B">
        <w:tc>
          <w:tcPr>
            <w:tcW w:w="851" w:type="dxa"/>
            <w:shd w:val="clear" w:color="auto" w:fill="auto"/>
          </w:tcPr>
          <w:p w14:paraId="07C2FC31" w14:textId="77777777" w:rsidR="002F663C" w:rsidRPr="00711F9C" w:rsidRDefault="00FF5AE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51A6B6" w14:textId="77777777" w:rsidR="002F663C" w:rsidRPr="002F663C" w:rsidRDefault="00FF5A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DE393C" w14:paraId="7E9E8E8B" w14:textId="77777777" w:rsidTr="00E9471B">
        <w:tc>
          <w:tcPr>
            <w:tcW w:w="851" w:type="dxa"/>
            <w:shd w:val="clear" w:color="auto" w:fill="auto"/>
          </w:tcPr>
          <w:p w14:paraId="1E35F419" w14:textId="77777777" w:rsidR="002F663C" w:rsidRPr="00711F9C" w:rsidRDefault="00FF5A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E231D6" w14:textId="77777777" w:rsidR="002F663C" w:rsidRPr="002F663C" w:rsidRDefault="00FF5A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24 August 2021</w:t>
            </w:r>
            <w:bookmarkEnd w:id="9"/>
          </w:p>
        </w:tc>
      </w:tr>
      <w:tr w:rsidR="00DE393C" w14:paraId="34115CA1" w14:textId="77777777" w:rsidTr="00E9471B">
        <w:tc>
          <w:tcPr>
            <w:tcW w:w="851" w:type="dxa"/>
            <w:shd w:val="clear" w:color="auto" w:fill="auto"/>
          </w:tcPr>
          <w:p w14:paraId="23CF665B" w14:textId="77777777" w:rsidR="002F663C" w:rsidRPr="00711F9C" w:rsidRDefault="00FF5A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966E46" w14:textId="77777777" w:rsidR="002F663C" w:rsidRPr="002F663C" w:rsidRDefault="00FF5A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E393C" w14:paraId="6EDCDF83" w14:textId="77777777" w:rsidTr="00E9471B">
        <w:tc>
          <w:tcPr>
            <w:tcW w:w="851" w:type="dxa"/>
            <w:shd w:val="clear" w:color="auto" w:fill="auto"/>
          </w:tcPr>
          <w:p w14:paraId="191B673B" w14:textId="77777777" w:rsidR="002F663C" w:rsidRPr="00711F9C" w:rsidRDefault="00FF5A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53F4A3" w14:textId="77777777" w:rsidR="002F663C" w:rsidRPr="002F663C" w:rsidRDefault="00FF5A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25 November 2021</w:t>
            </w:r>
            <w:bookmarkEnd w:id="13"/>
          </w:p>
        </w:tc>
      </w:tr>
      <w:tr w:rsidR="00DE393C" w14:paraId="00C283A7" w14:textId="77777777" w:rsidTr="00E9471B">
        <w:tc>
          <w:tcPr>
            <w:tcW w:w="851" w:type="dxa"/>
            <w:shd w:val="clear" w:color="auto" w:fill="auto"/>
          </w:tcPr>
          <w:p w14:paraId="2A779DAD" w14:textId="77777777" w:rsidR="002F663C" w:rsidRPr="00711F9C" w:rsidRDefault="00FF5A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E8BDB4" w14:textId="77777777" w:rsidR="002F663C" w:rsidRPr="002F663C" w:rsidRDefault="00FF5A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E393C" w14:paraId="3DE28D9C" w14:textId="77777777" w:rsidTr="00E9471B">
        <w:tc>
          <w:tcPr>
            <w:tcW w:w="851" w:type="dxa"/>
            <w:shd w:val="clear" w:color="auto" w:fill="auto"/>
          </w:tcPr>
          <w:p w14:paraId="4141484D" w14:textId="77777777" w:rsidR="002F663C" w:rsidRPr="00711F9C" w:rsidRDefault="00FF5A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7F9961" w14:textId="77777777" w:rsidR="002F663C" w:rsidRPr="002F663C" w:rsidRDefault="00FF5A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A2BD04B" w14:textId="77777777" w:rsidR="002F663C" w:rsidRPr="002F663C" w:rsidRDefault="00FF5AE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E393C" w14:paraId="0056773A" w14:textId="77777777" w:rsidTr="00E9471B">
        <w:tc>
          <w:tcPr>
            <w:tcW w:w="851" w:type="dxa"/>
            <w:shd w:val="clear" w:color="auto" w:fill="auto"/>
          </w:tcPr>
          <w:p w14:paraId="375F801A" w14:textId="77777777" w:rsidR="002F663C" w:rsidRPr="00711F9C" w:rsidRDefault="00FF5A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C22488" w14:textId="77777777" w:rsidR="002F663C" w:rsidRPr="002F663C" w:rsidRDefault="00FF5A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400735C" w14:textId="77777777" w:rsidR="002F663C" w:rsidRPr="002F663C" w:rsidRDefault="00FF5AE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E393C" w14:paraId="4EACE85B" w14:textId="77777777" w:rsidTr="00E9471B">
        <w:tc>
          <w:tcPr>
            <w:tcW w:w="851" w:type="dxa"/>
            <w:shd w:val="clear" w:color="auto" w:fill="auto"/>
          </w:tcPr>
          <w:p w14:paraId="1028A7A4" w14:textId="77777777" w:rsidR="002F663C" w:rsidRPr="00711F9C" w:rsidRDefault="00FF5AE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B40192" w14:textId="77777777" w:rsidR="002F663C" w:rsidRPr="002F663C" w:rsidRDefault="00FF5AE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E393C" w14:paraId="0C4AF6A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A5ABE70" w14:textId="77777777" w:rsidR="002F663C" w:rsidRPr="00711F9C" w:rsidRDefault="00FF5AE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48A767" w14:textId="77777777" w:rsidR="002F663C" w:rsidRPr="002F663C" w:rsidRDefault="00FF5A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2E5558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30E4B33" w14:textId="77777777" w:rsidR="003971FF" w:rsidRPr="007F6EA2" w:rsidRDefault="00FF5AE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(ICS: 67.200.10) Animal and vegetable fats and oils</w:t>
      </w:r>
    </w:p>
    <w:p w14:paraId="76679760" w14:textId="77777777" w:rsidR="009F6630" w:rsidRPr="002F663C" w:rsidRDefault="00FF5AE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Ministerial Decree No. 522/2021 (2 pages, in Arabic) that gives the producers and importers a six-month transitional period to abide by the Egyptian Standard ES 7985 "Named edible vegetable oils" (24 Pages, in Arabic).</w:t>
      </w:r>
    </w:p>
    <w:p w14:paraId="7F273263" w14:textId="77777777" w:rsidR="009F6630" w:rsidRPr="002F663C" w:rsidRDefault="00FF5AE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403/2018 (2 pages, in Arabic) which was formerly notified in G/TBT/N/EGY/88/Rev.1/Add.1 dated 4 September 2018 mandated among others the earlier version of this Standard.</w:t>
      </w:r>
    </w:p>
    <w:p w14:paraId="1DC4EB31" w14:textId="77777777" w:rsidR="009F6630" w:rsidRPr="002F663C" w:rsidRDefault="00FF5AE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the Egyptian Standard ES 7985 is technically identical with modification with CODEX Stan. 210-</w:t>
      </w:r>
      <w:proofErr w:type="gramStart"/>
      <w:r w:rsidRPr="002F663C">
        <w:rPr>
          <w:rFonts w:eastAsia="Calibri" w:cs="Times New Roman"/>
          <w:szCs w:val="18"/>
        </w:rPr>
        <w:t>1999 .Revised</w:t>
      </w:r>
      <w:proofErr w:type="gramEnd"/>
      <w:r w:rsidRPr="002F663C">
        <w:rPr>
          <w:rFonts w:eastAsia="Calibri" w:cs="Times New Roman"/>
          <w:szCs w:val="18"/>
        </w:rPr>
        <w:t xml:space="preserve"> in 2001, 2003, 2009, 2017, 2019. Amended in 2005, 2011,2013,2015,2019. Codex standard for Named Vegetable Oils</w:t>
      </w:r>
    </w:p>
    <w:p w14:paraId="267F6795" w14:textId="77777777" w:rsidR="009F6630" w:rsidRPr="002F663C" w:rsidRDefault="00FF5AE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00B57C20" w14:textId="77777777" w:rsidR="009F6630" w:rsidRPr="002F663C" w:rsidRDefault="00FF5AE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adoption: </w:t>
      </w:r>
      <w:r w:rsidRPr="002F663C">
        <w:rPr>
          <w:rFonts w:eastAsia="Calibri" w:cs="Times New Roman"/>
          <w:szCs w:val="18"/>
        </w:rPr>
        <w:t>24 August 2021</w:t>
      </w:r>
    </w:p>
    <w:p w14:paraId="4D67858E" w14:textId="77777777" w:rsidR="009F6630" w:rsidRPr="002F663C" w:rsidRDefault="00FF5AE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Proposed date of entry into force:</w:t>
      </w:r>
      <w:r w:rsidRPr="002F663C">
        <w:rPr>
          <w:rFonts w:eastAsia="Calibri" w:cs="Times New Roman"/>
          <w:szCs w:val="18"/>
        </w:rPr>
        <w:t xml:space="preserve"> 25 November 2021</w:t>
      </w:r>
    </w:p>
    <w:p w14:paraId="177B7FB1" w14:textId="77777777" w:rsidR="009F6630" w:rsidRPr="002F663C" w:rsidRDefault="00FF5AE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77DE65D7" w14:textId="77777777" w:rsidR="009F6630" w:rsidRPr="002F663C" w:rsidRDefault="00FF5AE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 xml:space="preserve">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29F5E051" w14:textId="77777777" w:rsidR="006C5A96" w:rsidRDefault="00FF5AE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8AB5CF7" w14:textId="77777777" w:rsidR="004D4D19" w:rsidRDefault="004D4D19" w:rsidP="007F38C2">
      <w:pPr>
        <w:jc w:val="center"/>
        <w:rPr>
          <w:b/>
        </w:rPr>
      </w:pPr>
    </w:p>
    <w:p w14:paraId="411A4BE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4324" w14:textId="77777777" w:rsidR="00193B48" w:rsidRDefault="00FF5AE3">
      <w:r>
        <w:separator/>
      </w:r>
    </w:p>
  </w:endnote>
  <w:endnote w:type="continuationSeparator" w:id="0">
    <w:p w14:paraId="12FE8534" w14:textId="77777777" w:rsidR="00193B48" w:rsidRDefault="00FF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5C96" w14:textId="77777777" w:rsidR="00544326" w:rsidRPr="00DD3DD7" w:rsidRDefault="00FF5AE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A489" w14:textId="77777777" w:rsidR="00544326" w:rsidRPr="00DD3DD7" w:rsidRDefault="00FF5AE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53B4" w14:textId="77777777" w:rsidR="00BB5622" w:rsidRDefault="00FF5AE3" w:rsidP="00ED54E0">
      <w:r>
        <w:separator/>
      </w:r>
    </w:p>
  </w:footnote>
  <w:footnote w:type="continuationSeparator" w:id="0">
    <w:p w14:paraId="06BE71BE" w14:textId="77777777" w:rsidR="00BB5622" w:rsidRDefault="00FF5AE3" w:rsidP="00ED54E0">
      <w:r>
        <w:continuationSeparator/>
      </w:r>
    </w:p>
  </w:footnote>
  <w:footnote w:id="1">
    <w:p w14:paraId="35A0B491" w14:textId="77777777" w:rsidR="007F6EA2" w:rsidRDefault="00FF5A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F69D" w14:textId="77777777" w:rsidR="00DD3DD7" w:rsidRDefault="00FF5A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PROVISIONAL221604</w:t>
    </w:r>
    <w:bookmarkEnd w:id="27"/>
  </w:p>
  <w:p w14:paraId="4B3D951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8C7137" w14:textId="77777777" w:rsidR="00DD3DD7" w:rsidRPr="00DD3DD7" w:rsidRDefault="00FF5A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ADFFBC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D3D3" w14:textId="77777777" w:rsidR="00DD3DD7" w:rsidRPr="00DD3DD7" w:rsidRDefault="00FF5A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G/TBT/N/EGY/88/Rev.1/Add.2</w:t>
    </w:r>
    <w:bookmarkEnd w:id="28"/>
  </w:p>
  <w:p w14:paraId="2B12145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A2A9B6" w14:textId="77777777" w:rsidR="00DD3DD7" w:rsidRPr="00DD3DD7" w:rsidRDefault="00FF5A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E55AB1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393C" w14:paraId="2EE4019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F22C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A6825E" w14:textId="77777777" w:rsidR="00ED54E0" w:rsidRPr="00182B84" w:rsidRDefault="00FF5AE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E393C" w14:paraId="0749D86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1E4649" w14:textId="77777777" w:rsidR="00ED54E0" w:rsidRPr="00182B84" w:rsidRDefault="00FF5AE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4C92CB3" wp14:editId="74C49BF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3775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7B5A7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E393C" w14:paraId="225D4B5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FFAD1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A09571" w14:textId="77777777" w:rsidR="00DD3DD7" w:rsidRPr="002F663C" w:rsidRDefault="00FF5AE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G/TBT/N/EGY/88/Rev.1/Add.2</w:t>
          </w:r>
          <w:bookmarkEnd w:id="29"/>
        </w:p>
        <w:p w14:paraId="7091BF1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E393C" w14:paraId="7095082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20556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78E925" w14:textId="2B6F2785" w:rsidR="00ED54E0" w:rsidRPr="00182B84" w:rsidRDefault="00FF5AE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February 2022</w:t>
          </w:r>
        </w:p>
      </w:tc>
    </w:tr>
    <w:tr w:rsidR="00DE393C" w14:paraId="7623A91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67C174" w14:textId="651A6A73" w:rsidR="00ED54E0" w:rsidRPr="00182B84" w:rsidRDefault="00FF5AE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7471A6">
            <w:rPr>
              <w:rFonts w:eastAsia="Calibri" w:cs="Times New Roman"/>
              <w:color w:val="FF0000"/>
              <w:szCs w:val="16"/>
            </w:rPr>
            <w:t>1440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75329E" w14:textId="77777777" w:rsidR="00ED54E0" w:rsidRPr="00182B84" w:rsidRDefault="00FF5AE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E393C" w14:paraId="1123139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19F0EE" w14:textId="77777777" w:rsidR="00ED54E0" w:rsidRPr="00182B84" w:rsidRDefault="00FF5AE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3CA8C2" w14:textId="77777777" w:rsidR="00ED54E0" w:rsidRPr="00182B84" w:rsidRDefault="00FF5AE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9B2432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968D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9A7272" w:tentative="1">
      <w:start w:val="1"/>
      <w:numFmt w:val="lowerLetter"/>
      <w:lvlText w:val="%2."/>
      <w:lvlJc w:val="left"/>
      <w:pPr>
        <w:ind w:left="1080" w:hanging="360"/>
      </w:pPr>
    </w:lvl>
    <w:lvl w:ilvl="2" w:tplc="095C883E" w:tentative="1">
      <w:start w:val="1"/>
      <w:numFmt w:val="lowerRoman"/>
      <w:lvlText w:val="%3."/>
      <w:lvlJc w:val="right"/>
      <w:pPr>
        <w:ind w:left="1800" w:hanging="180"/>
      </w:pPr>
    </w:lvl>
    <w:lvl w:ilvl="3" w:tplc="1EEA80AA" w:tentative="1">
      <w:start w:val="1"/>
      <w:numFmt w:val="decimal"/>
      <w:lvlText w:val="%4."/>
      <w:lvlJc w:val="left"/>
      <w:pPr>
        <w:ind w:left="2520" w:hanging="360"/>
      </w:pPr>
    </w:lvl>
    <w:lvl w:ilvl="4" w:tplc="596CE338" w:tentative="1">
      <w:start w:val="1"/>
      <w:numFmt w:val="lowerLetter"/>
      <w:lvlText w:val="%5."/>
      <w:lvlJc w:val="left"/>
      <w:pPr>
        <w:ind w:left="3240" w:hanging="360"/>
      </w:pPr>
    </w:lvl>
    <w:lvl w:ilvl="5" w:tplc="5656A83E" w:tentative="1">
      <w:start w:val="1"/>
      <w:numFmt w:val="lowerRoman"/>
      <w:lvlText w:val="%6."/>
      <w:lvlJc w:val="right"/>
      <w:pPr>
        <w:ind w:left="3960" w:hanging="180"/>
      </w:pPr>
    </w:lvl>
    <w:lvl w:ilvl="6" w:tplc="E5F22462" w:tentative="1">
      <w:start w:val="1"/>
      <w:numFmt w:val="decimal"/>
      <w:lvlText w:val="%7."/>
      <w:lvlJc w:val="left"/>
      <w:pPr>
        <w:ind w:left="4680" w:hanging="360"/>
      </w:pPr>
    </w:lvl>
    <w:lvl w:ilvl="7" w:tplc="0C64A9B2" w:tentative="1">
      <w:start w:val="1"/>
      <w:numFmt w:val="lowerLetter"/>
      <w:lvlText w:val="%8."/>
      <w:lvlJc w:val="left"/>
      <w:pPr>
        <w:ind w:left="5400" w:hanging="360"/>
      </w:pPr>
    </w:lvl>
    <w:lvl w:ilvl="8" w:tplc="B498B3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3B48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581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471A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6630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393C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F9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323</Words>
  <Characters>1848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2022-02-15T16:41:00Z</dcterms:created>
  <dcterms:modified xsi:type="dcterms:W3CDTF">2022-02-16T07:57:00Z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