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2F4D" w14:textId="77777777" w:rsidR="002D78C9" w:rsidRDefault="008F41D1" w:rsidP="00DD3DD7">
      <w:pPr>
        <w:pStyle w:val="Title"/>
      </w:pPr>
      <w:r w:rsidRPr="002F663C">
        <w:t>NOTIFICATION</w:t>
      </w:r>
    </w:p>
    <w:p w14:paraId="4F76589D" w14:textId="77777777" w:rsidR="002F663C" w:rsidRPr="002F663C" w:rsidRDefault="008F41D1" w:rsidP="00DD3DD7">
      <w:pPr>
        <w:pStyle w:val="Title3"/>
      </w:pPr>
      <w:r w:rsidRPr="002F663C">
        <w:t>Addendum</w:t>
      </w:r>
    </w:p>
    <w:p w14:paraId="0A326F5B" w14:textId="77777777" w:rsidR="002F663C" w:rsidRDefault="008F41D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BE6B440" w14:textId="77777777" w:rsidR="001E2E4A" w:rsidRPr="002F663C" w:rsidRDefault="001E2E4A" w:rsidP="001E2E4A">
      <w:pPr>
        <w:rPr>
          <w:rFonts w:eastAsia="Calibri" w:cs="Times New Roman"/>
        </w:rPr>
      </w:pPr>
    </w:p>
    <w:p w14:paraId="6C9DCBF2" w14:textId="77777777" w:rsidR="002F663C" w:rsidRPr="002F663C" w:rsidRDefault="008F41D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CA5F4CD" w14:textId="77777777" w:rsidR="002F663C" w:rsidRDefault="002F663C" w:rsidP="002F663C">
      <w:pPr>
        <w:rPr>
          <w:rFonts w:eastAsia="Calibri" w:cs="Times New Roman"/>
        </w:rPr>
      </w:pPr>
    </w:p>
    <w:p w14:paraId="05AD6047" w14:textId="77777777" w:rsidR="00C14444" w:rsidRPr="002F663C" w:rsidRDefault="00C14444" w:rsidP="002F663C">
      <w:pPr>
        <w:rPr>
          <w:rFonts w:eastAsia="Calibri" w:cs="Times New Roman"/>
        </w:rPr>
      </w:pPr>
    </w:p>
    <w:p w14:paraId="67532462" w14:textId="77777777" w:rsidR="002F663C" w:rsidRPr="002F663C" w:rsidRDefault="008F41D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546 " Dried Shrimp" (9 pages, in Arabic).</w:t>
      </w:r>
      <w:bookmarkEnd w:id="3"/>
      <w:bookmarkEnd w:id="4"/>
    </w:p>
    <w:p w14:paraId="7BA7C45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05753" w14:paraId="68BB44E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23A69A" w14:textId="77777777" w:rsidR="002F663C" w:rsidRPr="002F663C" w:rsidRDefault="008F41D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05753" w14:paraId="5BDA1127" w14:textId="77777777" w:rsidTr="00E9471B">
        <w:tc>
          <w:tcPr>
            <w:tcW w:w="851" w:type="dxa"/>
            <w:shd w:val="clear" w:color="auto" w:fill="auto"/>
          </w:tcPr>
          <w:p w14:paraId="73500FFC" w14:textId="77777777" w:rsidR="002F663C" w:rsidRPr="00711F9C" w:rsidRDefault="008F41D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823938" w14:textId="77777777" w:rsidR="002F663C" w:rsidRPr="002F663C" w:rsidRDefault="008F41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05753" w14:paraId="326604A0" w14:textId="77777777" w:rsidTr="00E9471B">
        <w:tc>
          <w:tcPr>
            <w:tcW w:w="851" w:type="dxa"/>
            <w:shd w:val="clear" w:color="auto" w:fill="auto"/>
          </w:tcPr>
          <w:p w14:paraId="57D0F004" w14:textId="77777777" w:rsidR="002F663C" w:rsidRPr="00711F9C" w:rsidRDefault="008F41D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94A40C" w14:textId="77777777" w:rsidR="002F663C" w:rsidRPr="002F663C" w:rsidRDefault="008F41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105753" w14:paraId="5589359E" w14:textId="77777777" w:rsidTr="00E9471B">
        <w:tc>
          <w:tcPr>
            <w:tcW w:w="851" w:type="dxa"/>
            <w:shd w:val="clear" w:color="auto" w:fill="auto"/>
          </w:tcPr>
          <w:p w14:paraId="0ECC44AC" w14:textId="77777777" w:rsidR="002F663C" w:rsidRPr="00711F9C" w:rsidRDefault="008F41D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732618" w14:textId="77777777" w:rsidR="002F663C" w:rsidRPr="002F663C" w:rsidRDefault="008F41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05753" w14:paraId="44A278CA" w14:textId="77777777" w:rsidTr="00E9471B">
        <w:tc>
          <w:tcPr>
            <w:tcW w:w="851" w:type="dxa"/>
            <w:shd w:val="clear" w:color="auto" w:fill="auto"/>
          </w:tcPr>
          <w:p w14:paraId="0BDAD282" w14:textId="77777777" w:rsidR="002F663C" w:rsidRPr="00711F9C" w:rsidRDefault="008F41D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CA6C1D" w14:textId="77777777" w:rsidR="002F663C" w:rsidRPr="002F663C" w:rsidRDefault="008F41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105753" w14:paraId="5723EFA9" w14:textId="77777777" w:rsidTr="00E9471B">
        <w:tc>
          <w:tcPr>
            <w:tcW w:w="851" w:type="dxa"/>
            <w:shd w:val="clear" w:color="auto" w:fill="auto"/>
          </w:tcPr>
          <w:p w14:paraId="2800B893" w14:textId="77777777" w:rsidR="002F663C" w:rsidRPr="00711F9C" w:rsidRDefault="008F41D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B5950D" w14:textId="77777777" w:rsidR="002F663C" w:rsidRPr="002F663C" w:rsidRDefault="008F41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105753" w14:paraId="6CD5BF97" w14:textId="77777777" w:rsidTr="00E9471B">
        <w:tc>
          <w:tcPr>
            <w:tcW w:w="851" w:type="dxa"/>
            <w:shd w:val="clear" w:color="auto" w:fill="auto"/>
          </w:tcPr>
          <w:p w14:paraId="18ADFB5E" w14:textId="77777777" w:rsidR="002F663C" w:rsidRPr="00711F9C" w:rsidRDefault="008F41D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90F7DF" w14:textId="77777777" w:rsidR="002F663C" w:rsidRPr="002F663C" w:rsidRDefault="008F41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5822518" w14:textId="77777777" w:rsidR="002F663C" w:rsidRPr="002F663C" w:rsidRDefault="008F41D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05753" w14:paraId="19DAA21C" w14:textId="77777777" w:rsidTr="00E9471B">
        <w:tc>
          <w:tcPr>
            <w:tcW w:w="851" w:type="dxa"/>
            <w:shd w:val="clear" w:color="auto" w:fill="auto"/>
          </w:tcPr>
          <w:p w14:paraId="5F23F4B2" w14:textId="77777777" w:rsidR="002F663C" w:rsidRPr="00711F9C" w:rsidRDefault="008F41D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6F3FC9" w14:textId="77777777" w:rsidR="002F663C" w:rsidRPr="002F663C" w:rsidRDefault="008F41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3EEC3CF" w14:textId="77777777" w:rsidR="002F663C" w:rsidRPr="002F663C" w:rsidRDefault="008F41D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05753" w14:paraId="69D5C230" w14:textId="77777777" w:rsidTr="00E9471B">
        <w:tc>
          <w:tcPr>
            <w:tcW w:w="851" w:type="dxa"/>
            <w:shd w:val="clear" w:color="auto" w:fill="auto"/>
          </w:tcPr>
          <w:p w14:paraId="7389DD34" w14:textId="77777777" w:rsidR="002F663C" w:rsidRPr="00711F9C" w:rsidRDefault="008F41D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F811F6" w14:textId="77777777" w:rsidR="002F663C" w:rsidRPr="002F663C" w:rsidRDefault="008F41D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05753" w14:paraId="3BFCDC9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88791A4" w14:textId="77777777" w:rsidR="002F663C" w:rsidRPr="00711F9C" w:rsidRDefault="008F41D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3EB1121" w14:textId="77777777" w:rsidR="002F663C" w:rsidRPr="002F663C" w:rsidRDefault="008F41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EA6FF7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A27E8D" w14:textId="77777777" w:rsidR="003971FF" w:rsidRPr="007F6EA2" w:rsidRDefault="008F41D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covered:(ICS 67.120.30) Fish and fishery Products</w:t>
      </w:r>
    </w:p>
    <w:p w14:paraId="4FDD9B4C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522/2021 (2pages, in Arabic) that gives the producers and importers a six-month transitional period to abide by the Egyptian Standard ES 546 "Dried Shrimp" (9 pages, in Arabic).</w:t>
      </w:r>
    </w:p>
    <w:p w14:paraId="039B95AB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is concerned with the essential requirements and descriptive criteria of dried shrimp prepared for human consumption and inspection and test methods.</w:t>
      </w:r>
    </w:p>
    <w:p w14:paraId="02C9798C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proofErr w:type="gramStart"/>
      <w:r w:rsidRPr="002F663C">
        <w:rPr>
          <w:rFonts w:eastAsia="Calibri" w:cs="Times New Roman"/>
          <w:szCs w:val="18"/>
        </w:rPr>
        <w:t>This standard cancels</w:t>
      </w:r>
      <w:proofErr w:type="gramEnd"/>
      <w:r w:rsidRPr="002F663C">
        <w:rPr>
          <w:rFonts w:eastAsia="Calibri" w:cs="Times New Roman"/>
          <w:szCs w:val="18"/>
        </w:rPr>
        <w:t xml:space="preserve"> and supersedes its last edition 2007</w:t>
      </w:r>
    </w:p>
    <w:p w14:paraId="06489AB9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</w:t>
      </w:r>
    </w:p>
    <w:p w14:paraId="2A645ACA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93/2013 (4 page, in Arabic) which was formerly notified in G/TBT/N/EGY/34 dated 30 April 2013 mandated among others the earlier version of this Egyptian standard.</w:t>
      </w:r>
    </w:p>
    <w:p w14:paraId="66FBCEF6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53FB148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57810DB1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entry into force: </w:t>
      </w:r>
      <w:r w:rsidRPr="002F663C">
        <w:rPr>
          <w:rFonts w:eastAsia="Calibri" w:cs="Times New Roman"/>
          <w:szCs w:val="18"/>
        </w:rPr>
        <w:t>25 November 2021</w:t>
      </w:r>
    </w:p>
    <w:p w14:paraId="0CF726C8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0977438" w14:textId="77777777" w:rsidR="00621AE7" w:rsidRPr="002F663C" w:rsidRDefault="008F41D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 xml:space="preserve">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4D52263D" w14:textId="77777777" w:rsidR="006C5A96" w:rsidRDefault="008F41D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391DE35" w14:textId="77777777" w:rsidR="004D4D19" w:rsidRDefault="004D4D19" w:rsidP="007F38C2">
      <w:pPr>
        <w:jc w:val="center"/>
        <w:rPr>
          <w:b/>
        </w:rPr>
      </w:pPr>
    </w:p>
    <w:p w14:paraId="6E0679B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A6AA" w14:textId="77777777" w:rsidR="00E50C29" w:rsidRDefault="008F41D1">
      <w:r>
        <w:separator/>
      </w:r>
    </w:p>
  </w:endnote>
  <w:endnote w:type="continuationSeparator" w:id="0">
    <w:p w14:paraId="41CECD83" w14:textId="77777777" w:rsidR="00E50C29" w:rsidRDefault="008F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1075" w14:textId="77777777" w:rsidR="00544326" w:rsidRPr="00DD3DD7" w:rsidRDefault="008F41D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8098" w14:textId="77777777" w:rsidR="00544326" w:rsidRPr="00DD3DD7" w:rsidRDefault="008F41D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0886" w14:textId="77777777" w:rsidR="00BB5622" w:rsidRDefault="008F41D1" w:rsidP="00ED54E0">
      <w:r>
        <w:separator/>
      </w:r>
    </w:p>
  </w:footnote>
  <w:footnote w:type="continuationSeparator" w:id="0">
    <w:p w14:paraId="56BB1842" w14:textId="77777777" w:rsidR="00BB5622" w:rsidRDefault="008F41D1" w:rsidP="00ED54E0">
      <w:r>
        <w:continuationSeparator/>
      </w:r>
    </w:p>
  </w:footnote>
  <w:footnote w:id="1">
    <w:p w14:paraId="442FE9E7" w14:textId="77777777" w:rsidR="007F6EA2" w:rsidRDefault="008F41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BEE2" w14:textId="77777777" w:rsidR="00DD3DD7" w:rsidRDefault="008F41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PROVISIONAL221598</w:t>
    </w:r>
    <w:bookmarkEnd w:id="27"/>
  </w:p>
  <w:p w14:paraId="209BA76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715F27" w14:textId="77777777" w:rsidR="00DD3DD7" w:rsidRPr="00DD3DD7" w:rsidRDefault="008F41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5C1B0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1D62" w14:textId="77777777" w:rsidR="00DD3DD7" w:rsidRPr="00DD3DD7" w:rsidRDefault="008F41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G/TBT/N/EGY/34/Add.9</w:t>
    </w:r>
    <w:bookmarkEnd w:id="28"/>
  </w:p>
  <w:p w14:paraId="17991E4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2B765D" w14:textId="77777777" w:rsidR="00DD3DD7" w:rsidRPr="00DD3DD7" w:rsidRDefault="008F41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68AF3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5753" w14:paraId="6691D9A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D36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F86C4" w14:textId="77777777" w:rsidR="00ED54E0" w:rsidRPr="00182B84" w:rsidRDefault="008F41D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05753" w14:paraId="773C428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56D9D2" w14:textId="77777777" w:rsidR="00ED54E0" w:rsidRPr="00182B84" w:rsidRDefault="008F41D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BFB9DA9" wp14:editId="5EDC4AD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8154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EF091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05753" w14:paraId="16BE9D1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D0C4A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1425F0" w14:textId="77777777" w:rsidR="00DD3DD7" w:rsidRPr="002F663C" w:rsidRDefault="008F41D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G/TBT/N/EGY/34/Add.9</w:t>
          </w:r>
          <w:bookmarkEnd w:id="29"/>
        </w:p>
        <w:p w14:paraId="79002CA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05753" w14:paraId="7DB1AD2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9CAC9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693D1" w14:textId="4F4635B9" w:rsidR="00ED54E0" w:rsidRPr="00182B84" w:rsidRDefault="008F41D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February 2022</w:t>
          </w:r>
        </w:p>
      </w:tc>
    </w:tr>
    <w:tr w:rsidR="00105753" w14:paraId="2411CA9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4C0D6E" w14:textId="67DE8B26" w:rsidR="00ED54E0" w:rsidRPr="00182B84" w:rsidRDefault="008F41D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E40603">
            <w:rPr>
              <w:rFonts w:eastAsia="Calibri" w:cs="Times New Roman"/>
              <w:color w:val="FF0000"/>
              <w:szCs w:val="16"/>
            </w:rPr>
            <w:t>1398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BF63A" w14:textId="77777777" w:rsidR="00ED54E0" w:rsidRPr="00182B84" w:rsidRDefault="008F41D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05753" w14:paraId="34CCEE0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94D8B1" w14:textId="77777777" w:rsidR="00ED54E0" w:rsidRPr="00182B84" w:rsidRDefault="008F41D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49EB19" w14:textId="77777777" w:rsidR="00ED54E0" w:rsidRPr="00182B84" w:rsidRDefault="008F41D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4D47B7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8806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300E86" w:tentative="1">
      <w:start w:val="1"/>
      <w:numFmt w:val="lowerLetter"/>
      <w:lvlText w:val="%2."/>
      <w:lvlJc w:val="left"/>
      <w:pPr>
        <w:ind w:left="1080" w:hanging="360"/>
      </w:pPr>
    </w:lvl>
    <w:lvl w:ilvl="2" w:tplc="A14E9E1E" w:tentative="1">
      <w:start w:val="1"/>
      <w:numFmt w:val="lowerRoman"/>
      <w:lvlText w:val="%3."/>
      <w:lvlJc w:val="right"/>
      <w:pPr>
        <w:ind w:left="1800" w:hanging="180"/>
      </w:pPr>
    </w:lvl>
    <w:lvl w:ilvl="3" w:tplc="74F2CF00" w:tentative="1">
      <w:start w:val="1"/>
      <w:numFmt w:val="decimal"/>
      <w:lvlText w:val="%4."/>
      <w:lvlJc w:val="left"/>
      <w:pPr>
        <w:ind w:left="2520" w:hanging="360"/>
      </w:pPr>
    </w:lvl>
    <w:lvl w:ilvl="4" w:tplc="EF7C05A6" w:tentative="1">
      <w:start w:val="1"/>
      <w:numFmt w:val="lowerLetter"/>
      <w:lvlText w:val="%5."/>
      <w:lvlJc w:val="left"/>
      <w:pPr>
        <w:ind w:left="3240" w:hanging="360"/>
      </w:pPr>
    </w:lvl>
    <w:lvl w:ilvl="5" w:tplc="25DCD66C" w:tentative="1">
      <w:start w:val="1"/>
      <w:numFmt w:val="lowerRoman"/>
      <w:lvlText w:val="%6."/>
      <w:lvlJc w:val="right"/>
      <w:pPr>
        <w:ind w:left="3960" w:hanging="180"/>
      </w:pPr>
    </w:lvl>
    <w:lvl w:ilvl="6" w:tplc="AA5AD546" w:tentative="1">
      <w:start w:val="1"/>
      <w:numFmt w:val="decimal"/>
      <w:lvlText w:val="%7."/>
      <w:lvlJc w:val="left"/>
      <w:pPr>
        <w:ind w:left="4680" w:hanging="360"/>
      </w:pPr>
    </w:lvl>
    <w:lvl w:ilvl="7" w:tplc="6E0401AC" w:tentative="1">
      <w:start w:val="1"/>
      <w:numFmt w:val="lowerLetter"/>
      <w:lvlText w:val="%8."/>
      <w:lvlJc w:val="left"/>
      <w:pPr>
        <w:ind w:left="5400" w:hanging="360"/>
      </w:pPr>
    </w:lvl>
    <w:lvl w:ilvl="8" w:tplc="99A6EF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5753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64C6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1AE7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41D1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0603"/>
    <w:rsid w:val="00E46FD5"/>
    <w:rsid w:val="00E50C29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1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327</Words>
  <Characters>1860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2022-02-15T09:57:00Z</dcterms:created>
  <dcterms:modified xsi:type="dcterms:W3CDTF">2022-02-15T10:20:00Z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