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F271" w14:textId="77777777" w:rsidR="009239F7" w:rsidRPr="002F6A28" w:rsidRDefault="005C777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118C147" w14:textId="77777777" w:rsidR="009239F7" w:rsidRPr="002F6A28" w:rsidRDefault="005C777E" w:rsidP="002F6A28">
      <w:pPr>
        <w:jc w:val="center"/>
      </w:pPr>
      <w:r w:rsidRPr="002F6A28">
        <w:t>The following notification is being circulated in accordance with Article 10.6</w:t>
      </w:r>
    </w:p>
    <w:p w14:paraId="1DBB8DA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961D5" w14:paraId="3C43301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F36C0E6" w14:textId="77777777" w:rsidR="00F85C99" w:rsidRPr="002F6A28" w:rsidRDefault="005C77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29300FC" w14:textId="77777777" w:rsidR="00F85C99" w:rsidRPr="002F6A28" w:rsidRDefault="005C777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4C999DAF" w14:textId="77777777" w:rsidR="00F85C99" w:rsidRPr="002F6A28" w:rsidRDefault="005C777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961D5" w14:paraId="0B75D7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9DE2A" w14:textId="77777777" w:rsidR="00F85C99" w:rsidRPr="002F6A28" w:rsidRDefault="005C77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CE758" w14:textId="77777777" w:rsidR="00F85C99" w:rsidRPr="002F6A28" w:rsidRDefault="005C777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873FF00" w14:textId="77777777" w:rsidR="00EE3A11" w:rsidRPr="00C379C8" w:rsidRDefault="005C777E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550A6948" w14:textId="77777777" w:rsidR="00F85C99" w:rsidRPr="002F6A28" w:rsidRDefault="005C777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961D5" w14:paraId="328327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A5738" w14:textId="77777777" w:rsidR="00F85C99" w:rsidRPr="002F6A28" w:rsidRDefault="005C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0DEE0" w14:textId="77777777" w:rsidR="00F85C99" w:rsidRPr="0058336F" w:rsidRDefault="005C777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961D5" w14:paraId="63D777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F3577" w14:textId="77777777" w:rsidR="00F85C99" w:rsidRPr="002F6A28" w:rsidRDefault="005C77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300EE" w14:textId="77777777" w:rsidR="00F85C99" w:rsidRPr="002F6A28" w:rsidRDefault="005C777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cord extension sets (HS code(s): 853669); (ICS code(s): 29.120.30)</w:t>
            </w:r>
            <w:bookmarkEnd w:id="22"/>
          </w:p>
        </w:tc>
      </w:tr>
      <w:tr w:rsidR="003961D5" w14:paraId="0BBED5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16668" w14:textId="77777777" w:rsidR="00F85C99" w:rsidRPr="002F6A28" w:rsidRDefault="005C77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27993" w14:textId="77777777" w:rsidR="00F85C99" w:rsidRPr="002F6A28" w:rsidRDefault="005C777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Cord extension sets for household and similar purposes — Safety technical specifications; (36 page(s), in Chinese)</w:t>
            </w:r>
            <w:bookmarkEnd w:id="24"/>
          </w:p>
        </w:tc>
      </w:tr>
      <w:tr w:rsidR="003961D5" w14:paraId="6D2AE8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E3B9E" w14:textId="77777777" w:rsidR="00F85C99" w:rsidRPr="002F6A28" w:rsidRDefault="005C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1FCC2" w14:textId="77777777" w:rsidR="00F85C99" w:rsidRPr="002F6A28" w:rsidRDefault="005C777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document specifies the classification, main technical parameters, safety requirements, test methods, inspection rules, and markings, etc. for cord extension sets.</w:t>
            </w:r>
          </w:p>
          <w:p w14:paraId="011A6896" w14:textId="77777777" w:rsidR="00FE448B" w:rsidRPr="00C379C8" w:rsidRDefault="005C777E" w:rsidP="002F6A28">
            <w:pPr>
              <w:spacing w:before="120" w:after="120"/>
            </w:pPr>
            <w:r w:rsidRPr="00C379C8">
              <w:t>The document applies to cord extension sets, rewirable and non rewirable, with or without earthing contact, rated voltage not exceeding 250V and a rated current not exceeding 16Awhich are intended for household and similar purposes, either indoors or outdoors.</w:t>
            </w:r>
            <w:bookmarkEnd w:id="26"/>
          </w:p>
        </w:tc>
      </w:tr>
      <w:tr w:rsidR="003961D5" w14:paraId="09C600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CF470" w14:textId="77777777" w:rsidR="00F85C99" w:rsidRPr="002F6A28" w:rsidRDefault="005C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A1E37" w14:textId="77777777" w:rsidR="00F85C99" w:rsidRPr="002F6A28" w:rsidRDefault="005C777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3961D5" w14:paraId="7213C8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60EB2" w14:textId="77777777" w:rsidR="00F85C99" w:rsidRPr="002F6A28" w:rsidRDefault="005C777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E8726" w14:textId="77777777" w:rsidR="00086AF5" w:rsidRPr="00086AF5" w:rsidRDefault="005C777E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2E439765" w14:textId="77777777" w:rsidR="00EE3A11" w:rsidRPr="002F6A28" w:rsidRDefault="005C777E" w:rsidP="007F13E8">
            <w:pPr>
              <w:spacing w:before="120" w:after="120"/>
            </w:pPr>
            <w:r w:rsidRPr="002F6A28">
              <w:t>--</w:t>
            </w:r>
            <w:bookmarkEnd w:id="30"/>
          </w:p>
        </w:tc>
      </w:tr>
      <w:tr w:rsidR="003961D5" w14:paraId="5FFD7E9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8C854" w14:textId="77777777" w:rsidR="00EE3A11" w:rsidRPr="002F6A28" w:rsidRDefault="005C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A36EE" w14:textId="77777777" w:rsidR="00EE3A11" w:rsidRPr="002F6A28" w:rsidRDefault="005C777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889F80A" w14:textId="77777777" w:rsidR="00EE3A11" w:rsidRPr="002F6A28" w:rsidRDefault="005C777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24 months after approval</w:t>
            </w:r>
            <w:bookmarkEnd w:id="36"/>
          </w:p>
        </w:tc>
      </w:tr>
      <w:tr w:rsidR="003961D5" w14:paraId="0739A2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E0A26" w14:textId="77777777" w:rsidR="00F85C99" w:rsidRPr="002F6A28" w:rsidRDefault="005C77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81C7C" w14:textId="77777777" w:rsidR="00F85C99" w:rsidRPr="002F6A28" w:rsidRDefault="005C777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961D5" w14:paraId="40F6219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117B76" w14:textId="77777777" w:rsidR="00F85C99" w:rsidRPr="002F6A28" w:rsidRDefault="005C777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EBA4964" w14:textId="77777777" w:rsidR="00F85C99" w:rsidRPr="002F6A28" w:rsidRDefault="005C777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B9E4DE9" w14:textId="77777777" w:rsidR="00EE3A11" w:rsidRPr="00A12DDE" w:rsidRDefault="005C777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531F892F" w14:textId="77777777" w:rsidR="00EE3A11" w:rsidRPr="00A12DDE" w:rsidRDefault="005C777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7BDEA9FC" w14:textId="77777777" w:rsidR="00EE3A11" w:rsidRPr="00A12DDE" w:rsidRDefault="005C777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282C278D" w14:textId="77777777" w:rsidR="00EE3A11" w:rsidRPr="00A12DDE" w:rsidRDefault="003722C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5C777E" w:rsidRPr="00A12DDE">
                <w:rPr>
                  <w:bCs/>
                  <w:color w:val="0000FF"/>
                  <w:u w:val="single"/>
                </w:rPr>
                <w:t>https://members.wto.org/crnattachments/2024/TBT/CHN/24_02218_00_x.pdf</w:t>
              </w:r>
            </w:hyperlink>
            <w:bookmarkEnd w:id="42"/>
          </w:p>
        </w:tc>
      </w:tr>
    </w:tbl>
    <w:p w14:paraId="3D728D3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7513" w14:textId="77777777" w:rsidR="005C777E" w:rsidRDefault="005C777E">
      <w:r>
        <w:separator/>
      </w:r>
    </w:p>
  </w:endnote>
  <w:endnote w:type="continuationSeparator" w:id="0">
    <w:p w14:paraId="6AAD1E5E" w14:textId="77777777" w:rsidR="005C777E" w:rsidRDefault="005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851D" w14:textId="77777777" w:rsidR="009239F7" w:rsidRPr="002F6A28" w:rsidRDefault="005C777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1713" w14:textId="77777777" w:rsidR="009239F7" w:rsidRPr="002F6A28" w:rsidRDefault="005C777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06F0" w14:textId="77777777" w:rsidR="00EE3A11" w:rsidRPr="002F6A28" w:rsidRDefault="005C777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ADBF" w14:textId="77777777" w:rsidR="005C777E" w:rsidRDefault="005C777E">
      <w:r>
        <w:separator/>
      </w:r>
    </w:p>
  </w:footnote>
  <w:footnote w:type="continuationSeparator" w:id="0">
    <w:p w14:paraId="3C19436E" w14:textId="77777777" w:rsidR="005C777E" w:rsidRDefault="005C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FA70" w14:textId="77777777" w:rsidR="009239F7" w:rsidRPr="002F6A28" w:rsidRDefault="005C77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75A8C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D2C712" w14:textId="77777777" w:rsidR="009239F7" w:rsidRPr="002F6A28" w:rsidRDefault="005C77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2BE6A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6AD" w14:textId="77777777" w:rsidR="009239F7" w:rsidRPr="002F6A28" w:rsidRDefault="005C77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G/TBT/N/CHN/1838</w:t>
    </w:r>
    <w:bookmarkEnd w:id="43"/>
  </w:p>
  <w:p w14:paraId="53586B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286522" w14:textId="77777777" w:rsidR="009239F7" w:rsidRPr="002F6A28" w:rsidRDefault="005C77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BC782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61D5" w14:paraId="65CB738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3FD60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03E09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961D5" w14:paraId="713E29D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1B826B" w14:textId="77777777" w:rsidR="00ED54E0" w:rsidRPr="009239F7" w:rsidRDefault="005C777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B09622" wp14:editId="0B7C7EB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7770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67193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961D5" w14:paraId="2A4E2EC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D904E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9E41C7" w14:textId="77777777" w:rsidR="009239F7" w:rsidRPr="002F6A28" w:rsidRDefault="005C777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G/TBT/N/CHN/1838</w:t>
          </w:r>
          <w:bookmarkEnd w:id="45"/>
        </w:p>
      </w:tc>
    </w:tr>
    <w:tr w:rsidR="003961D5" w14:paraId="28EEF1E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649C8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6790E" w14:textId="44D7596E" w:rsidR="00ED54E0" w:rsidRPr="009239F7" w:rsidRDefault="005C777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March 2024</w:t>
          </w:r>
        </w:p>
      </w:tc>
    </w:tr>
    <w:tr w:rsidR="003961D5" w14:paraId="4305965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C28F91" w14:textId="5F92CD18" w:rsidR="00ED54E0" w:rsidRPr="009239F7" w:rsidRDefault="005C777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3722C4">
            <w:rPr>
              <w:color w:val="FF0000"/>
              <w:szCs w:val="16"/>
            </w:rPr>
            <w:t>2528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0AA26A" w14:textId="77777777" w:rsidR="00ED54E0" w:rsidRPr="009239F7" w:rsidRDefault="005C777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961D5" w14:paraId="1A19B35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65A601" w14:textId="77777777" w:rsidR="00ED54E0" w:rsidRPr="009239F7" w:rsidRDefault="005C777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9E4DC0" w14:textId="77777777" w:rsidR="00ED54E0" w:rsidRPr="002F6A28" w:rsidRDefault="005C777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701DC5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E290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3E6FB0" w:tentative="1">
      <w:start w:val="1"/>
      <w:numFmt w:val="lowerLetter"/>
      <w:lvlText w:val="%2."/>
      <w:lvlJc w:val="left"/>
      <w:pPr>
        <w:ind w:left="1080" w:hanging="360"/>
      </w:pPr>
    </w:lvl>
    <w:lvl w:ilvl="2" w:tplc="2D522010" w:tentative="1">
      <w:start w:val="1"/>
      <w:numFmt w:val="lowerRoman"/>
      <w:lvlText w:val="%3."/>
      <w:lvlJc w:val="right"/>
      <w:pPr>
        <w:ind w:left="1800" w:hanging="180"/>
      </w:pPr>
    </w:lvl>
    <w:lvl w:ilvl="3" w:tplc="8D7077F6" w:tentative="1">
      <w:start w:val="1"/>
      <w:numFmt w:val="decimal"/>
      <w:lvlText w:val="%4."/>
      <w:lvlJc w:val="left"/>
      <w:pPr>
        <w:ind w:left="2520" w:hanging="360"/>
      </w:pPr>
    </w:lvl>
    <w:lvl w:ilvl="4" w:tplc="BA7CCEDE" w:tentative="1">
      <w:start w:val="1"/>
      <w:numFmt w:val="lowerLetter"/>
      <w:lvlText w:val="%5."/>
      <w:lvlJc w:val="left"/>
      <w:pPr>
        <w:ind w:left="3240" w:hanging="360"/>
      </w:pPr>
    </w:lvl>
    <w:lvl w:ilvl="5" w:tplc="AC4C7C8E" w:tentative="1">
      <w:start w:val="1"/>
      <w:numFmt w:val="lowerRoman"/>
      <w:lvlText w:val="%6."/>
      <w:lvlJc w:val="right"/>
      <w:pPr>
        <w:ind w:left="3960" w:hanging="180"/>
      </w:pPr>
    </w:lvl>
    <w:lvl w:ilvl="6" w:tplc="B6A8B8AA" w:tentative="1">
      <w:start w:val="1"/>
      <w:numFmt w:val="decimal"/>
      <w:lvlText w:val="%7."/>
      <w:lvlJc w:val="left"/>
      <w:pPr>
        <w:ind w:left="4680" w:hanging="360"/>
      </w:pPr>
    </w:lvl>
    <w:lvl w:ilvl="7" w:tplc="C40A70B2" w:tentative="1">
      <w:start w:val="1"/>
      <w:numFmt w:val="lowerLetter"/>
      <w:lvlText w:val="%8."/>
      <w:lvlJc w:val="left"/>
      <w:pPr>
        <w:ind w:left="5400" w:hanging="360"/>
      </w:pPr>
    </w:lvl>
    <w:lvl w:ilvl="8" w:tplc="F17E1A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74554">
    <w:abstractNumId w:val="9"/>
  </w:num>
  <w:num w:numId="2" w16cid:durableId="29766923">
    <w:abstractNumId w:val="7"/>
  </w:num>
  <w:num w:numId="3" w16cid:durableId="1173645624">
    <w:abstractNumId w:val="6"/>
  </w:num>
  <w:num w:numId="4" w16cid:durableId="693389376">
    <w:abstractNumId w:val="5"/>
  </w:num>
  <w:num w:numId="5" w16cid:durableId="271518946">
    <w:abstractNumId w:val="4"/>
  </w:num>
  <w:num w:numId="6" w16cid:durableId="1696077840">
    <w:abstractNumId w:val="12"/>
  </w:num>
  <w:num w:numId="7" w16cid:durableId="1233613865">
    <w:abstractNumId w:val="11"/>
  </w:num>
  <w:num w:numId="8" w16cid:durableId="671761218">
    <w:abstractNumId w:val="10"/>
  </w:num>
  <w:num w:numId="9" w16cid:durableId="15783964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20013">
    <w:abstractNumId w:val="13"/>
  </w:num>
  <w:num w:numId="11" w16cid:durableId="433986645">
    <w:abstractNumId w:val="8"/>
  </w:num>
  <w:num w:numId="12" w16cid:durableId="459689549">
    <w:abstractNumId w:val="3"/>
  </w:num>
  <w:num w:numId="13" w16cid:durableId="1784034814">
    <w:abstractNumId w:val="2"/>
  </w:num>
  <w:num w:numId="14" w16cid:durableId="921986867">
    <w:abstractNumId w:val="1"/>
  </w:num>
  <w:num w:numId="15" w16cid:durableId="145772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07EC9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2C4"/>
    <w:rsid w:val="003723A9"/>
    <w:rsid w:val="00381B96"/>
    <w:rsid w:val="00383F7A"/>
    <w:rsid w:val="003961D5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4476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C777E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0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2218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F47A-4400-4A56-B205-AB764E1709F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2024-03-25T11:40:00Z</dcterms:created>
  <dcterms:modified xsi:type="dcterms:W3CDTF">2024-03-25T13:58:00Z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