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8BBE" w14:textId="77777777" w:rsidR="009239F7" w:rsidRPr="002F6A28" w:rsidRDefault="00CF185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EA3AA4D" w14:textId="77777777" w:rsidR="009239F7" w:rsidRPr="002F6A28" w:rsidRDefault="00CF1856" w:rsidP="002F6A28">
      <w:pPr>
        <w:jc w:val="center"/>
      </w:pPr>
      <w:r w:rsidRPr="002F6A28">
        <w:t>The following notification is being circulated in accordance with Article 10.6</w:t>
      </w:r>
    </w:p>
    <w:p w14:paraId="77C9213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D1C78" w14:paraId="55B8D5C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A0D161F" w14:textId="77777777" w:rsidR="00F85C99" w:rsidRPr="002F6A28" w:rsidRDefault="00CF185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31691EE" w14:textId="77777777" w:rsidR="00F85C99" w:rsidRPr="002F6A28" w:rsidRDefault="00CF185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73E93C3D" w14:textId="77777777" w:rsidR="00F85C99" w:rsidRPr="002F6A28" w:rsidRDefault="00CF185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D1C78" w14:paraId="461B4D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D7F5E" w14:textId="77777777" w:rsidR="00F85C99" w:rsidRPr="002F6A28" w:rsidRDefault="00CF185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C17B5" w14:textId="77777777" w:rsidR="00EE3A11" w:rsidRPr="00C379C8" w:rsidRDefault="00CF1856" w:rsidP="00D8111A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State Administration for Market Regulation (Standardization Administration of the P.R.C.)</w:t>
            </w:r>
            <w:bookmarkEnd w:id="5"/>
          </w:p>
          <w:p w14:paraId="64665D6F" w14:textId="77777777" w:rsidR="00F85C99" w:rsidRPr="002F6A28" w:rsidRDefault="00CF185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AD1C78" w14:paraId="710BCC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DFF51" w14:textId="77777777" w:rsidR="00F85C99" w:rsidRPr="002F6A28" w:rsidRDefault="00CF185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89A7F" w14:textId="77777777" w:rsidR="00F85C99" w:rsidRPr="0058336F" w:rsidRDefault="00CF185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AD1C78" w14:paraId="67A9BA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AABCAE" w14:textId="77777777" w:rsidR="00F85C99" w:rsidRPr="002F6A28" w:rsidRDefault="00CF185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155D50" w14:textId="77777777" w:rsidR="00F85C99" w:rsidRPr="002F6A28" w:rsidRDefault="00CF1856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Vehicles (HS code(s): 87); (ICS code(s): 43.040.60)</w:t>
            </w:r>
            <w:bookmarkEnd w:id="22"/>
          </w:p>
        </w:tc>
      </w:tr>
      <w:tr w:rsidR="00AD1C78" w14:paraId="1266062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3041B" w14:textId="77777777" w:rsidR="00F85C99" w:rsidRPr="002F6A28" w:rsidRDefault="00CF185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16CC1" w14:textId="77777777" w:rsidR="00F85C99" w:rsidRPr="002F6A28" w:rsidRDefault="00CF1856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Safety-belts and Restraint Systems for Occupants of Power-driven Vehicles; (81 page(s), in Chinese)</w:t>
            </w:r>
            <w:bookmarkEnd w:id="24"/>
          </w:p>
        </w:tc>
      </w:tr>
      <w:tr w:rsidR="00AD1C78" w14:paraId="21CB541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6B811" w14:textId="77777777" w:rsidR="00F85C99" w:rsidRPr="002F6A28" w:rsidRDefault="00CF185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06354" w14:textId="77777777" w:rsidR="00F85C99" w:rsidRPr="002F6A28" w:rsidRDefault="00CF185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document specifies definitions, technical requirements and test methods of the Safety-belts, restraint systems, child restraint systems, </w:t>
            </w:r>
            <w:proofErr w:type="spellStart"/>
            <w:r w:rsidR="00FE448B" w:rsidRPr="00C379C8">
              <w:t>ISOFIX</w:t>
            </w:r>
            <w:proofErr w:type="spellEnd"/>
            <w:r w:rsidR="00FE448B" w:rsidRPr="00C379C8">
              <w:t xml:space="preserve"> child restraint systems, </w:t>
            </w:r>
            <w:proofErr w:type="spellStart"/>
            <w:r w:rsidR="00FE448B" w:rsidRPr="00C379C8">
              <w:t>i</w:t>
            </w:r>
            <w:proofErr w:type="spellEnd"/>
            <w:r w:rsidR="00FE448B" w:rsidRPr="00C379C8">
              <w:t xml:space="preserve">-Size child restraint systems and safety-belt reminders for occupants of power-driven vehicles. </w:t>
            </w:r>
          </w:p>
          <w:p w14:paraId="287F70CC" w14:textId="77777777" w:rsidR="00FE448B" w:rsidRPr="00C379C8" w:rsidRDefault="00CF1856" w:rsidP="002F6A28">
            <w:pPr>
              <w:spacing w:before="120" w:after="120"/>
            </w:pPr>
            <w:r w:rsidRPr="00C379C8">
              <w:t>This document applies to</w:t>
            </w:r>
            <w:r w:rsidRPr="00C379C8">
              <w:rPr>
                <w:rFonts w:ascii="MS Mincho" w:eastAsia="MS Mincho" w:hAnsi="MS Mincho" w:cs="MS Mincho"/>
              </w:rPr>
              <w:t>：</w:t>
            </w:r>
          </w:p>
          <w:p w14:paraId="3C170F83" w14:textId="77777777" w:rsidR="00FE448B" w:rsidRPr="00C379C8" w:rsidRDefault="00CF1856" w:rsidP="002F6A28">
            <w:pPr>
              <w:spacing w:before="120" w:after="120"/>
            </w:pPr>
            <w:r w:rsidRPr="00C379C8">
              <w:t>1) Vehicles of category M, N, with regard to the installation of safety-belts and restraint systems which are intended for separate use, i.e. as individual fittings, by persons of adult build occupying forward-facing, rearward-facing and side-facing seats;</w:t>
            </w:r>
          </w:p>
          <w:p w14:paraId="5BBAE06A" w14:textId="77777777" w:rsidR="00FE448B" w:rsidRPr="00C379C8" w:rsidRDefault="00CF1856" w:rsidP="002F6A28">
            <w:pPr>
              <w:spacing w:before="120" w:after="120"/>
            </w:pPr>
            <w:r w:rsidRPr="00C379C8">
              <w:t>2) Safety-belts and restraint systems which are intended for separate use, i.e. as individual fittings, by persons of adult build occupying forward-facing, rearward-facing and side-facing seats, and are designed for installation in vehicles of category M, N;</w:t>
            </w:r>
          </w:p>
          <w:p w14:paraId="2B403BD1" w14:textId="77777777" w:rsidR="00FE448B" w:rsidRPr="00C379C8" w:rsidRDefault="00CF1856" w:rsidP="002F6A28">
            <w:pPr>
              <w:spacing w:before="120" w:after="120"/>
            </w:pPr>
            <w:r w:rsidRPr="00C379C8">
              <w:t xml:space="preserve">3) Vehicles of category M1 and N1 with regard to the installation of child restraint systems and </w:t>
            </w:r>
            <w:proofErr w:type="spellStart"/>
            <w:r w:rsidRPr="00C379C8">
              <w:t>ISOFIX</w:t>
            </w:r>
            <w:proofErr w:type="spellEnd"/>
            <w:r w:rsidRPr="00C379C8">
              <w:t xml:space="preserve"> child restraint systems;</w:t>
            </w:r>
          </w:p>
          <w:p w14:paraId="5A439DB0" w14:textId="77777777" w:rsidR="00FE448B" w:rsidRPr="00C379C8" w:rsidRDefault="00CF1856" w:rsidP="002F6A28">
            <w:pPr>
              <w:spacing w:before="120" w:after="120"/>
            </w:pPr>
            <w:r w:rsidRPr="00C379C8">
              <w:t>4) All seating positions in vehicle categories M and N fitted with safety belt with regard to safety belt reminder;</w:t>
            </w:r>
          </w:p>
          <w:p w14:paraId="6F053DD4" w14:textId="77777777" w:rsidR="00FE448B" w:rsidRPr="00C379C8" w:rsidRDefault="00CF1856" w:rsidP="002F6A28">
            <w:pPr>
              <w:spacing w:before="120" w:after="120"/>
            </w:pPr>
            <w:r w:rsidRPr="00C379C8">
              <w:t xml:space="preserve">5)Installation of child restraint systems and </w:t>
            </w:r>
            <w:proofErr w:type="spellStart"/>
            <w:r w:rsidRPr="00C379C8">
              <w:t>ISOFIX</w:t>
            </w:r>
            <w:proofErr w:type="spellEnd"/>
            <w:r w:rsidRPr="00C379C8">
              <w:t xml:space="preserve"> child restraint systems designated for installation in vehicles of categories M2 and M3;</w:t>
            </w:r>
          </w:p>
          <w:p w14:paraId="3721E680" w14:textId="77777777" w:rsidR="00FE448B" w:rsidRPr="00C379C8" w:rsidRDefault="00CF1856" w:rsidP="002F6A28">
            <w:pPr>
              <w:spacing w:before="120" w:after="120"/>
            </w:pPr>
            <w:r w:rsidRPr="00C379C8">
              <w:t>6)Safety-belts designated for installation on side-facing seats in vehicles of category M3 (Class II, III or B);</w:t>
            </w:r>
          </w:p>
          <w:p w14:paraId="2A949956" w14:textId="77777777" w:rsidR="00FE448B" w:rsidRPr="00C379C8" w:rsidRDefault="00CF1856" w:rsidP="002F6A28">
            <w:pPr>
              <w:spacing w:before="120" w:after="120"/>
            </w:pPr>
            <w:r w:rsidRPr="00C379C8">
              <w:t xml:space="preserve">7)Installation of </w:t>
            </w:r>
            <w:proofErr w:type="spellStart"/>
            <w:r w:rsidRPr="00C379C8">
              <w:t>i</w:t>
            </w:r>
            <w:proofErr w:type="spellEnd"/>
            <w:r w:rsidRPr="00C379C8">
              <w:t>-Size child restraint systems.</w:t>
            </w:r>
            <w:bookmarkEnd w:id="26"/>
          </w:p>
        </w:tc>
      </w:tr>
      <w:tr w:rsidR="00AD1C78" w14:paraId="53A1B3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65DD0" w14:textId="77777777" w:rsidR="00F85C99" w:rsidRPr="002F6A28" w:rsidRDefault="00CF185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9AB69" w14:textId="77777777" w:rsidR="00F85C99" w:rsidRPr="002F6A28" w:rsidRDefault="00CF1856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AD1C78" w14:paraId="077860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F7BCD" w14:textId="77777777" w:rsidR="00F85C99" w:rsidRPr="002F6A28" w:rsidRDefault="00CF185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D6CEC" w14:textId="77777777" w:rsidR="00F85C99" w:rsidRPr="002F6A28" w:rsidRDefault="00CF1856" w:rsidP="00D8111A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>
              <w:t>-</w:t>
            </w:r>
            <w:bookmarkStart w:id="30" w:name="sps9a"/>
            <w:bookmarkEnd w:id="30"/>
          </w:p>
        </w:tc>
      </w:tr>
      <w:tr w:rsidR="00AD1C78" w14:paraId="483285E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1C80ED" w14:textId="77777777" w:rsidR="00EE3A11" w:rsidRPr="002F6A28" w:rsidRDefault="00CF185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AC210" w14:textId="77777777" w:rsidR="00EE3A11" w:rsidRPr="002F6A28" w:rsidRDefault="00CF1856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643C1F7" w14:textId="77777777" w:rsidR="00EE3A11" w:rsidRPr="002F6A28" w:rsidRDefault="00CF1856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 xml:space="preserve">For products newly applying for type approval, it will be implemented from the implementation date of this document. </w:t>
            </w:r>
          </w:p>
          <w:p w14:paraId="20751EFD" w14:textId="77777777" w:rsidR="00E0015C" w:rsidRPr="00C379C8" w:rsidRDefault="00CF1856" w:rsidP="008953C4">
            <w:pPr>
              <w:spacing w:after="120"/>
            </w:pPr>
            <w:r w:rsidRPr="00C379C8">
              <w:t>For products that have obtained the type approval, the implementation will start from the 13th month from the implementation date of this document.</w:t>
            </w:r>
            <w:bookmarkEnd w:id="36"/>
          </w:p>
        </w:tc>
      </w:tr>
      <w:tr w:rsidR="00AD1C78" w14:paraId="148ACB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8FA3D" w14:textId="77777777" w:rsidR="00F85C99" w:rsidRPr="002F6A28" w:rsidRDefault="00CF185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4DCE2" w14:textId="77777777" w:rsidR="00F85C99" w:rsidRPr="002F6A28" w:rsidRDefault="00CF1856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AD1C78" w14:paraId="5ED579F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BAB0238" w14:textId="77777777" w:rsidR="00F85C99" w:rsidRPr="002F6A28" w:rsidRDefault="00CF185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A80EE37" w14:textId="77777777" w:rsidR="00F85C99" w:rsidRPr="002F6A28" w:rsidRDefault="00CF1856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F3FA5F3" w14:textId="77777777" w:rsidR="00EE3A11" w:rsidRPr="00A12DDE" w:rsidRDefault="00CF185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67CE1951" w14:textId="77777777" w:rsidR="00EE3A11" w:rsidRPr="00A12DDE" w:rsidRDefault="00CF185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68AE218C" w14:textId="77777777" w:rsidR="00EE3A11" w:rsidRPr="00A12DDE" w:rsidRDefault="00CF1856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7B49F1FD" w14:textId="77777777" w:rsidR="00EE3A11" w:rsidRPr="00A12DDE" w:rsidRDefault="00D1147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CF1856" w:rsidRPr="00A12DDE">
                <w:rPr>
                  <w:bCs/>
                  <w:color w:val="0000FF"/>
                  <w:u w:val="single"/>
                </w:rPr>
                <w:t>https://members.wto.org/crnattachments/2022/TBT/CHN/22_5740_00_x.pdf</w:t>
              </w:r>
            </w:hyperlink>
            <w:bookmarkEnd w:id="42"/>
          </w:p>
        </w:tc>
      </w:tr>
    </w:tbl>
    <w:p w14:paraId="3EB4A05E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02DA" w14:textId="77777777" w:rsidR="0054404D" w:rsidRDefault="00CF1856">
      <w:r>
        <w:separator/>
      </w:r>
    </w:p>
  </w:endnote>
  <w:endnote w:type="continuationSeparator" w:id="0">
    <w:p w14:paraId="03B9EEFB" w14:textId="77777777" w:rsidR="0054404D" w:rsidRDefault="00CF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7AEB" w14:textId="77777777" w:rsidR="009239F7" w:rsidRPr="002F6A28" w:rsidRDefault="00CF185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D6D0" w14:textId="77777777" w:rsidR="009239F7" w:rsidRPr="002F6A28" w:rsidRDefault="00CF185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487F" w14:textId="77777777" w:rsidR="00EE3A11" w:rsidRPr="002F6A28" w:rsidRDefault="00CF185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135C" w14:textId="77777777" w:rsidR="0054404D" w:rsidRDefault="00CF1856">
      <w:r>
        <w:separator/>
      </w:r>
    </w:p>
  </w:footnote>
  <w:footnote w:type="continuationSeparator" w:id="0">
    <w:p w14:paraId="18D3809A" w14:textId="77777777" w:rsidR="0054404D" w:rsidRDefault="00CF1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1955" w14:textId="77777777" w:rsidR="009239F7" w:rsidRPr="002F6A28" w:rsidRDefault="00CF185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8479CD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577D40" w14:textId="77777777" w:rsidR="009239F7" w:rsidRPr="002F6A28" w:rsidRDefault="00CF185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D6CE81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1D7D" w14:textId="77777777" w:rsidR="009239F7" w:rsidRPr="002F6A28" w:rsidRDefault="00CF185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G/TBT/N/CHN/1692</w:t>
    </w:r>
    <w:bookmarkEnd w:id="43"/>
  </w:p>
  <w:p w14:paraId="51630BF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CEEE7A" w14:textId="77777777" w:rsidR="009239F7" w:rsidRPr="002F6A28" w:rsidRDefault="00CF185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09F9FC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D1C78" w14:paraId="2D137D7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9BC40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BB360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AD1C78" w14:paraId="3EBF0A0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C0DB14" w14:textId="77777777" w:rsidR="00ED54E0" w:rsidRPr="009239F7" w:rsidRDefault="00CF185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EA5BA01" wp14:editId="76DD8B3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169158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A1657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D1C78" w14:paraId="09DFB7D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EFBEE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7B6508" w14:textId="77777777" w:rsidR="009239F7" w:rsidRPr="002F6A28" w:rsidRDefault="00CF1856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G/TBT/N/CHN/1692</w:t>
          </w:r>
          <w:bookmarkEnd w:id="45"/>
        </w:p>
      </w:tc>
    </w:tr>
    <w:tr w:rsidR="00AD1C78" w14:paraId="27A9685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9C044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5CDD7B" w14:textId="5A425E45" w:rsidR="00ED54E0" w:rsidRPr="009239F7" w:rsidRDefault="005D3E1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August 2022</w:t>
          </w:r>
        </w:p>
      </w:tc>
    </w:tr>
    <w:tr w:rsidR="00AD1C78" w14:paraId="39AB73B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139A7C" w14:textId="669ED533" w:rsidR="00ED54E0" w:rsidRPr="009239F7" w:rsidRDefault="00CF1856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5D3E19">
            <w:rPr>
              <w:color w:val="FF0000"/>
              <w:szCs w:val="16"/>
            </w:rPr>
            <w:t>22-</w:t>
          </w:r>
          <w:r w:rsidR="00D11475">
            <w:rPr>
              <w:color w:val="FF0000"/>
              <w:szCs w:val="16"/>
            </w:rPr>
            <w:t>6370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1A3D38" w14:textId="77777777" w:rsidR="00ED54E0" w:rsidRPr="009239F7" w:rsidRDefault="00CF1856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AD1C78" w14:paraId="22351D2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82524D" w14:textId="77777777" w:rsidR="00ED54E0" w:rsidRPr="009239F7" w:rsidRDefault="00CF1856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9C1741" w14:textId="77777777" w:rsidR="00ED54E0" w:rsidRPr="002F6A28" w:rsidRDefault="00CF1856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AAC9FB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E66AD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0F04302" w:tentative="1">
      <w:start w:val="1"/>
      <w:numFmt w:val="lowerLetter"/>
      <w:lvlText w:val="%2."/>
      <w:lvlJc w:val="left"/>
      <w:pPr>
        <w:ind w:left="1080" w:hanging="360"/>
      </w:pPr>
    </w:lvl>
    <w:lvl w:ilvl="2" w:tplc="F40C3598" w:tentative="1">
      <w:start w:val="1"/>
      <w:numFmt w:val="lowerRoman"/>
      <w:lvlText w:val="%3."/>
      <w:lvlJc w:val="right"/>
      <w:pPr>
        <w:ind w:left="1800" w:hanging="180"/>
      </w:pPr>
    </w:lvl>
    <w:lvl w:ilvl="3" w:tplc="743A49B2" w:tentative="1">
      <w:start w:val="1"/>
      <w:numFmt w:val="decimal"/>
      <w:lvlText w:val="%4."/>
      <w:lvlJc w:val="left"/>
      <w:pPr>
        <w:ind w:left="2520" w:hanging="360"/>
      </w:pPr>
    </w:lvl>
    <w:lvl w:ilvl="4" w:tplc="81BED9D4" w:tentative="1">
      <w:start w:val="1"/>
      <w:numFmt w:val="lowerLetter"/>
      <w:lvlText w:val="%5."/>
      <w:lvlJc w:val="left"/>
      <w:pPr>
        <w:ind w:left="3240" w:hanging="360"/>
      </w:pPr>
    </w:lvl>
    <w:lvl w:ilvl="5" w:tplc="2AAC7462" w:tentative="1">
      <w:start w:val="1"/>
      <w:numFmt w:val="lowerRoman"/>
      <w:lvlText w:val="%6."/>
      <w:lvlJc w:val="right"/>
      <w:pPr>
        <w:ind w:left="3960" w:hanging="180"/>
      </w:pPr>
    </w:lvl>
    <w:lvl w:ilvl="6" w:tplc="746EFD0C" w:tentative="1">
      <w:start w:val="1"/>
      <w:numFmt w:val="decimal"/>
      <w:lvlText w:val="%7."/>
      <w:lvlJc w:val="left"/>
      <w:pPr>
        <w:ind w:left="4680" w:hanging="360"/>
      </w:pPr>
    </w:lvl>
    <w:lvl w:ilvl="7" w:tplc="3B28BEBE" w:tentative="1">
      <w:start w:val="1"/>
      <w:numFmt w:val="lowerLetter"/>
      <w:lvlText w:val="%8."/>
      <w:lvlJc w:val="left"/>
      <w:pPr>
        <w:ind w:left="5400" w:hanging="360"/>
      </w:pPr>
    </w:lvl>
    <w:lvl w:ilvl="8" w:tplc="01D23FD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0347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404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3E19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1C78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CF1856"/>
    <w:rsid w:val="00D000C7"/>
    <w:rsid w:val="00D11475"/>
    <w:rsid w:val="00D32587"/>
    <w:rsid w:val="00D428FA"/>
    <w:rsid w:val="00D52A9D"/>
    <w:rsid w:val="00D55AAD"/>
    <w:rsid w:val="00D70F5B"/>
    <w:rsid w:val="00D747AE"/>
    <w:rsid w:val="00D8111A"/>
    <w:rsid w:val="00D9226C"/>
    <w:rsid w:val="00DA20BD"/>
    <w:rsid w:val="00DE50DB"/>
    <w:rsid w:val="00DF6AE1"/>
    <w:rsid w:val="00E0015C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44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5740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2022-08-23T09:44:00Z</dcterms:created>
  <dcterms:modified xsi:type="dcterms:W3CDTF">2022-08-23T10:03:00Z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