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0F033" w14:textId="77777777" w:rsidR="009239F7" w:rsidRPr="002F6A28" w:rsidRDefault="006B3CA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04BA201" w14:textId="77777777" w:rsidR="009239F7" w:rsidRPr="002F6A28" w:rsidRDefault="006B3CA5" w:rsidP="002F6A28">
      <w:pPr>
        <w:jc w:val="center"/>
      </w:pPr>
      <w:r w:rsidRPr="002F6A28">
        <w:t>The following notification is being circulated in accordance with Article 10.6</w:t>
      </w:r>
    </w:p>
    <w:p w14:paraId="0092D32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E0A2A" w14:paraId="012D869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BBB9AB9" w14:textId="77777777" w:rsidR="00F85C99" w:rsidRPr="002F6A28" w:rsidRDefault="006B3CA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72B61FC" w14:textId="77777777" w:rsidR="00F85C99" w:rsidRPr="002F6A28" w:rsidRDefault="006B3CA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265AB70F" w14:textId="77777777" w:rsidR="00F85C99" w:rsidRPr="002F6A28" w:rsidRDefault="006B3CA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E0A2A" w14:paraId="5383D8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921428" w14:textId="77777777" w:rsidR="00F85C99" w:rsidRPr="002F6A28" w:rsidRDefault="006B3CA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1C1FEE" w14:textId="77777777" w:rsidR="00F85C99" w:rsidRPr="002F6A28" w:rsidRDefault="006B3CA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State Administration for Market Regulation (Standardization Administration of the P.R.C.)</w:t>
            </w:r>
            <w:bookmarkEnd w:id="5"/>
          </w:p>
          <w:p w14:paraId="0F01CF8C" w14:textId="77777777" w:rsidR="00F85C99" w:rsidRPr="002F6A28" w:rsidRDefault="006B3CA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2E0A2A" w14:paraId="39348A2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2614F" w14:textId="77777777" w:rsidR="00F85C99" w:rsidRPr="002F6A28" w:rsidRDefault="006B3C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BBE68" w14:textId="77777777" w:rsidR="00F85C99" w:rsidRPr="0058336F" w:rsidRDefault="006B3CA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2E0A2A" w14:paraId="5DD297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4C300" w14:textId="77777777" w:rsidR="00F85C99" w:rsidRPr="002F6A28" w:rsidRDefault="006B3CA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99FC1" w14:textId="77777777" w:rsidR="00F85C99" w:rsidRPr="002F6A28" w:rsidRDefault="006B3CA5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Retro-reflective devices and markings for motor vehicles; (HS: </w:t>
            </w:r>
            <w:proofErr w:type="gramStart"/>
            <w:r w:rsidR="00EE3A11" w:rsidRPr="00C379C8">
              <w:t>87 )</w:t>
            </w:r>
            <w:proofErr w:type="gramEnd"/>
            <w:r w:rsidR="00EE3A11" w:rsidRPr="00C379C8">
              <w:t>; (ICS: 43.040.20)</w:t>
            </w:r>
            <w:bookmarkStart w:id="20" w:name="sps3a"/>
            <w:bookmarkEnd w:id="20"/>
          </w:p>
        </w:tc>
      </w:tr>
      <w:tr w:rsidR="002E0A2A" w14:paraId="6D545F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1D19C" w14:textId="77777777" w:rsidR="00F85C99" w:rsidRPr="002F6A28" w:rsidRDefault="006B3CA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33992" w14:textId="77777777" w:rsidR="00F85C99" w:rsidRPr="002F6A28" w:rsidRDefault="006B3CA5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Retro-reflective Devices and Markings for Motor Vehicles (54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2E0A2A" w14:paraId="6FB78D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0F961" w14:textId="77777777" w:rsidR="00F85C99" w:rsidRPr="002F6A28" w:rsidRDefault="006B3C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BDA2C" w14:textId="77777777" w:rsidR="00F85C99" w:rsidRPr="002F6A28" w:rsidRDefault="006B3CA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document specifies the terms and definitions, requirements, test methods, installation requirements and inspection </w:t>
            </w:r>
            <w:proofErr w:type="gramStart"/>
            <w:r w:rsidR="00FE448B" w:rsidRPr="00C379C8">
              <w:t>rules  for</w:t>
            </w:r>
            <w:proofErr w:type="gramEnd"/>
            <w:r w:rsidR="00FE448B" w:rsidRPr="00C379C8">
              <w:t xml:space="preserve"> retro-reflective devices and markings for motor vehicles.</w:t>
            </w:r>
          </w:p>
          <w:p w14:paraId="4FEDC551" w14:textId="77777777" w:rsidR="00FE448B" w:rsidRPr="00C379C8" w:rsidRDefault="006B3CA5" w:rsidP="002F6A28">
            <w:pPr>
              <w:spacing w:after="120"/>
            </w:pPr>
            <w:r w:rsidRPr="00C379C8">
              <w:t xml:space="preserve">This document applies to the design, production, inspection and use of </w:t>
            </w:r>
            <w:proofErr w:type="gramStart"/>
            <w:r w:rsidRPr="00C379C8">
              <w:t>retro-reflector</w:t>
            </w:r>
            <w:proofErr w:type="gramEnd"/>
            <w:r w:rsidRPr="00C379C8">
              <w:t>, retro-reflective marking, rear marking plate and warning triangles installed, pasted or equipped on motor vehicles.</w:t>
            </w:r>
          </w:p>
        </w:tc>
      </w:tr>
      <w:tr w:rsidR="002E0A2A" w14:paraId="3CF900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BCD9AA" w14:textId="77777777" w:rsidR="00F85C99" w:rsidRPr="002F6A28" w:rsidRDefault="006B3C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7515C" w14:textId="77777777" w:rsidR="00F85C99" w:rsidRPr="002F6A28" w:rsidRDefault="006B3CA5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2E0A2A" w14:paraId="0627FB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74665" w14:textId="77777777" w:rsidR="00F85C99" w:rsidRPr="002F6A28" w:rsidRDefault="006B3CA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466C9" w14:textId="77777777" w:rsidR="00072B36" w:rsidRPr="002F6A28" w:rsidRDefault="006B3CA5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</w:tc>
      </w:tr>
      <w:tr w:rsidR="002E0A2A" w14:paraId="4265639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9EB1F" w14:textId="77777777" w:rsidR="00EE3A11" w:rsidRPr="002F6A28" w:rsidRDefault="006B3C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DE61F" w14:textId="77777777" w:rsidR="00EE3A11" w:rsidRPr="002F6A28" w:rsidRDefault="006B3CA5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determined.</w:t>
            </w:r>
            <w:bookmarkEnd w:id="31"/>
          </w:p>
          <w:p w14:paraId="3FA1EF48" w14:textId="77777777" w:rsidR="00EE3A11" w:rsidRPr="002F6A28" w:rsidRDefault="006B3CA5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18 months after adoption.</w:t>
            </w:r>
            <w:bookmarkEnd w:id="34"/>
          </w:p>
        </w:tc>
      </w:tr>
      <w:tr w:rsidR="002E0A2A" w14:paraId="1917A2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AA67CE" w14:textId="77777777" w:rsidR="00F85C99" w:rsidRPr="002F6A28" w:rsidRDefault="006B3C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D1C69" w14:textId="77777777" w:rsidR="00F85C99" w:rsidRPr="002F6A28" w:rsidRDefault="006B3CA5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2E0A2A" w14:paraId="65EC452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AB12950" w14:textId="77777777" w:rsidR="00F85C99" w:rsidRPr="002F6A28" w:rsidRDefault="006B3CA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98AB250" w14:textId="77777777" w:rsidR="00F85C99" w:rsidRPr="002F6A28" w:rsidRDefault="006B3CA5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8E76F25" w14:textId="77777777" w:rsidR="00972EAE" w:rsidRPr="002F6A28" w:rsidRDefault="006B3CA5" w:rsidP="00B16145">
            <w:pPr>
              <w:keepNext/>
              <w:keepLines/>
              <w:spacing w:before="120" w:after="120"/>
              <w:jc w:val="left"/>
            </w:pPr>
            <w:r w:rsidRPr="002F6A28">
              <w:t>WTO/TBT National Notification and Enquiry Center of the People's Republic of China</w:t>
            </w:r>
            <w:r w:rsidRPr="002F6A28">
              <w:br/>
              <w:t>Tel</w:t>
            </w:r>
            <w:r w:rsidRPr="002F6A28">
              <w:t>：</w:t>
            </w:r>
            <w:r w:rsidRPr="002F6A28">
              <w:t>+86 10 57954633 / 57954627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019FAE3F" w14:textId="77777777" w:rsidR="00972EAE" w:rsidRPr="002F6A28" w:rsidRDefault="00C33BD5" w:rsidP="00B16145">
            <w:pPr>
              <w:keepNext/>
              <w:keepLines/>
              <w:spacing w:before="120" w:after="120"/>
            </w:pPr>
            <w:hyperlink r:id="rId8" w:history="1">
              <w:r w:rsidR="006B3CA5" w:rsidRPr="002F6A28">
                <w:rPr>
                  <w:color w:val="0000FF"/>
                  <w:u w:val="single"/>
                </w:rPr>
                <w:t>https://members.wto.org/crnattachments/2022/TBT/CHN/22_0466_00_x.pdf</w:t>
              </w:r>
            </w:hyperlink>
            <w:bookmarkEnd w:id="40"/>
          </w:p>
        </w:tc>
      </w:tr>
    </w:tbl>
    <w:p w14:paraId="3425F80F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4B713" w14:textId="77777777" w:rsidR="003E527E" w:rsidRDefault="006B3CA5">
      <w:r>
        <w:separator/>
      </w:r>
    </w:p>
  </w:endnote>
  <w:endnote w:type="continuationSeparator" w:id="0">
    <w:p w14:paraId="41F7DFC2" w14:textId="77777777" w:rsidR="003E527E" w:rsidRDefault="006B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5E557" w14:textId="77777777" w:rsidR="009239F7" w:rsidRPr="002F6A28" w:rsidRDefault="006B3CA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B4E43" w14:textId="77777777" w:rsidR="009239F7" w:rsidRPr="002F6A28" w:rsidRDefault="006B3CA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3D025" w14:textId="77777777" w:rsidR="00EE3A11" w:rsidRPr="002F6A28" w:rsidRDefault="006B3CA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A254D" w14:textId="77777777" w:rsidR="003E527E" w:rsidRDefault="006B3CA5">
      <w:r>
        <w:separator/>
      </w:r>
    </w:p>
  </w:footnote>
  <w:footnote w:type="continuationSeparator" w:id="0">
    <w:p w14:paraId="350CB378" w14:textId="77777777" w:rsidR="003E527E" w:rsidRDefault="006B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4944F" w14:textId="77777777" w:rsidR="009239F7" w:rsidRPr="002F6A28" w:rsidRDefault="006B3CA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7CA89B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131F35" w14:textId="77777777" w:rsidR="009239F7" w:rsidRPr="002F6A28" w:rsidRDefault="006B3CA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8A0FE4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F0ECA" w14:textId="77777777" w:rsidR="009239F7" w:rsidRPr="002F6A28" w:rsidRDefault="006B3CA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G/TBT/N/CHN/1651</w:t>
    </w:r>
    <w:bookmarkEnd w:id="41"/>
  </w:p>
  <w:p w14:paraId="2A37277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F0B52D" w14:textId="77777777" w:rsidR="009239F7" w:rsidRPr="002F6A28" w:rsidRDefault="006B3CA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D634FB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E0A2A" w14:paraId="0923841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037AA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86096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2E0A2A" w14:paraId="62DDF75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8E5D3D" w14:textId="77777777" w:rsidR="00ED54E0" w:rsidRPr="009239F7" w:rsidRDefault="006B3CA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8213FDF" wp14:editId="1E9C195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44286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9BB79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E0A2A" w14:paraId="112577D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65966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4794D4" w14:textId="77777777" w:rsidR="009239F7" w:rsidRPr="002F6A28" w:rsidRDefault="006B3CA5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G/TBT/N/CHN/1651</w:t>
          </w:r>
          <w:bookmarkEnd w:id="43"/>
        </w:p>
      </w:tc>
    </w:tr>
    <w:tr w:rsidR="002E0A2A" w14:paraId="2962648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73191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968B15" w14:textId="510B8046" w:rsidR="00ED54E0" w:rsidRPr="009239F7" w:rsidRDefault="006B3CA5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20 January 2022</w:t>
          </w:r>
        </w:p>
      </w:tc>
    </w:tr>
    <w:tr w:rsidR="002E0A2A" w14:paraId="7FAB0DC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B80003" w14:textId="5FCA4054" w:rsidR="00ED54E0" w:rsidRPr="009239F7" w:rsidRDefault="006B3CA5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C33BD5">
            <w:rPr>
              <w:color w:val="FF0000"/>
              <w:szCs w:val="16"/>
            </w:rPr>
            <w:t>0407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E552ED" w14:textId="77777777" w:rsidR="00ED54E0" w:rsidRPr="009239F7" w:rsidRDefault="006B3CA5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2E0A2A" w14:paraId="37820C6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3CC0FE" w14:textId="77777777" w:rsidR="00ED54E0" w:rsidRPr="009239F7" w:rsidRDefault="006B3CA5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C4BC8C" w14:textId="77777777" w:rsidR="00ED54E0" w:rsidRPr="002F6A28" w:rsidRDefault="006B3CA5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132247C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C187F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54EFCE6" w:tentative="1">
      <w:start w:val="1"/>
      <w:numFmt w:val="lowerLetter"/>
      <w:lvlText w:val="%2."/>
      <w:lvlJc w:val="left"/>
      <w:pPr>
        <w:ind w:left="1080" w:hanging="360"/>
      </w:pPr>
    </w:lvl>
    <w:lvl w:ilvl="2" w:tplc="BB8A175C" w:tentative="1">
      <w:start w:val="1"/>
      <w:numFmt w:val="lowerRoman"/>
      <w:lvlText w:val="%3."/>
      <w:lvlJc w:val="right"/>
      <w:pPr>
        <w:ind w:left="1800" w:hanging="180"/>
      </w:pPr>
    </w:lvl>
    <w:lvl w:ilvl="3" w:tplc="A036D682" w:tentative="1">
      <w:start w:val="1"/>
      <w:numFmt w:val="decimal"/>
      <w:lvlText w:val="%4."/>
      <w:lvlJc w:val="left"/>
      <w:pPr>
        <w:ind w:left="2520" w:hanging="360"/>
      </w:pPr>
    </w:lvl>
    <w:lvl w:ilvl="4" w:tplc="BC382844" w:tentative="1">
      <w:start w:val="1"/>
      <w:numFmt w:val="lowerLetter"/>
      <w:lvlText w:val="%5."/>
      <w:lvlJc w:val="left"/>
      <w:pPr>
        <w:ind w:left="3240" w:hanging="360"/>
      </w:pPr>
    </w:lvl>
    <w:lvl w:ilvl="5" w:tplc="02DAA6E6" w:tentative="1">
      <w:start w:val="1"/>
      <w:numFmt w:val="lowerRoman"/>
      <w:lvlText w:val="%6."/>
      <w:lvlJc w:val="right"/>
      <w:pPr>
        <w:ind w:left="3960" w:hanging="180"/>
      </w:pPr>
    </w:lvl>
    <w:lvl w:ilvl="6" w:tplc="7450A75E" w:tentative="1">
      <w:start w:val="1"/>
      <w:numFmt w:val="decimal"/>
      <w:lvlText w:val="%7."/>
      <w:lvlJc w:val="left"/>
      <w:pPr>
        <w:ind w:left="4680" w:hanging="360"/>
      </w:pPr>
    </w:lvl>
    <w:lvl w:ilvl="7" w:tplc="6700E69A" w:tentative="1">
      <w:start w:val="1"/>
      <w:numFmt w:val="lowerLetter"/>
      <w:lvlText w:val="%8."/>
      <w:lvlJc w:val="left"/>
      <w:pPr>
        <w:ind w:left="5400" w:hanging="360"/>
      </w:pPr>
    </w:lvl>
    <w:lvl w:ilvl="8" w:tplc="44664D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0A2A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E527E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B3CA5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2EAE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05B50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3BD5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17C4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58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0466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1815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2022-01-19T15:56:00Z</dcterms:created>
  <dcterms:modified xsi:type="dcterms:W3CDTF">2022-01-19T16:30:00Z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