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D9B2" w14:textId="62F3362E" w:rsidR="00B531D9" w:rsidRPr="003F307B" w:rsidRDefault="003F307B" w:rsidP="003F307B">
      <w:pPr>
        <w:pStyle w:val="Title"/>
        <w:rPr>
          <w:caps w:val="0"/>
          <w:kern w:val="0"/>
        </w:rPr>
      </w:pPr>
      <w:bookmarkStart w:id="16" w:name="_Hlk131162640"/>
      <w:r w:rsidRPr="003F307B">
        <w:rPr>
          <w:caps w:val="0"/>
          <w:kern w:val="0"/>
        </w:rPr>
        <w:t>NOTIFICATION</w:t>
      </w:r>
    </w:p>
    <w:p w14:paraId="06E23059" w14:textId="77777777" w:rsidR="00B531D9" w:rsidRPr="003F307B" w:rsidRDefault="00C148EA" w:rsidP="003F307B">
      <w:pPr>
        <w:jc w:val="center"/>
      </w:pPr>
      <w:r w:rsidRPr="003F307B">
        <w:t>The following notification is being circulated in accordance with Article 10.6.</w:t>
      </w:r>
    </w:p>
    <w:p w14:paraId="2E658007" w14:textId="77777777" w:rsidR="00B531D9" w:rsidRPr="003F307B" w:rsidRDefault="00B531D9" w:rsidP="003F307B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272"/>
      </w:tblGrid>
      <w:tr w:rsidR="003F307B" w:rsidRPr="003F307B" w14:paraId="04B4DD53" w14:textId="77777777" w:rsidTr="003F307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06ED6124" w14:textId="77777777" w:rsidR="00A52F73" w:rsidRPr="003F307B" w:rsidRDefault="00C148EA" w:rsidP="003F307B">
            <w:pPr>
              <w:spacing w:before="120" w:after="120"/>
              <w:rPr>
                <w:b/>
              </w:rPr>
            </w:pPr>
            <w:r w:rsidRPr="003F307B">
              <w:rPr>
                <w:b/>
              </w:rPr>
              <w:t>1.</w:t>
            </w:r>
          </w:p>
        </w:tc>
        <w:tc>
          <w:tcPr>
            <w:tcW w:w="828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5BB45853" w14:textId="4BDAE3CB" w:rsidR="00A52F73" w:rsidRPr="003F307B" w:rsidRDefault="00C148EA" w:rsidP="003F307B">
            <w:pPr>
              <w:spacing w:before="120" w:after="120"/>
            </w:pPr>
            <w:r w:rsidRPr="003F307B">
              <w:rPr>
                <w:b/>
              </w:rPr>
              <w:t>Notifying Member</w:t>
            </w:r>
            <w:r w:rsidR="003F307B" w:rsidRPr="003F307B">
              <w:rPr>
                <w:b/>
              </w:rPr>
              <w:t xml:space="preserve">: </w:t>
            </w:r>
            <w:r w:rsidR="003F307B" w:rsidRPr="003F307B">
              <w:rPr>
                <w:u w:val="single"/>
              </w:rPr>
              <w:t>C</w:t>
            </w:r>
            <w:r w:rsidRPr="003F307B">
              <w:rPr>
                <w:u w:val="single"/>
              </w:rPr>
              <w:t>HILE</w:t>
            </w:r>
          </w:p>
          <w:p w14:paraId="30AD5579" w14:textId="667A7038" w:rsidR="00A52F73" w:rsidRPr="003F307B" w:rsidRDefault="00C148EA" w:rsidP="003F307B">
            <w:pPr>
              <w:spacing w:after="120"/>
            </w:pPr>
            <w:r w:rsidRPr="003F307B">
              <w:rPr>
                <w:b/>
              </w:rPr>
              <w:t>If applicable, name of local government involved (Articles 3.2 and 7.2):</w:t>
            </w:r>
          </w:p>
        </w:tc>
      </w:tr>
      <w:tr w:rsidR="003F307B" w:rsidRPr="003F307B" w14:paraId="386F9940" w14:textId="77777777" w:rsidTr="003F30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B6EE1" w14:textId="77777777" w:rsidR="00A52F73" w:rsidRPr="003F307B" w:rsidRDefault="00C148EA" w:rsidP="003F307B">
            <w:pPr>
              <w:spacing w:before="120" w:after="120"/>
              <w:rPr>
                <w:b/>
              </w:rPr>
            </w:pPr>
            <w:r w:rsidRPr="003F307B">
              <w:rPr>
                <w:b/>
              </w:rPr>
              <w:t>2.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4A5FC" w14:textId="77777777" w:rsidR="0092623A" w:rsidRPr="000169DC" w:rsidRDefault="00C148EA" w:rsidP="003F307B">
            <w:pPr>
              <w:spacing w:before="120" w:after="120"/>
              <w:rPr>
                <w:bCs/>
                <w:lang w:val="es-ES"/>
              </w:rPr>
            </w:pPr>
            <w:r w:rsidRPr="000169DC">
              <w:rPr>
                <w:b/>
                <w:lang w:val="es-ES"/>
              </w:rPr>
              <w:t>Agency responsible:</w:t>
            </w:r>
          </w:p>
          <w:p w14:paraId="5D6F1D01" w14:textId="6AFC848D" w:rsidR="00AF251E" w:rsidRPr="000169DC" w:rsidRDefault="00C148EA" w:rsidP="003F307B">
            <w:pPr>
              <w:spacing w:after="120"/>
              <w:rPr>
                <w:lang w:val="es-ES"/>
              </w:rPr>
            </w:pPr>
            <w:r w:rsidRPr="000169DC">
              <w:rPr>
                <w:i/>
                <w:iCs/>
                <w:lang w:val="es-ES"/>
              </w:rPr>
              <w:t>Dirección General de Obras Públicas</w:t>
            </w:r>
            <w:r w:rsidRPr="000169DC">
              <w:rPr>
                <w:lang w:val="es-ES"/>
              </w:rPr>
              <w:t xml:space="preserve"> (Directorate</w:t>
            </w:r>
            <w:r w:rsidR="003F307B" w:rsidRPr="000169DC">
              <w:rPr>
                <w:lang w:val="es-ES"/>
              </w:rPr>
              <w:t>-</w:t>
            </w:r>
            <w:r w:rsidRPr="000169DC">
              <w:rPr>
                <w:lang w:val="es-ES"/>
              </w:rPr>
              <w:t>General of Public Works)</w:t>
            </w:r>
          </w:p>
          <w:p w14:paraId="2FEC253F" w14:textId="77777777" w:rsidR="0092623A" w:rsidRPr="003F307B" w:rsidRDefault="00C148EA" w:rsidP="003F307B">
            <w:pPr>
              <w:spacing w:after="120"/>
            </w:pPr>
            <w:r w:rsidRPr="003F307B">
              <w:rPr>
                <w:b/>
              </w:rPr>
              <w:t xml:space="preserve">Name and address (including telephone and fax numbers, </w:t>
            </w:r>
            <w:proofErr w:type="gramStart"/>
            <w:r w:rsidRPr="003F307B">
              <w:rPr>
                <w:b/>
              </w:rPr>
              <w:t>email</w:t>
            </w:r>
            <w:proofErr w:type="gramEnd"/>
            <w:r w:rsidRPr="003F307B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</w:p>
          <w:p w14:paraId="64660235" w14:textId="35706617" w:rsidR="00A22D74" w:rsidRPr="003F307B" w:rsidRDefault="00C148EA" w:rsidP="003F307B">
            <w:pPr>
              <w:spacing w:after="120"/>
            </w:pPr>
            <w:proofErr w:type="spellStart"/>
            <w:r w:rsidRPr="003F307B">
              <w:rPr>
                <w:i/>
                <w:iCs/>
              </w:rPr>
              <w:t>Subsecretaría</w:t>
            </w:r>
            <w:proofErr w:type="spellEnd"/>
            <w:r w:rsidRPr="003F307B">
              <w:rPr>
                <w:i/>
                <w:iCs/>
              </w:rPr>
              <w:t xml:space="preserve"> de </w:t>
            </w:r>
            <w:proofErr w:type="spellStart"/>
            <w:r w:rsidRPr="003F307B">
              <w:rPr>
                <w:i/>
                <w:iCs/>
              </w:rPr>
              <w:t>Relaciones</w:t>
            </w:r>
            <w:proofErr w:type="spellEnd"/>
            <w:r w:rsidRPr="003F307B">
              <w:rPr>
                <w:i/>
                <w:iCs/>
              </w:rPr>
              <w:t xml:space="preserve"> </w:t>
            </w:r>
            <w:proofErr w:type="spellStart"/>
            <w:r w:rsidRPr="003F307B">
              <w:rPr>
                <w:i/>
                <w:iCs/>
              </w:rPr>
              <w:t>Económicas</w:t>
            </w:r>
            <w:proofErr w:type="spellEnd"/>
            <w:r w:rsidRPr="003F307B">
              <w:rPr>
                <w:i/>
                <w:iCs/>
              </w:rPr>
              <w:t xml:space="preserve"> </w:t>
            </w:r>
            <w:proofErr w:type="spellStart"/>
            <w:r w:rsidRPr="003F307B">
              <w:rPr>
                <w:i/>
                <w:iCs/>
              </w:rPr>
              <w:t>Internacionales</w:t>
            </w:r>
            <w:proofErr w:type="spellEnd"/>
            <w:r w:rsidRPr="003F307B">
              <w:rPr>
                <w:i/>
                <w:iCs/>
              </w:rPr>
              <w:t xml:space="preserve"> </w:t>
            </w:r>
            <w:r w:rsidR="003F307B" w:rsidRPr="003F307B">
              <w:rPr>
                <w:i/>
                <w:iCs/>
              </w:rPr>
              <w:t>-</w:t>
            </w:r>
            <w:r w:rsidRPr="003F307B">
              <w:rPr>
                <w:i/>
                <w:iCs/>
              </w:rPr>
              <w:t xml:space="preserve"> </w:t>
            </w:r>
            <w:proofErr w:type="spellStart"/>
            <w:r w:rsidRPr="003F307B">
              <w:rPr>
                <w:i/>
                <w:iCs/>
              </w:rPr>
              <w:t>Ministerio</w:t>
            </w:r>
            <w:proofErr w:type="spellEnd"/>
            <w:r w:rsidRPr="003F307B">
              <w:rPr>
                <w:i/>
                <w:iCs/>
              </w:rPr>
              <w:t xml:space="preserve"> de </w:t>
            </w:r>
            <w:proofErr w:type="spellStart"/>
            <w:r w:rsidRPr="003F307B">
              <w:rPr>
                <w:i/>
                <w:iCs/>
              </w:rPr>
              <w:t>Relaciones</w:t>
            </w:r>
            <w:proofErr w:type="spellEnd"/>
            <w:r w:rsidRPr="003F307B">
              <w:rPr>
                <w:i/>
                <w:iCs/>
              </w:rPr>
              <w:t xml:space="preserve"> </w:t>
            </w:r>
            <w:proofErr w:type="spellStart"/>
            <w:r w:rsidRPr="003F307B">
              <w:rPr>
                <w:i/>
                <w:iCs/>
              </w:rPr>
              <w:t>Exteriores</w:t>
            </w:r>
            <w:proofErr w:type="spellEnd"/>
            <w:r w:rsidRPr="003F307B">
              <w:rPr>
                <w:i/>
                <w:iCs/>
              </w:rPr>
              <w:t xml:space="preserve"> de Chile</w:t>
            </w:r>
            <w:r w:rsidRPr="003F307B">
              <w:t xml:space="preserve"> (Under</w:t>
            </w:r>
            <w:r w:rsidR="003F307B" w:rsidRPr="003F307B">
              <w:t>-</w:t>
            </w:r>
            <w:r w:rsidRPr="003F307B">
              <w:t>Secretariat for International Economic Relations, Ministry of Foreign Affairs of Chile)</w:t>
            </w:r>
          </w:p>
        </w:tc>
      </w:tr>
      <w:tr w:rsidR="003F307B" w:rsidRPr="003F307B" w14:paraId="5A4DDB9D" w14:textId="77777777" w:rsidTr="003F30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6F89A" w14:textId="77777777" w:rsidR="00A52F73" w:rsidRPr="003F307B" w:rsidRDefault="00C148EA" w:rsidP="003F307B">
            <w:pPr>
              <w:spacing w:before="120" w:after="120"/>
              <w:rPr>
                <w:b/>
              </w:rPr>
            </w:pPr>
            <w:r w:rsidRPr="003F307B">
              <w:rPr>
                <w:b/>
              </w:rPr>
              <w:t>3.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C094F" w14:textId="495D00AF" w:rsidR="00A52F73" w:rsidRPr="003F307B" w:rsidRDefault="00C148EA" w:rsidP="003F307B">
            <w:pPr>
              <w:spacing w:before="120" w:after="120"/>
            </w:pPr>
            <w:r w:rsidRPr="003F307B">
              <w:rPr>
                <w:b/>
              </w:rPr>
              <w:t xml:space="preserve">Notified under Article 2.9.2 [X], 2.10.1 </w:t>
            </w:r>
            <w:proofErr w:type="gramStart"/>
            <w:r w:rsidR="003F307B" w:rsidRPr="003F307B">
              <w:rPr>
                <w:b/>
              </w:rPr>
              <w:t>[ ]</w:t>
            </w:r>
            <w:proofErr w:type="gramEnd"/>
            <w:r w:rsidRPr="003F307B">
              <w:rPr>
                <w:b/>
              </w:rPr>
              <w:t xml:space="preserve">, 5.6.2 </w:t>
            </w:r>
            <w:r w:rsidR="003F307B" w:rsidRPr="003F307B">
              <w:rPr>
                <w:b/>
              </w:rPr>
              <w:t>[ ]</w:t>
            </w:r>
            <w:r w:rsidRPr="003F307B">
              <w:rPr>
                <w:b/>
              </w:rPr>
              <w:t xml:space="preserve">, 5.7.1 </w:t>
            </w:r>
            <w:r w:rsidR="003F307B" w:rsidRPr="003F307B">
              <w:rPr>
                <w:b/>
              </w:rPr>
              <w:t>[ ]</w:t>
            </w:r>
            <w:r w:rsidRPr="003F307B">
              <w:rPr>
                <w:b/>
              </w:rPr>
              <w:t xml:space="preserve">, 3.2 </w:t>
            </w:r>
            <w:r w:rsidR="003F307B" w:rsidRPr="003F307B">
              <w:rPr>
                <w:b/>
              </w:rPr>
              <w:t>[ ]</w:t>
            </w:r>
            <w:r w:rsidRPr="003F307B">
              <w:rPr>
                <w:b/>
              </w:rPr>
              <w:t xml:space="preserve">, 7.2 </w:t>
            </w:r>
            <w:r w:rsidR="003F307B" w:rsidRPr="003F307B">
              <w:rPr>
                <w:b/>
              </w:rPr>
              <w:t>[ ]</w:t>
            </w:r>
            <w:r w:rsidRPr="003F307B">
              <w:rPr>
                <w:b/>
              </w:rPr>
              <w:t>, other:</w:t>
            </w:r>
          </w:p>
        </w:tc>
      </w:tr>
      <w:tr w:rsidR="003F307B" w:rsidRPr="003F307B" w14:paraId="65207136" w14:textId="77777777" w:rsidTr="003F30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EED8C" w14:textId="77777777" w:rsidR="00A52F73" w:rsidRPr="003F307B" w:rsidRDefault="00C148EA" w:rsidP="003F307B">
            <w:pPr>
              <w:spacing w:before="120" w:after="120"/>
              <w:rPr>
                <w:b/>
              </w:rPr>
            </w:pPr>
            <w:r w:rsidRPr="003F307B">
              <w:rPr>
                <w:b/>
              </w:rPr>
              <w:t>4.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C1A0F" w14:textId="566D0292" w:rsidR="00A52F73" w:rsidRPr="003F307B" w:rsidRDefault="00C148EA" w:rsidP="003F307B">
            <w:pPr>
              <w:spacing w:before="120" w:after="120"/>
            </w:pPr>
            <w:r w:rsidRPr="003F307B">
              <w:rPr>
                <w:b/>
                <w:bCs/>
              </w:rPr>
              <w:t>Products covered (HS or CCCN where applicable, otherwise national tariff heading</w:t>
            </w:r>
            <w:r w:rsidR="003F307B" w:rsidRPr="003F307B">
              <w:rPr>
                <w:b/>
                <w:bCs/>
              </w:rPr>
              <w:t xml:space="preserve">. </w:t>
            </w:r>
            <w:r w:rsidR="003F307B" w:rsidRPr="003F307B">
              <w:rPr>
                <w:b/>
              </w:rPr>
              <w:t>I</w:t>
            </w:r>
            <w:r w:rsidRPr="003F307B">
              <w:rPr>
                <w:b/>
              </w:rPr>
              <w:t>CS numbers may be provided in addition, where applicable)</w:t>
            </w:r>
            <w:r w:rsidR="003F307B" w:rsidRPr="003F307B">
              <w:rPr>
                <w:b/>
              </w:rPr>
              <w:t xml:space="preserve">: </w:t>
            </w:r>
            <w:r w:rsidR="003F307B" w:rsidRPr="003F307B">
              <w:t>C</w:t>
            </w:r>
            <w:r w:rsidRPr="003F307B">
              <w:t xml:space="preserve">ement </w:t>
            </w:r>
            <w:r w:rsidR="003F307B" w:rsidRPr="003F307B">
              <w:t>-</w:t>
            </w:r>
            <w:r w:rsidRPr="003F307B">
              <w:t xml:space="preserve"> Packaging </w:t>
            </w:r>
            <w:r w:rsidR="003F307B" w:rsidRPr="003F307B">
              <w:t>-</w:t>
            </w:r>
            <w:r w:rsidRPr="003F307B">
              <w:t xml:space="preserve"> Valve bags</w:t>
            </w:r>
            <w:r w:rsidR="003F307B" w:rsidRPr="003F307B">
              <w:t>-</w:t>
            </w:r>
            <w:r w:rsidRPr="003F307B">
              <w:t xml:space="preserve"> Specifications</w:t>
            </w:r>
          </w:p>
        </w:tc>
      </w:tr>
      <w:tr w:rsidR="003F307B" w:rsidRPr="003F307B" w14:paraId="06E2BD7D" w14:textId="77777777" w:rsidTr="003F30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41490" w14:textId="77777777" w:rsidR="00A52F73" w:rsidRPr="003F307B" w:rsidRDefault="00C148EA" w:rsidP="003F307B">
            <w:pPr>
              <w:spacing w:before="120" w:after="120"/>
              <w:rPr>
                <w:b/>
              </w:rPr>
            </w:pPr>
            <w:r w:rsidRPr="003F307B">
              <w:rPr>
                <w:b/>
              </w:rPr>
              <w:t>5.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59A06" w14:textId="7CA3862E" w:rsidR="00A52F73" w:rsidRPr="003F307B" w:rsidRDefault="00C148EA" w:rsidP="003F307B">
            <w:pPr>
              <w:spacing w:before="120" w:after="120"/>
            </w:pPr>
            <w:r w:rsidRPr="003F307B">
              <w:rPr>
                <w:b/>
                <w:bCs/>
              </w:rPr>
              <w:t>Title, number of pages and language(s) of the notified document</w:t>
            </w:r>
            <w:r w:rsidR="003F307B" w:rsidRPr="003F307B">
              <w:rPr>
                <w:b/>
                <w:bCs/>
              </w:rPr>
              <w:t xml:space="preserve">: </w:t>
            </w:r>
            <w:proofErr w:type="spellStart"/>
            <w:r w:rsidR="003F307B" w:rsidRPr="003F307B">
              <w:rPr>
                <w:i/>
                <w:iCs/>
              </w:rPr>
              <w:t>N</w:t>
            </w:r>
            <w:r w:rsidRPr="003F307B">
              <w:rPr>
                <w:i/>
                <w:iCs/>
              </w:rPr>
              <w:t>Ch</w:t>
            </w:r>
            <w:proofErr w:type="spellEnd"/>
            <w:r w:rsidRPr="003F307B">
              <w:rPr>
                <w:i/>
                <w:iCs/>
              </w:rPr>
              <w:t xml:space="preserve"> 642:2019 </w:t>
            </w:r>
            <w:proofErr w:type="spellStart"/>
            <w:r w:rsidRPr="003F307B">
              <w:rPr>
                <w:i/>
                <w:iCs/>
              </w:rPr>
              <w:t>Cemento</w:t>
            </w:r>
            <w:proofErr w:type="spellEnd"/>
            <w:r w:rsidR="003F307B" w:rsidRPr="003F307B">
              <w:rPr>
                <w:i/>
                <w:iCs/>
              </w:rPr>
              <w:t>-</w:t>
            </w:r>
            <w:r w:rsidRPr="003F307B">
              <w:rPr>
                <w:i/>
                <w:iCs/>
              </w:rPr>
              <w:t xml:space="preserve"> </w:t>
            </w:r>
            <w:proofErr w:type="spellStart"/>
            <w:r w:rsidRPr="003F307B">
              <w:rPr>
                <w:i/>
                <w:iCs/>
              </w:rPr>
              <w:t>Envases</w:t>
            </w:r>
            <w:proofErr w:type="spellEnd"/>
            <w:r w:rsidR="003F307B" w:rsidRPr="003F307B">
              <w:rPr>
                <w:i/>
                <w:iCs/>
              </w:rPr>
              <w:t>-</w:t>
            </w:r>
            <w:r w:rsidRPr="003F307B">
              <w:rPr>
                <w:i/>
                <w:iCs/>
              </w:rPr>
              <w:t xml:space="preserve"> </w:t>
            </w:r>
            <w:proofErr w:type="spellStart"/>
            <w:r w:rsidRPr="003F307B">
              <w:rPr>
                <w:i/>
                <w:iCs/>
              </w:rPr>
              <w:t>Sacos</w:t>
            </w:r>
            <w:proofErr w:type="spellEnd"/>
            <w:r w:rsidRPr="003F307B">
              <w:rPr>
                <w:i/>
                <w:iCs/>
              </w:rPr>
              <w:t xml:space="preserve"> de </w:t>
            </w:r>
            <w:proofErr w:type="spellStart"/>
            <w:r w:rsidRPr="003F307B">
              <w:rPr>
                <w:i/>
                <w:iCs/>
              </w:rPr>
              <w:t>válvulas</w:t>
            </w:r>
            <w:proofErr w:type="spellEnd"/>
            <w:r w:rsidR="003F307B" w:rsidRPr="003F307B">
              <w:rPr>
                <w:i/>
                <w:iCs/>
              </w:rPr>
              <w:t>-</w:t>
            </w:r>
            <w:r w:rsidRPr="003F307B">
              <w:rPr>
                <w:i/>
                <w:iCs/>
              </w:rPr>
              <w:t xml:space="preserve"> </w:t>
            </w:r>
            <w:proofErr w:type="spellStart"/>
            <w:r w:rsidRPr="003F307B">
              <w:rPr>
                <w:i/>
                <w:iCs/>
              </w:rPr>
              <w:t>Especificaciones</w:t>
            </w:r>
            <w:proofErr w:type="spellEnd"/>
            <w:r w:rsidRPr="003F307B">
              <w:t xml:space="preserve"> (</w:t>
            </w:r>
            <w:proofErr w:type="spellStart"/>
            <w:r w:rsidRPr="003F307B">
              <w:t>NCh</w:t>
            </w:r>
            <w:proofErr w:type="spellEnd"/>
            <w:r w:rsidRPr="003F307B">
              <w:t xml:space="preserve"> 642:2019 Cement </w:t>
            </w:r>
            <w:r w:rsidR="003F307B" w:rsidRPr="003F307B">
              <w:t>-</w:t>
            </w:r>
            <w:r w:rsidRPr="003F307B">
              <w:t xml:space="preserve"> Packaging </w:t>
            </w:r>
            <w:r w:rsidR="003F307B" w:rsidRPr="003F307B">
              <w:t>-</w:t>
            </w:r>
            <w:r w:rsidRPr="003F307B">
              <w:t xml:space="preserve"> Valve bags </w:t>
            </w:r>
            <w:r w:rsidR="003F307B" w:rsidRPr="003F307B">
              <w:t>-</w:t>
            </w:r>
            <w:r w:rsidRPr="003F307B">
              <w:t xml:space="preserve"> Specifications)</w:t>
            </w:r>
            <w:r w:rsidR="003F307B" w:rsidRPr="003F307B">
              <w:t>; (</w:t>
            </w:r>
            <w:r w:rsidRPr="003F307B">
              <w:t>11 pages, in Spanish)</w:t>
            </w:r>
          </w:p>
        </w:tc>
      </w:tr>
      <w:tr w:rsidR="003F307B" w:rsidRPr="003F307B" w14:paraId="02698CBA" w14:textId="77777777" w:rsidTr="003F30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C07B4" w14:textId="77777777" w:rsidR="00A52F73" w:rsidRPr="003F307B" w:rsidRDefault="00C148EA" w:rsidP="003F307B">
            <w:pPr>
              <w:spacing w:before="120" w:after="120"/>
              <w:rPr>
                <w:b/>
              </w:rPr>
            </w:pPr>
            <w:r w:rsidRPr="003F307B">
              <w:rPr>
                <w:b/>
              </w:rPr>
              <w:t>6.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04D12" w14:textId="4947D266" w:rsidR="00A52F73" w:rsidRPr="003F307B" w:rsidRDefault="00C148EA" w:rsidP="003F307B">
            <w:pPr>
              <w:spacing w:before="120" w:after="120"/>
            </w:pPr>
            <w:r w:rsidRPr="003F307B">
              <w:rPr>
                <w:b/>
              </w:rPr>
              <w:t>Description of content</w:t>
            </w:r>
            <w:r w:rsidR="003F307B" w:rsidRPr="003F307B">
              <w:rPr>
                <w:b/>
              </w:rPr>
              <w:t xml:space="preserve">: </w:t>
            </w:r>
            <w:r w:rsidR="003F307B" w:rsidRPr="003F307B">
              <w:t>T</w:t>
            </w:r>
            <w:r w:rsidRPr="003F307B">
              <w:t>he notified rule establishes the requirements that must be met for valve bag</w:t>
            </w:r>
            <w:r w:rsidR="003F307B" w:rsidRPr="003F307B">
              <w:t>-</w:t>
            </w:r>
            <w:r w:rsidRPr="003F307B">
              <w:t>type sacks used for the manual transport of cement</w:t>
            </w:r>
            <w:r w:rsidR="003F307B" w:rsidRPr="003F307B">
              <w:t>. T</w:t>
            </w:r>
            <w:r w:rsidRPr="003F307B">
              <w:t>his applies to sacks of cement of any origin or provenance</w:t>
            </w:r>
            <w:r w:rsidR="003F307B" w:rsidRPr="003F307B">
              <w:t>. T</w:t>
            </w:r>
            <w:r w:rsidRPr="003F307B">
              <w:t>his rule does not contain reference to either storage conditions or the lifespan of the cement packed in valve bags as this information must be included on the bags</w:t>
            </w:r>
            <w:r w:rsidR="003F307B" w:rsidRPr="003F307B">
              <w:t>'</w:t>
            </w:r>
            <w:r w:rsidRPr="003F307B">
              <w:t xml:space="preserve"> labelling (see clause 5)</w:t>
            </w:r>
            <w:r w:rsidR="003F307B" w:rsidRPr="003F307B">
              <w:t>. T</w:t>
            </w:r>
            <w:r w:rsidRPr="003F307B">
              <w:t>his rule does not concern safety issues, if there are any, associated with its use</w:t>
            </w:r>
            <w:r w:rsidR="003F307B">
              <w:t>.</w:t>
            </w:r>
            <w:r w:rsidR="003F307B" w:rsidRPr="003F307B">
              <w:t xml:space="preserve"> </w:t>
            </w:r>
            <w:r w:rsidR="003F307B">
              <w:t>I</w:t>
            </w:r>
            <w:r w:rsidRPr="003F307B">
              <w:t>t is the responsibility of the user of this rule to establish appropriate health and safety practices, and to determine the degree of application of the regulatory limitations prior to use.</w:t>
            </w:r>
          </w:p>
        </w:tc>
      </w:tr>
      <w:tr w:rsidR="003F307B" w:rsidRPr="003F307B" w14:paraId="7EE0D342" w14:textId="77777777" w:rsidTr="003F30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85F50" w14:textId="77777777" w:rsidR="00A52F73" w:rsidRPr="003F307B" w:rsidRDefault="00C148EA" w:rsidP="003F307B">
            <w:pPr>
              <w:spacing w:before="120" w:after="120"/>
              <w:rPr>
                <w:b/>
              </w:rPr>
            </w:pPr>
            <w:r w:rsidRPr="003F307B">
              <w:rPr>
                <w:b/>
              </w:rPr>
              <w:t>7.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D4C31" w14:textId="491D5188" w:rsidR="00A52F73" w:rsidRPr="003F307B" w:rsidRDefault="00C148EA" w:rsidP="003F307B">
            <w:pPr>
              <w:spacing w:before="120" w:after="120"/>
            </w:pPr>
            <w:r w:rsidRPr="003F307B">
              <w:rPr>
                <w:b/>
              </w:rPr>
              <w:t>Objective and rationale, including the nature of urgent problems where applicable</w:t>
            </w:r>
            <w:r w:rsidR="003F307B" w:rsidRPr="003F307B">
              <w:rPr>
                <w:b/>
              </w:rPr>
              <w:t xml:space="preserve">: </w:t>
            </w:r>
            <w:r w:rsidR="003F307B" w:rsidRPr="003F307B">
              <w:t>Q</w:t>
            </w:r>
            <w:r w:rsidRPr="003F307B">
              <w:t>uality requirements</w:t>
            </w:r>
          </w:p>
        </w:tc>
      </w:tr>
      <w:tr w:rsidR="003F307B" w:rsidRPr="000169DC" w14:paraId="041552D1" w14:textId="77777777" w:rsidTr="003F30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5748E" w14:textId="77777777" w:rsidR="00A52F73" w:rsidRPr="003F307B" w:rsidRDefault="00C148EA" w:rsidP="003F307B">
            <w:pPr>
              <w:spacing w:before="120" w:after="120"/>
              <w:rPr>
                <w:b/>
              </w:rPr>
            </w:pPr>
            <w:r w:rsidRPr="003F307B">
              <w:rPr>
                <w:b/>
              </w:rPr>
              <w:t>8.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50601" w14:textId="77777777" w:rsidR="0092623A" w:rsidRPr="003F307B" w:rsidRDefault="00C148EA" w:rsidP="003F307B">
            <w:pPr>
              <w:spacing w:before="120" w:after="120"/>
            </w:pPr>
            <w:r w:rsidRPr="003F307B">
              <w:rPr>
                <w:b/>
              </w:rPr>
              <w:t>Relevant documents:</w:t>
            </w:r>
          </w:p>
          <w:p w14:paraId="16C3BEE2" w14:textId="023EC090" w:rsidR="00A52F73" w:rsidRPr="000169DC" w:rsidRDefault="00C148EA" w:rsidP="003F307B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0169DC">
              <w:rPr>
                <w:i/>
                <w:iCs/>
                <w:lang w:val="es-ES"/>
              </w:rPr>
              <w:t>NCh148 Cemento</w:t>
            </w:r>
            <w:r w:rsidR="003F307B" w:rsidRPr="000169DC">
              <w:rPr>
                <w:i/>
                <w:iCs/>
                <w:lang w:val="es-ES"/>
              </w:rPr>
              <w:t>-</w:t>
            </w:r>
            <w:r w:rsidRPr="000169DC">
              <w:rPr>
                <w:i/>
                <w:iCs/>
                <w:lang w:val="es-ES"/>
              </w:rPr>
              <w:t xml:space="preserve"> Terminología, clasificación y especificaciones generales</w:t>
            </w:r>
            <w:r w:rsidRPr="000169DC">
              <w:rPr>
                <w:lang w:val="es-ES"/>
              </w:rPr>
              <w:t>.</w:t>
            </w:r>
          </w:p>
          <w:p w14:paraId="6E7EB027" w14:textId="0A30C3A5" w:rsidR="00A52F73" w:rsidRPr="003F307B" w:rsidRDefault="003F307B" w:rsidP="003F307B">
            <w:pPr>
              <w:numPr>
                <w:ilvl w:val="0"/>
                <w:numId w:val="16"/>
              </w:numPr>
              <w:spacing w:before="120" w:after="120"/>
            </w:pPr>
            <w:r w:rsidRPr="003F307B">
              <w:t>ISO 6599</w:t>
            </w:r>
            <w:r w:rsidR="0092623A" w:rsidRPr="003F307B">
              <w:t>/1, Packaging</w:t>
            </w:r>
            <w:r w:rsidRPr="003F307B">
              <w:t>-</w:t>
            </w:r>
            <w:r w:rsidR="0092623A" w:rsidRPr="003F307B">
              <w:t xml:space="preserve"> Sacks</w:t>
            </w:r>
            <w:r w:rsidRPr="003F307B">
              <w:t>-</w:t>
            </w:r>
            <w:r w:rsidR="0092623A" w:rsidRPr="003F307B">
              <w:t>Conditioning for testing</w:t>
            </w:r>
            <w:r w:rsidRPr="003F307B">
              <w:t>-</w:t>
            </w:r>
            <w:r w:rsidR="0092623A" w:rsidRPr="003F307B">
              <w:t xml:space="preserve"> Part 1</w:t>
            </w:r>
            <w:r w:rsidRPr="003F307B">
              <w:t>: P</w:t>
            </w:r>
            <w:r w:rsidR="0092623A" w:rsidRPr="003F307B">
              <w:t>aper sacks.</w:t>
            </w:r>
          </w:p>
          <w:p w14:paraId="0D38B006" w14:textId="05A77194" w:rsidR="00A52F73" w:rsidRPr="003F307B" w:rsidRDefault="003F307B" w:rsidP="003F307B">
            <w:pPr>
              <w:numPr>
                <w:ilvl w:val="0"/>
                <w:numId w:val="16"/>
              </w:numPr>
              <w:spacing w:before="120" w:after="120"/>
            </w:pPr>
            <w:r w:rsidRPr="003F307B">
              <w:t>ISO 7965</w:t>
            </w:r>
            <w:r w:rsidR="0092623A" w:rsidRPr="003F307B">
              <w:t>/1, Packaging</w:t>
            </w:r>
            <w:r w:rsidRPr="003F307B">
              <w:t>-</w:t>
            </w:r>
            <w:r w:rsidR="0092623A" w:rsidRPr="003F307B">
              <w:t xml:space="preserve"> Sacks</w:t>
            </w:r>
            <w:r w:rsidRPr="003F307B">
              <w:t>-</w:t>
            </w:r>
            <w:r w:rsidR="0092623A" w:rsidRPr="003F307B">
              <w:t xml:space="preserve"> Drop Test</w:t>
            </w:r>
            <w:r w:rsidRPr="003F307B">
              <w:t>-</w:t>
            </w:r>
            <w:r w:rsidR="0092623A" w:rsidRPr="003F307B">
              <w:t xml:space="preserve"> Part 1</w:t>
            </w:r>
            <w:r w:rsidRPr="003F307B">
              <w:t>: P</w:t>
            </w:r>
            <w:r w:rsidR="0092623A" w:rsidRPr="003F307B">
              <w:t>aper sacks.</w:t>
            </w:r>
          </w:p>
          <w:p w14:paraId="52C5805D" w14:textId="77777777" w:rsidR="00A52F73" w:rsidRPr="000169DC" w:rsidRDefault="00C148EA" w:rsidP="003F307B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0169DC">
              <w:rPr>
                <w:i/>
                <w:iCs/>
                <w:lang w:val="es-ES"/>
              </w:rPr>
              <w:t>Ley 20.949, Modifica el Código del trabajo para reducir el peso de las cargas de manipulación manual</w:t>
            </w:r>
            <w:r w:rsidRPr="000169DC">
              <w:rPr>
                <w:lang w:val="es-ES"/>
              </w:rPr>
              <w:t>.</w:t>
            </w:r>
          </w:p>
          <w:p w14:paraId="7DDA53BC" w14:textId="77777777" w:rsidR="00A52F73" w:rsidRPr="000169DC" w:rsidRDefault="00C148EA" w:rsidP="003F307B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0169DC">
              <w:rPr>
                <w:i/>
                <w:iCs/>
                <w:lang w:val="es-ES"/>
              </w:rPr>
              <w:lastRenderedPageBreak/>
              <w:t>Decreto 248, Aprueba el reglamento de rotulación del Cemento</w:t>
            </w:r>
            <w:r w:rsidRPr="000169DC">
              <w:rPr>
                <w:lang w:val="es-ES"/>
              </w:rPr>
              <w:t>.</w:t>
            </w:r>
          </w:p>
          <w:p w14:paraId="3BCB5F57" w14:textId="0EB54F2A" w:rsidR="00A52F73" w:rsidRPr="000169DC" w:rsidRDefault="00C148EA" w:rsidP="003F307B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0169DC">
              <w:rPr>
                <w:i/>
                <w:iCs/>
                <w:lang w:val="es-ES"/>
              </w:rPr>
              <w:t>Manual de Carreteras del MOP</w:t>
            </w:r>
            <w:r w:rsidRPr="000169DC">
              <w:rPr>
                <w:lang w:val="es-ES"/>
              </w:rPr>
              <w:t xml:space="preserve">, available at: </w:t>
            </w:r>
            <w:r w:rsidR="000169DC">
              <w:fldChar w:fldCharType="begin"/>
            </w:r>
            <w:r w:rsidR="000169DC" w:rsidRPr="000169DC">
              <w:rPr>
                <w:lang w:val="es-ES"/>
              </w:rPr>
              <w:instrText xml:space="preserve"> HYPERLINK "https://mc.m</w:instrText>
            </w:r>
            <w:r w:rsidR="000169DC" w:rsidRPr="000169DC">
              <w:rPr>
                <w:lang w:val="es-ES"/>
              </w:rPr>
              <w:instrText xml:space="preserve">op.gob.cl/" </w:instrText>
            </w:r>
            <w:r w:rsidR="000169DC">
              <w:fldChar w:fldCharType="separate"/>
            </w:r>
            <w:r w:rsidR="003F307B" w:rsidRPr="000169DC">
              <w:rPr>
                <w:rStyle w:val="Hyperlink"/>
                <w:lang w:val="es-ES"/>
              </w:rPr>
              <w:t>https://mc.mop.gob.cl/</w:t>
            </w:r>
            <w:r w:rsidR="000169DC">
              <w:rPr>
                <w:rStyle w:val="Hyperlink"/>
              </w:rPr>
              <w:fldChar w:fldCharType="end"/>
            </w:r>
          </w:p>
        </w:tc>
      </w:tr>
      <w:tr w:rsidR="003F307B" w:rsidRPr="003F307B" w14:paraId="00A86518" w14:textId="77777777" w:rsidTr="003F30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6D6F8" w14:textId="77777777" w:rsidR="00AF251E" w:rsidRPr="003F307B" w:rsidRDefault="00C148EA" w:rsidP="003F307B">
            <w:pPr>
              <w:spacing w:before="120" w:after="120"/>
              <w:rPr>
                <w:b/>
              </w:rPr>
            </w:pPr>
            <w:r w:rsidRPr="003F307B">
              <w:rPr>
                <w:b/>
              </w:rPr>
              <w:lastRenderedPageBreak/>
              <w:t>9.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1C708" w14:textId="3A751271" w:rsidR="00AF251E" w:rsidRPr="003F307B" w:rsidRDefault="00C148EA" w:rsidP="003F307B">
            <w:pPr>
              <w:spacing w:before="120" w:after="120"/>
              <w:rPr>
                <w:bCs/>
              </w:rPr>
            </w:pPr>
            <w:r w:rsidRPr="003F307B">
              <w:rPr>
                <w:b/>
              </w:rPr>
              <w:t>Proposed date of adoption</w:t>
            </w:r>
            <w:r w:rsidR="003F307B" w:rsidRPr="003F307B">
              <w:rPr>
                <w:b/>
              </w:rPr>
              <w:t xml:space="preserve">: </w:t>
            </w:r>
            <w:r w:rsidR="003F307B" w:rsidRPr="003F307B">
              <w:t>-</w:t>
            </w:r>
          </w:p>
          <w:p w14:paraId="0A7D36B5" w14:textId="23923EBE" w:rsidR="00AF251E" w:rsidRPr="003F307B" w:rsidRDefault="00C148EA" w:rsidP="003F307B">
            <w:pPr>
              <w:spacing w:after="120"/>
              <w:rPr>
                <w:b/>
              </w:rPr>
            </w:pPr>
            <w:r w:rsidRPr="003F307B">
              <w:rPr>
                <w:b/>
              </w:rPr>
              <w:t>Proposed date of entry into force</w:t>
            </w:r>
            <w:r w:rsidR="003F307B" w:rsidRPr="003F307B">
              <w:rPr>
                <w:b/>
              </w:rPr>
              <w:t xml:space="preserve">: </w:t>
            </w:r>
            <w:r w:rsidR="003F307B" w:rsidRPr="003F307B">
              <w:t>-</w:t>
            </w:r>
          </w:p>
        </w:tc>
      </w:tr>
      <w:tr w:rsidR="003F307B" w:rsidRPr="003F307B" w14:paraId="7343D45E" w14:textId="77777777" w:rsidTr="003F30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B0B0E" w14:textId="77777777" w:rsidR="00A52F73" w:rsidRPr="003F307B" w:rsidRDefault="00C148EA" w:rsidP="003F307B">
            <w:pPr>
              <w:spacing w:before="120" w:after="120"/>
              <w:rPr>
                <w:b/>
              </w:rPr>
            </w:pPr>
            <w:r w:rsidRPr="003F307B">
              <w:rPr>
                <w:b/>
              </w:rPr>
              <w:t>10.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400EA" w14:textId="2CCAF0FC" w:rsidR="00A52F73" w:rsidRPr="003F307B" w:rsidRDefault="00C148EA" w:rsidP="003F307B">
            <w:pPr>
              <w:spacing w:before="120" w:after="120"/>
            </w:pPr>
            <w:r w:rsidRPr="003F307B">
              <w:rPr>
                <w:b/>
              </w:rPr>
              <w:t>Final date for comments</w:t>
            </w:r>
            <w:r w:rsidR="003F307B" w:rsidRPr="003F307B">
              <w:rPr>
                <w:b/>
              </w:rPr>
              <w:t xml:space="preserve">: </w:t>
            </w:r>
            <w:r w:rsidR="003F307B" w:rsidRPr="003F307B">
              <w:t>6</w:t>
            </w:r>
            <w:r w:rsidRPr="003F307B">
              <w:t>0 days from notification</w:t>
            </w:r>
          </w:p>
        </w:tc>
      </w:tr>
      <w:tr w:rsidR="000E31FB" w:rsidRPr="003F307B" w14:paraId="714976FC" w14:textId="77777777" w:rsidTr="003F307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C36FF4E" w14:textId="77777777" w:rsidR="00A52F73" w:rsidRPr="003F307B" w:rsidRDefault="00C148EA" w:rsidP="003F307B">
            <w:pPr>
              <w:keepNext/>
              <w:keepLines/>
              <w:spacing w:before="120" w:after="120"/>
              <w:rPr>
                <w:b/>
              </w:rPr>
            </w:pPr>
            <w:r w:rsidRPr="003F307B">
              <w:rPr>
                <w:b/>
              </w:rPr>
              <w:t>11.</w:t>
            </w:r>
          </w:p>
        </w:tc>
        <w:tc>
          <w:tcPr>
            <w:tcW w:w="8285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93540E8" w14:textId="019F571D" w:rsidR="0092623A" w:rsidRPr="003F307B" w:rsidRDefault="00C148EA" w:rsidP="003F307B">
            <w:pPr>
              <w:keepNext/>
              <w:keepLines/>
              <w:spacing w:before="120" w:after="120"/>
            </w:pPr>
            <w:r w:rsidRPr="003F307B">
              <w:rPr>
                <w:b/>
              </w:rPr>
              <w:t>Texts available from</w:t>
            </w:r>
            <w:r w:rsidR="003F307B" w:rsidRPr="003F307B">
              <w:rPr>
                <w:b/>
              </w:rPr>
              <w:t>: N</w:t>
            </w:r>
            <w:r w:rsidRPr="003F307B">
              <w:rPr>
                <w:b/>
              </w:rPr>
              <w:t xml:space="preserve">ational enquiry point </w:t>
            </w:r>
            <w:proofErr w:type="gramStart"/>
            <w:r w:rsidR="003F307B" w:rsidRPr="003F307B">
              <w:rPr>
                <w:b/>
              </w:rPr>
              <w:t>[ ]</w:t>
            </w:r>
            <w:proofErr w:type="gramEnd"/>
            <w:r w:rsidRPr="003F307B">
              <w:rPr>
                <w:b/>
              </w:rPr>
              <w:t xml:space="preserve"> or address, telephone and fax numbers and email and website addresses, if available, of other body:</w:t>
            </w:r>
          </w:p>
          <w:p w14:paraId="056D1CC1" w14:textId="3B07ECE2" w:rsidR="00AF251E" w:rsidRPr="000169DC" w:rsidRDefault="00C148EA" w:rsidP="003F307B">
            <w:pPr>
              <w:keepNext/>
              <w:keepLines/>
              <w:rPr>
                <w:lang w:val="es-ES"/>
              </w:rPr>
            </w:pPr>
            <w:r w:rsidRPr="000169DC">
              <w:rPr>
                <w:lang w:val="es-ES"/>
              </w:rPr>
              <w:t>Subsecretaría de Relaciones Económicas Internacionales</w:t>
            </w:r>
          </w:p>
          <w:p w14:paraId="45F4C9F1" w14:textId="77777777" w:rsidR="00AF251E" w:rsidRPr="000169DC" w:rsidRDefault="00C148EA" w:rsidP="003F307B">
            <w:pPr>
              <w:keepNext/>
              <w:keepLines/>
              <w:rPr>
                <w:lang w:val="es-ES"/>
              </w:rPr>
            </w:pPr>
            <w:r w:rsidRPr="000169DC">
              <w:rPr>
                <w:lang w:val="es-ES"/>
              </w:rPr>
              <w:t>Ministerio de Relaciones Exteriores de Chile</w:t>
            </w:r>
          </w:p>
          <w:p w14:paraId="5AF3F45F" w14:textId="77777777" w:rsidR="00AF251E" w:rsidRPr="000169DC" w:rsidRDefault="00C148EA" w:rsidP="003F307B">
            <w:pPr>
              <w:keepNext/>
              <w:keepLines/>
              <w:rPr>
                <w:lang w:val="es-ES"/>
              </w:rPr>
            </w:pPr>
            <w:r w:rsidRPr="000169DC">
              <w:rPr>
                <w:lang w:val="es-ES"/>
              </w:rPr>
              <w:t>Teatinos 180, piso 11</w:t>
            </w:r>
          </w:p>
          <w:p w14:paraId="5BF2C7D6" w14:textId="6C74D078" w:rsidR="00AF251E" w:rsidRPr="000169DC" w:rsidRDefault="00C148EA" w:rsidP="003F307B">
            <w:pPr>
              <w:keepNext/>
              <w:keepLines/>
              <w:rPr>
                <w:lang w:val="es-ES"/>
              </w:rPr>
            </w:pPr>
            <w:r w:rsidRPr="000169DC">
              <w:rPr>
                <w:lang w:val="es-ES"/>
              </w:rPr>
              <w:t>Tel.</w:t>
            </w:r>
            <w:r w:rsidR="003F307B" w:rsidRPr="000169DC">
              <w:rPr>
                <w:lang w:val="es-ES"/>
              </w:rPr>
              <w:t>: (</w:t>
            </w:r>
            <w:r w:rsidRPr="000169DC">
              <w:rPr>
                <w:lang w:val="es-ES"/>
              </w:rPr>
              <w:t>+56)</w:t>
            </w:r>
            <w:r w:rsidR="003F307B" w:rsidRPr="000169DC">
              <w:rPr>
                <w:lang w:val="es-ES"/>
              </w:rPr>
              <w:t>-</w:t>
            </w:r>
            <w:r w:rsidRPr="000169DC">
              <w:rPr>
                <w:lang w:val="es-ES"/>
              </w:rPr>
              <w:t>2</w:t>
            </w:r>
            <w:r w:rsidR="003F307B" w:rsidRPr="000169DC">
              <w:rPr>
                <w:lang w:val="es-ES"/>
              </w:rPr>
              <w:t>-</w:t>
            </w:r>
            <w:r w:rsidRPr="000169DC">
              <w:rPr>
                <w:lang w:val="es-ES"/>
              </w:rPr>
              <w:t>22827 5250</w:t>
            </w:r>
          </w:p>
          <w:p w14:paraId="0BE94918" w14:textId="0002E35E" w:rsidR="00AF251E" w:rsidRPr="000169DC" w:rsidRDefault="00C148EA" w:rsidP="003F307B">
            <w:pPr>
              <w:keepNext/>
              <w:keepLines/>
              <w:rPr>
                <w:lang w:val="es-ES"/>
              </w:rPr>
            </w:pPr>
            <w:r w:rsidRPr="000169DC">
              <w:rPr>
                <w:lang w:val="es-ES"/>
              </w:rPr>
              <w:t xml:space="preserve">Email: </w:t>
            </w:r>
            <w:r w:rsidR="000169DC">
              <w:fldChar w:fldCharType="begin"/>
            </w:r>
            <w:r w:rsidR="000169DC" w:rsidRPr="000169DC">
              <w:rPr>
                <w:lang w:val="es-ES"/>
              </w:rPr>
              <w:instrText xml:space="preserve"> HYPERLINK "mailto:tbt_chile@subrei.gob.cl" </w:instrText>
            </w:r>
            <w:r w:rsidR="000169DC">
              <w:fldChar w:fldCharType="separate"/>
            </w:r>
            <w:r w:rsidR="003F307B" w:rsidRPr="000169DC">
              <w:rPr>
                <w:rStyle w:val="Hyperlink"/>
                <w:lang w:val="es-ES"/>
              </w:rPr>
              <w:t>tbt_chile@subrei.gob.cl</w:t>
            </w:r>
            <w:r w:rsidR="000169DC">
              <w:rPr>
                <w:rStyle w:val="Hyperlink"/>
              </w:rPr>
              <w:fldChar w:fldCharType="end"/>
            </w:r>
          </w:p>
          <w:p w14:paraId="0FA5C3DC" w14:textId="48333C1F" w:rsidR="00AF251E" w:rsidRPr="003F307B" w:rsidRDefault="00C148EA" w:rsidP="003F307B">
            <w:pPr>
              <w:keepNext/>
              <w:keepLines/>
            </w:pPr>
            <w:r w:rsidRPr="003F307B">
              <w:t>To view the above</w:t>
            </w:r>
            <w:r w:rsidR="003F307B" w:rsidRPr="003F307B">
              <w:t>-</w:t>
            </w:r>
            <w:r w:rsidRPr="003F307B">
              <w:t xml:space="preserve">mentioned standards, go to </w:t>
            </w:r>
            <w:hyperlink r:id="rId7" w:tgtFrame="_blank" w:history="1">
              <w:r w:rsidR="003F307B" w:rsidRPr="003F307B">
                <w:rPr>
                  <w:rStyle w:val="Hyperlink"/>
                </w:rPr>
                <w:t>https://www.inncoleccion.cl/</w:t>
              </w:r>
            </w:hyperlink>
            <w:r w:rsidRPr="003F307B">
              <w:t xml:space="preserve"> and enter the following details:</w:t>
            </w:r>
          </w:p>
          <w:p w14:paraId="655793DB" w14:textId="5C4B60B5" w:rsidR="00AF251E" w:rsidRPr="000169DC" w:rsidRDefault="00C148EA" w:rsidP="003F307B">
            <w:pPr>
              <w:keepNext/>
              <w:keepLines/>
              <w:rPr>
                <w:lang w:val="es-ES"/>
              </w:rPr>
            </w:pPr>
            <w:r w:rsidRPr="000169DC">
              <w:rPr>
                <w:i/>
                <w:iCs/>
                <w:lang w:val="es-ES"/>
              </w:rPr>
              <w:t>Empresa</w:t>
            </w:r>
            <w:r w:rsidRPr="000169DC">
              <w:rPr>
                <w:lang w:val="es-ES"/>
              </w:rPr>
              <w:t xml:space="preserve"> (Company)</w:t>
            </w:r>
            <w:r w:rsidR="003F307B" w:rsidRPr="000169DC">
              <w:rPr>
                <w:lang w:val="es-ES"/>
              </w:rPr>
              <w:t>: S</w:t>
            </w:r>
            <w:r w:rsidRPr="000169DC">
              <w:rPr>
                <w:lang w:val="es-ES"/>
              </w:rPr>
              <w:t>UBREI</w:t>
            </w:r>
            <w:r w:rsidR="003F307B" w:rsidRPr="000169DC">
              <w:rPr>
                <w:lang w:val="es-ES"/>
              </w:rPr>
              <w:t>-</w:t>
            </w:r>
            <w:r w:rsidRPr="000169DC">
              <w:rPr>
                <w:lang w:val="es-ES"/>
              </w:rPr>
              <w:t>011</w:t>
            </w:r>
            <w:r w:rsidR="003F307B" w:rsidRPr="000169DC">
              <w:rPr>
                <w:lang w:val="es-ES"/>
              </w:rPr>
              <w:t>-</w:t>
            </w:r>
            <w:r w:rsidRPr="000169DC">
              <w:rPr>
                <w:lang w:val="es-ES"/>
              </w:rPr>
              <w:t>23</w:t>
            </w:r>
          </w:p>
          <w:p w14:paraId="6BD01697" w14:textId="319589D5" w:rsidR="00AF251E" w:rsidRPr="000169DC" w:rsidRDefault="00C148EA" w:rsidP="003F307B">
            <w:pPr>
              <w:keepNext/>
              <w:keepLines/>
              <w:rPr>
                <w:lang w:val="es-ES"/>
              </w:rPr>
            </w:pPr>
            <w:r w:rsidRPr="000169DC">
              <w:rPr>
                <w:i/>
                <w:iCs/>
                <w:lang w:val="es-ES"/>
              </w:rPr>
              <w:t>Usuario</w:t>
            </w:r>
            <w:r w:rsidRPr="000169DC">
              <w:rPr>
                <w:lang w:val="es-ES"/>
              </w:rPr>
              <w:t xml:space="preserve"> (Username)</w:t>
            </w:r>
            <w:r w:rsidR="003F307B" w:rsidRPr="000169DC">
              <w:rPr>
                <w:lang w:val="es-ES"/>
              </w:rPr>
              <w:t>: s</w:t>
            </w:r>
            <w:r w:rsidRPr="000169DC">
              <w:rPr>
                <w:lang w:val="es-ES"/>
              </w:rPr>
              <w:t>ubrei</w:t>
            </w:r>
          </w:p>
          <w:p w14:paraId="28FF9D7C" w14:textId="1DE72D00" w:rsidR="00AF251E" w:rsidRPr="003F307B" w:rsidRDefault="00C148EA" w:rsidP="003F307B">
            <w:pPr>
              <w:keepNext/>
              <w:keepLines/>
              <w:spacing w:after="120"/>
            </w:pPr>
            <w:proofErr w:type="spellStart"/>
            <w:r w:rsidRPr="003F307B">
              <w:rPr>
                <w:i/>
                <w:iCs/>
              </w:rPr>
              <w:t>Contraseña</w:t>
            </w:r>
            <w:proofErr w:type="spellEnd"/>
            <w:r w:rsidRPr="003F307B">
              <w:t xml:space="preserve"> (Password)</w:t>
            </w:r>
            <w:r w:rsidR="003F307B" w:rsidRPr="003F307B">
              <w:t xml:space="preserve">: </w:t>
            </w:r>
            <w:proofErr w:type="spellStart"/>
            <w:r w:rsidR="003F307B" w:rsidRPr="003F307B">
              <w:t>s</w:t>
            </w:r>
            <w:r w:rsidRPr="003F307B">
              <w:t>ubrei</w:t>
            </w:r>
            <w:proofErr w:type="spellEnd"/>
          </w:p>
        </w:tc>
      </w:tr>
      <w:bookmarkEnd w:id="16"/>
    </w:tbl>
    <w:p w14:paraId="2A6692B1" w14:textId="77777777" w:rsidR="00AF251E" w:rsidRPr="003F307B" w:rsidRDefault="00AF251E" w:rsidP="003F307B"/>
    <w:sectPr w:rsidR="00AF251E" w:rsidRPr="003F307B" w:rsidSect="003F3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DA4C" w14:textId="77777777" w:rsidR="00065552" w:rsidRPr="003F307B" w:rsidRDefault="00C148EA">
      <w:bookmarkStart w:id="8" w:name="_Hlk131162657"/>
      <w:bookmarkStart w:id="9" w:name="_Hlk131162658"/>
      <w:bookmarkStart w:id="10" w:name="_Hlk131411864"/>
      <w:bookmarkStart w:id="11" w:name="_Hlk131411865"/>
      <w:r w:rsidRPr="003F307B">
        <w:separator/>
      </w:r>
      <w:bookmarkEnd w:id="8"/>
      <w:bookmarkEnd w:id="9"/>
      <w:bookmarkEnd w:id="10"/>
      <w:bookmarkEnd w:id="11"/>
    </w:p>
  </w:endnote>
  <w:endnote w:type="continuationSeparator" w:id="0">
    <w:p w14:paraId="27234CCB" w14:textId="77777777" w:rsidR="00065552" w:rsidRPr="003F307B" w:rsidRDefault="00C148EA">
      <w:bookmarkStart w:id="12" w:name="_Hlk131162659"/>
      <w:bookmarkStart w:id="13" w:name="_Hlk131162660"/>
      <w:bookmarkStart w:id="14" w:name="_Hlk131411866"/>
      <w:bookmarkStart w:id="15" w:name="_Hlk131411867"/>
      <w:r w:rsidRPr="003F307B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5021" w14:textId="007C0358" w:rsidR="00B531D9" w:rsidRPr="003F307B" w:rsidRDefault="003F307B" w:rsidP="003F307B">
    <w:pPr>
      <w:pStyle w:val="Footer"/>
    </w:pPr>
    <w:bookmarkStart w:id="21" w:name="_Hlk131411852"/>
    <w:bookmarkStart w:id="22" w:name="_Hlk131411853"/>
    <w:r w:rsidRPr="003F307B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B1A4" w14:textId="10DD134D" w:rsidR="00DD65B2" w:rsidRPr="003F307B" w:rsidRDefault="003F307B" w:rsidP="003F307B">
    <w:pPr>
      <w:pStyle w:val="Footer"/>
    </w:pPr>
    <w:bookmarkStart w:id="23" w:name="_Hlk131411854"/>
    <w:bookmarkStart w:id="24" w:name="_Hlk131411855"/>
    <w:r w:rsidRPr="003F307B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5654" w14:textId="2C560FCE" w:rsidR="00DD65B2" w:rsidRPr="003F307B" w:rsidRDefault="003F307B" w:rsidP="003F307B">
    <w:pPr>
      <w:pStyle w:val="Footer"/>
    </w:pPr>
    <w:bookmarkStart w:id="27" w:name="_Hlk131411858"/>
    <w:bookmarkStart w:id="28" w:name="_Hlk131411859"/>
    <w:r w:rsidRPr="003F307B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4E91" w14:textId="77777777" w:rsidR="00065552" w:rsidRPr="003F307B" w:rsidRDefault="00C148EA">
      <w:bookmarkStart w:id="0" w:name="_Hlk131162653"/>
      <w:bookmarkStart w:id="1" w:name="_Hlk131162654"/>
      <w:bookmarkStart w:id="2" w:name="_Hlk131411860"/>
      <w:bookmarkStart w:id="3" w:name="_Hlk131411861"/>
      <w:r w:rsidRPr="003F307B">
        <w:separator/>
      </w:r>
      <w:bookmarkEnd w:id="0"/>
      <w:bookmarkEnd w:id="1"/>
      <w:bookmarkEnd w:id="2"/>
      <w:bookmarkEnd w:id="3"/>
    </w:p>
  </w:footnote>
  <w:footnote w:type="continuationSeparator" w:id="0">
    <w:p w14:paraId="6F6E3F5F" w14:textId="77777777" w:rsidR="00065552" w:rsidRPr="003F307B" w:rsidRDefault="00C148EA">
      <w:bookmarkStart w:id="4" w:name="_Hlk131162655"/>
      <w:bookmarkStart w:id="5" w:name="_Hlk131162656"/>
      <w:bookmarkStart w:id="6" w:name="_Hlk131411862"/>
      <w:bookmarkStart w:id="7" w:name="_Hlk131411863"/>
      <w:r w:rsidRPr="003F307B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E5A3" w14:textId="77777777" w:rsidR="003F307B" w:rsidRPr="003F307B" w:rsidRDefault="003F307B" w:rsidP="003F307B">
    <w:pPr>
      <w:pStyle w:val="Header"/>
      <w:spacing w:after="240"/>
      <w:jc w:val="center"/>
    </w:pPr>
    <w:bookmarkStart w:id="17" w:name="_Hlk131411848"/>
    <w:bookmarkStart w:id="18" w:name="_Hlk131411849"/>
    <w:r w:rsidRPr="003F307B">
      <w:t>G/TBT/N/CHL/626</w:t>
    </w:r>
  </w:p>
  <w:p w14:paraId="0F07695F" w14:textId="77777777" w:rsidR="003F307B" w:rsidRPr="003F307B" w:rsidRDefault="003F307B" w:rsidP="003F307B">
    <w:pPr>
      <w:pStyle w:val="Header"/>
      <w:pBdr>
        <w:bottom w:val="single" w:sz="4" w:space="1" w:color="auto"/>
      </w:pBdr>
      <w:jc w:val="center"/>
    </w:pPr>
    <w:r w:rsidRPr="003F307B">
      <w:t xml:space="preserve">- </w:t>
    </w:r>
    <w:r w:rsidRPr="003F307B">
      <w:fldChar w:fldCharType="begin"/>
    </w:r>
    <w:r w:rsidRPr="003F307B">
      <w:instrText xml:space="preserve"> PAGE  \* Arabic  \* MERGEFORMAT </w:instrText>
    </w:r>
    <w:r w:rsidRPr="003F307B">
      <w:fldChar w:fldCharType="separate"/>
    </w:r>
    <w:r w:rsidRPr="003F307B">
      <w:t>1</w:t>
    </w:r>
    <w:r w:rsidRPr="003F307B">
      <w:fldChar w:fldCharType="end"/>
    </w:r>
    <w:r w:rsidRPr="003F307B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CA52" w14:textId="77777777" w:rsidR="003F307B" w:rsidRPr="003F307B" w:rsidRDefault="003F307B" w:rsidP="003F307B">
    <w:pPr>
      <w:pStyle w:val="Header"/>
      <w:spacing w:after="240"/>
      <w:jc w:val="center"/>
    </w:pPr>
    <w:bookmarkStart w:id="19" w:name="_Hlk131411850"/>
    <w:bookmarkStart w:id="20" w:name="_Hlk131411851"/>
    <w:r w:rsidRPr="003F307B">
      <w:t>G/TBT/N/CHL/626</w:t>
    </w:r>
  </w:p>
  <w:p w14:paraId="780BA0E6" w14:textId="77777777" w:rsidR="003F307B" w:rsidRPr="003F307B" w:rsidRDefault="003F307B" w:rsidP="003F307B">
    <w:pPr>
      <w:pStyle w:val="Header"/>
      <w:pBdr>
        <w:bottom w:val="single" w:sz="4" w:space="1" w:color="auto"/>
      </w:pBdr>
      <w:jc w:val="center"/>
    </w:pPr>
    <w:r w:rsidRPr="003F307B">
      <w:t xml:space="preserve">- </w:t>
    </w:r>
    <w:r w:rsidRPr="003F307B">
      <w:fldChar w:fldCharType="begin"/>
    </w:r>
    <w:r w:rsidRPr="003F307B">
      <w:instrText xml:space="preserve"> PAGE  \* Arabic  \* MERGEFORMAT </w:instrText>
    </w:r>
    <w:r w:rsidRPr="003F307B">
      <w:fldChar w:fldCharType="separate"/>
    </w:r>
    <w:r w:rsidRPr="003F307B">
      <w:t>1</w:t>
    </w:r>
    <w:r w:rsidRPr="003F307B">
      <w:fldChar w:fldCharType="end"/>
    </w:r>
    <w:r w:rsidRPr="003F307B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F307B" w:rsidRPr="003F307B" w14:paraId="4D40A488" w14:textId="77777777" w:rsidTr="003F307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45972CF" w14:textId="77777777" w:rsidR="003F307B" w:rsidRPr="003F307B" w:rsidRDefault="003F307B" w:rsidP="003F307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1411856"/>
          <w:bookmarkStart w:id="26" w:name="_Hlk13141185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69640CD" w14:textId="77777777" w:rsidR="003F307B" w:rsidRPr="003F307B" w:rsidRDefault="003F307B" w:rsidP="003F307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F307B" w:rsidRPr="003F307B" w14:paraId="358C6B46" w14:textId="77777777" w:rsidTr="003F307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3F4C7C1" w14:textId="392ED51D" w:rsidR="003F307B" w:rsidRPr="003F307B" w:rsidRDefault="003F307B" w:rsidP="003F307B">
          <w:pPr>
            <w:jc w:val="left"/>
            <w:rPr>
              <w:rFonts w:eastAsia="Verdana" w:cs="Verdana"/>
              <w:szCs w:val="18"/>
            </w:rPr>
          </w:pPr>
          <w:r w:rsidRPr="003F307B">
            <w:rPr>
              <w:rFonts w:eastAsia="Verdana" w:cs="Verdana"/>
              <w:noProof/>
              <w:szCs w:val="18"/>
            </w:rPr>
            <w:drawing>
              <wp:inline distT="0" distB="0" distL="0" distR="0" wp14:anchorId="54B29C4A" wp14:editId="76568F02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0A0027E" w14:textId="77777777" w:rsidR="003F307B" w:rsidRPr="003F307B" w:rsidRDefault="003F307B" w:rsidP="003F307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F307B" w:rsidRPr="003F307B" w14:paraId="2311F3B0" w14:textId="77777777" w:rsidTr="003F307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6FC2B8D" w14:textId="77777777" w:rsidR="003F307B" w:rsidRPr="003F307B" w:rsidRDefault="003F307B" w:rsidP="003F307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31FB93B" w14:textId="6A4BDC99" w:rsidR="003F307B" w:rsidRPr="003F307B" w:rsidRDefault="003F307B" w:rsidP="003F307B">
          <w:pPr>
            <w:jc w:val="right"/>
            <w:rPr>
              <w:rFonts w:eastAsia="Verdana" w:cs="Verdana"/>
              <w:b/>
              <w:szCs w:val="18"/>
            </w:rPr>
          </w:pPr>
          <w:r w:rsidRPr="003F307B">
            <w:rPr>
              <w:b/>
              <w:szCs w:val="18"/>
            </w:rPr>
            <w:t>G/TBT/N/CHL/626</w:t>
          </w:r>
        </w:p>
      </w:tc>
    </w:tr>
    <w:tr w:rsidR="003F307B" w:rsidRPr="003F307B" w14:paraId="4008530C" w14:textId="77777777" w:rsidTr="003F307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2BE661B" w14:textId="77777777" w:rsidR="003F307B" w:rsidRPr="003F307B" w:rsidRDefault="003F307B" w:rsidP="003F307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D5FD201" w14:textId="7DE6897B" w:rsidR="003F307B" w:rsidRPr="003F307B" w:rsidRDefault="003F307B" w:rsidP="003F307B">
          <w:pPr>
            <w:jc w:val="right"/>
            <w:rPr>
              <w:rFonts w:eastAsia="Verdana" w:cs="Verdana"/>
              <w:szCs w:val="18"/>
            </w:rPr>
          </w:pPr>
          <w:r w:rsidRPr="003F307B">
            <w:rPr>
              <w:rFonts w:eastAsia="Verdana" w:cs="Verdana"/>
              <w:szCs w:val="18"/>
            </w:rPr>
            <w:t>27 March 2023</w:t>
          </w:r>
        </w:p>
      </w:tc>
    </w:tr>
    <w:tr w:rsidR="003F307B" w:rsidRPr="003F307B" w14:paraId="6CC942F9" w14:textId="77777777" w:rsidTr="003F307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66C64F" w14:textId="2567AD26" w:rsidR="003F307B" w:rsidRPr="003F307B" w:rsidRDefault="003F307B" w:rsidP="003F307B">
          <w:pPr>
            <w:jc w:val="left"/>
            <w:rPr>
              <w:rFonts w:eastAsia="Verdana" w:cs="Verdana"/>
              <w:b/>
              <w:szCs w:val="18"/>
            </w:rPr>
          </w:pPr>
          <w:r w:rsidRPr="003F307B">
            <w:rPr>
              <w:rFonts w:eastAsia="Verdana" w:cs="Verdana"/>
              <w:color w:val="FF0000"/>
              <w:szCs w:val="18"/>
            </w:rPr>
            <w:t>(23</w:t>
          </w:r>
          <w:r w:rsidRPr="003F307B">
            <w:rPr>
              <w:rFonts w:eastAsia="Verdana" w:cs="Verdana"/>
              <w:color w:val="FF0000"/>
              <w:szCs w:val="18"/>
            </w:rPr>
            <w:noBreakHyphen/>
          </w:r>
          <w:r w:rsidR="000169DC">
            <w:rPr>
              <w:rFonts w:eastAsia="Verdana" w:cs="Verdana"/>
              <w:color w:val="FF0000"/>
              <w:szCs w:val="18"/>
            </w:rPr>
            <w:t>2166</w:t>
          </w:r>
          <w:r w:rsidRPr="003F307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D27B18" w14:textId="426D6FA9" w:rsidR="003F307B" w:rsidRPr="003F307B" w:rsidRDefault="003F307B" w:rsidP="003F307B">
          <w:pPr>
            <w:jc w:val="right"/>
            <w:rPr>
              <w:rFonts w:eastAsia="Verdana" w:cs="Verdana"/>
              <w:szCs w:val="18"/>
            </w:rPr>
          </w:pPr>
          <w:r w:rsidRPr="003F307B">
            <w:rPr>
              <w:rFonts w:eastAsia="Verdana" w:cs="Verdana"/>
              <w:szCs w:val="18"/>
            </w:rPr>
            <w:t xml:space="preserve">Page: </w:t>
          </w:r>
          <w:r w:rsidRPr="003F307B">
            <w:rPr>
              <w:rFonts w:eastAsia="Verdana" w:cs="Verdana"/>
              <w:szCs w:val="18"/>
            </w:rPr>
            <w:fldChar w:fldCharType="begin"/>
          </w:r>
          <w:r w:rsidRPr="003F307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F307B">
            <w:rPr>
              <w:rFonts w:eastAsia="Verdana" w:cs="Verdana"/>
              <w:szCs w:val="18"/>
            </w:rPr>
            <w:fldChar w:fldCharType="separate"/>
          </w:r>
          <w:r w:rsidRPr="003F307B">
            <w:rPr>
              <w:rFonts w:eastAsia="Verdana" w:cs="Verdana"/>
              <w:szCs w:val="18"/>
            </w:rPr>
            <w:t>1</w:t>
          </w:r>
          <w:r w:rsidRPr="003F307B">
            <w:rPr>
              <w:rFonts w:eastAsia="Verdana" w:cs="Verdana"/>
              <w:szCs w:val="18"/>
            </w:rPr>
            <w:fldChar w:fldCharType="end"/>
          </w:r>
          <w:r w:rsidRPr="003F307B">
            <w:rPr>
              <w:rFonts w:eastAsia="Verdana" w:cs="Verdana"/>
              <w:szCs w:val="18"/>
            </w:rPr>
            <w:t>/</w:t>
          </w:r>
          <w:r w:rsidRPr="003F307B">
            <w:rPr>
              <w:rFonts w:eastAsia="Verdana" w:cs="Verdana"/>
              <w:szCs w:val="18"/>
            </w:rPr>
            <w:fldChar w:fldCharType="begin"/>
          </w:r>
          <w:r w:rsidRPr="003F307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F307B">
            <w:rPr>
              <w:rFonts w:eastAsia="Verdana" w:cs="Verdana"/>
              <w:szCs w:val="18"/>
            </w:rPr>
            <w:fldChar w:fldCharType="separate"/>
          </w:r>
          <w:r w:rsidRPr="003F307B">
            <w:rPr>
              <w:rFonts w:eastAsia="Verdana" w:cs="Verdana"/>
              <w:szCs w:val="18"/>
            </w:rPr>
            <w:t>2</w:t>
          </w:r>
          <w:r w:rsidRPr="003F307B">
            <w:rPr>
              <w:rFonts w:eastAsia="Verdana" w:cs="Verdana"/>
              <w:szCs w:val="18"/>
            </w:rPr>
            <w:fldChar w:fldCharType="end"/>
          </w:r>
        </w:p>
      </w:tc>
    </w:tr>
    <w:tr w:rsidR="003F307B" w:rsidRPr="003F307B" w14:paraId="226C9F98" w14:textId="77777777" w:rsidTr="003F307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1B4305" w14:textId="48520AC3" w:rsidR="003F307B" w:rsidRPr="003F307B" w:rsidRDefault="003F307B" w:rsidP="003F307B">
          <w:pPr>
            <w:jc w:val="left"/>
            <w:rPr>
              <w:rFonts w:eastAsia="Verdana" w:cs="Verdana"/>
              <w:szCs w:val="18"/>
            </w:rPr>
          </w:pPr>
          <w:r w:rsidRPr="003F307B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0E6D455" w14:textId="71B94625" w:rsidR="003F307B" w:rsidRPr="003F307B" w:rsidRDefault="003F307B" w:rsidP="003F307B">
          <w:pPr>
            <w:jc w:val="right"/>
            <w:rPr>
              <w:rFonts w:eastAsia="Verdana" w:cs="Verdana"/>
              <w:bCs/>
              <w:szCs w:val="18"/>
            </w:rPr>
          </w:pPr>
          <w:r w:rsidRPr="003F307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35CB062A" w14:textId="77777777" w:rsidR="00DD65B2" w:rsidRPr="003F307B" w:rsidRDefault="00DD65B2" w:rsidP="003F30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0D44DA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30E630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B8701F1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D0A039E8"/>
    <w:numStyleLink w:val="LegalHeadings"/>
  </w:abstractNum>
  <w:abstractNum w:abstractNumId="13" w15:restartNumberingAfterBreak="0">
    <w:nsid w:val="57551E12"/>
    <w:multiLevelType w:val="multilevel"/>
    <w:tmpl w:val="D0A039E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526BB"/>
    <w:multiLevelType w:val="hybridMultilevel"/>
    <w:tmpl w:val="63D526BB"/>
    <w:lvl w:ilvl="0" w:tplc="C3B8FF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886A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84F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D200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122D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669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1EA5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06B7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DE22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55934364">
    <w:abstractNumId w:val="8"/>
  </w:num>
  <w:num w:numId="2" w16cid:durableId="1532956437">
    <w:abstractNumId w:val="3"/>
  </w:num>
  <w:num w:numId="3" w16cid:durableId="510872315">
    <w:abstractNumId w:val="2"/>
  </w:num>
  <w:num w:numId="4" w16cid:durableId="375475387">
    <w:abstractNumId w:val="1"/>
  </w:num>
  <w:num w:numId="5" w16cid:durableId="979722671">
    <w:abstractNumId w:val="0"/>
  </w:num>
  <w:num w:numId="6" w16cid:durableId="972563987">
    <w:abstractNumId w:val="13"/>
  </w:num>
  <w:num w:numId="7" w16cid:durableId="1201699345">
    <w:abstractNumId w:val="11"/>
  </w:num>
  <w:num w:numId="8" w16cid:durableId="1262371540">
    <w:abstractNumId w:val="14"/>
  </w:num>
  <w:num w:numId="9" w16cid:durableId="2121878539">
    <w:abstractNumId w:val="9"/>
  </w:num>
  <w:num w:numId="10" w16cid:durableId="90904706">
    <w:abstractNumId w:val="7"/>
  </w:num>
  <w:num w:numId="11" w16cid:durableId="1780761479">
    <w:abstractNumId w:val="6"/>
  </w:num>
  <w:num w:numId="12" w16cid:durableId="337120790">
    <w:abstractNumId w:val="5"/>
  </w:num>
  <w:num w:numId="13" w16cid:durableId="1909723001">
    <w:abstractNumId w:val="4"/>
  </w:num>
  <w:num w:numId="14" w16cid:durableId="496118361">
    <w:abstractNumId w:val="12"/>
  </w:num>
  <w:num w:numId="15" w16cid:durableId="1438913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0154269">
    <w:abstractNumId w:val="15"/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169DC"/>
    <w:rsid w:val="0002424F"/>
    <w:rsid w:val="00033711"/>
    <w:rsid w:val="00057BEF"/>
    <w:rsid w:val="00065552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0E31FB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6D3E"/>
    <w:rsid w:val="00207095"/>
    <w:rsid w:val="002149CB"/>
    <w:rsid w:val="002242B5"/>
    <w:rsid w:val="002433AD"/>
    <w:rsid w:val="00255119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307B"/>
    <w:rsid w:val="003F46BB"/>
    <w:rsid w:val="00412DAF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C25FB"/>
    <w:rsid w:val="006E0C67"/>
    <w:rsid w:val="006F728A"/>
    <w:rsid w:val="00707625"/>
    <w:rsid w:val="00727F5B"/>
    <w:rsid w:val="00735ADA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2623A"/>
    <w:rsid w:val="009304CB"/>
    <w:rsid w:val="0093775F"/>
    <w:rsid w:val="00946686"/>
    <w:rsid w:val="009613B7"/>
    <w:rsid w:val="009A0D78"/>
    <w:rsid w:val="009C190B"/>
    <w:rsid w:val="009C4409"/>
    <w:rsid w:val="009D63FB"/>
    <w:rsid w:val="009E6970"/>
    <w:rsid w:val="009F491D"/>
    <w:rsid w:val="009F7158"/>
    <w:rsid w:val="00A03017"/>
    <w:rsid w:val="00A04DBF"/>
    <w:rsid w:val="00A22D74"/>
    <w:rsid w:val="00A23CA3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148EA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D3396"/>
    <w:rsid w:val="00EE50B7"/>
    <w:rsid w:val="00EF756F"/>
    <w:rsid w:val="00F009AC"/>
    <w:rsid w:val="00F07A2D"/>
    <w:rsid w:val="00F11625"/>
    <w:rsid w:val="00F325A3"/>
    <w:rsid w:val="00F4794A"/>
    <w:rsid w:val="00F629A0"/>
    <w:rsid w:val="00F84BAB"/>
    <w:rsid w:val="00F854DF"/>
    <w:rsid w:val="00F916EC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02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07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F307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F307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F307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F307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F307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F307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F307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F307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F307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F307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F307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F307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F307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F307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3F307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3F307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3F307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3F307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7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F307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F307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F307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F30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3F307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F30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3F307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F307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3F307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F307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F307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F307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3F307B"/>
    <w:rPr>
      <w:szCs w:val="20"/>
    </w:rPr>
  </w:style>
  <w:style w:type="character" w:customStyle="1" w:styleId="EndnoteTextChar">
    <w:name w:val="Endnote Text Char"/>
    <w:link w:val="EndnoteText"/>
    <w:uiPriority w:val="49"/>
    <w:rsid w:val="003F307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F307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F307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3F307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F307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3F307B"/>
    <w:pPr>
      <w:ind w:left="567" w:right="567" w:firstLine="0"/>
    </w:pPr>
  </w:style>
  <w:style w:type="character" w:styleId="FootnoteReference">
    <w:name w:val="footnote reference"/>
    <w:uiPriority w:val="5"/>
    <w:rsid w:val="003F307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F307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F307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F307B"/>
    <w:pPr>
      <w:numPr>
        <w:numId w:val="6"/>
      </w:numPr>
    </w:pPr>
  </w:style>
  <w:style w:type="paragraph" w:styleId="ListBullet">
    <w:name w:val="List Bullet"/>
    <w:basedOn w:val="Normal"/>
    <w:uiPriority w:val="1"/>
    <w:rsid w:val="003F307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F307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F307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F307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F307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F307B"/>
    <w:pPr>
      <w:ind w:left="720"/>
      <w:contextualSpacing/>
    </w:pPr>
  </w:style>
  <w:style w:type="numbering" w:customStyle="1" w:styleId="ListBullets">
    <w:name w:val="ListBullets"/>
    <w:uiPriority w:val="99"/>
    <w:rsid w:val="003F307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F307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F307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F307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F307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F307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F307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F307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F307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F307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F307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F307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F307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F307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F307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F307B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F30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F30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F30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F30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F30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F30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F30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F30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F307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F307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F307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F307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F30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F307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F3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F307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F307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F307B"/>
  </w:style>
  <w:style w:type="paragraph" w:styleId="BlockText">
    <w:name w:val="Block Text"/>
    <w:basedOn w:val="Normal"/>
    <w:uiPriority w:val="99"/>
    <w:semiHidden/>
    <w:unhideWhenUsed/>
    <w:rsid w:val="003F307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307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30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30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30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307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30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30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30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30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307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3F307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F307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30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307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F3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07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3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307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307B"/>
  </w:style>
  <w:style w:type="character" w:customStyle="1" w:styleId="DateChar">
    <w:name w:val="Date Char"/>
    <w:basedOn w:val="DefaultParagraphFont"/>
    <w:link w:val="Date"/>
    <w:uiPriority w:val="99"/>
    <w:semiHidden/>
    <w:rsid w:val="003F30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307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307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307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30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3F307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F30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F307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F307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F307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307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307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F307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F307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F307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F307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307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307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F307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F307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F307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F307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F307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F307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F307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F307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F307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F307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F307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F307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30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F307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F30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F307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3F307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F307B"/>
    <w:rPr>
      <w:lang w:val="en-GB"/>
    </w:rPr>
  </w:style>
  <w:style w:type="paragraph" w:styleId="List">
    <w:name w:val="List"/>
    <w:basedOn w:val="Normal"/>
    <w:uiPriority w:val="99"/>
    <w:semiHidden/>
    <w:unhideWhenUsed/>
    <w:rsid w:val="003F307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307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307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307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307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F307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307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307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307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307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F307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F307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F307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F307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F307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F30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307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30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307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3F307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F307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F307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307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30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F307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F307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F307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307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3F30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F307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30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30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307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30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3F307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F307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F307B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F307B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92623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2623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2623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2623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2623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2623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2623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2623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2623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2623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2623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2623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2623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2623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262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262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262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262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262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262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262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2623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2623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2623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2623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2623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2623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2623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2623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2623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2623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2623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2623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2623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2623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92623A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9262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262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262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262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262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262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262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2623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2623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2623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2623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2623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2623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2623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2623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2623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2623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2623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2623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2623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2623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2623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2623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2623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2623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2623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2623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2623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2623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2623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2623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2623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2623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2623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2623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2623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2623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92623A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9262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2623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2623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262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2623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92623A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92623A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9262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92623A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F307B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ncoleccion.c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459</Words>
  <Characters>2680</Characters>
  <Application>Microsoft Office Word</Application>
  <DocSecurity>0</DocSecurity>
  <Lines>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dcterms:created xsi:type="dcterms:W3CDTF">2023-03-31T11:38:00Z</dcterms:created>
  <dcterms:modified xsi:type="dcterms:W3CDTF">2023-04-03T10:00:00Z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0c9638e3-fa19-488d-8766-4b2cbee6ff13</vt:lpwstr>
  </property>
  <property fmtid="{D5CDD505-2E9C-101B-9397-08002B2CF9AE}" pid="3" name="WTOCLASSIFICATION">
    <vt:lpwstr>WTO OFFICIAL</vt:lpwstr>
  </property>
</Properties>
</file>