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862D9" w14:textId="77777777" w:rsidR="002D78C9" w:rsidRDefault="00501E05" w:rsidP="00501E05">
      <w:pPr>
        <w:pStyle w:val="Title"/>
        <w:spacing w:before="240"/>
      </w:pPr>
      <w:r w:rsidRPr="002F663C">
        <w:t>NOTIFICATION</w:t>
      </w:r>
    </w:p>
    <w:p w14:paraId="3984D3CF" w14:textId="77777777" w:rsidR="002F663C" w:rsidRPr="002F663C" w:rsidRDefault="00501E05" w:rsidP="00DD3DD7">
      <w:pPr>
        <w:pStyle w:val="Title3"/>
      </w:pPr>
      <w:r w:rsidRPr="002F663C">
        <w:t>Addendum</w:t>
      </w:r>
    </w:p>
    <w:p w14:paraId="37BE6FC9" w14:textId="77777777" w:rsidR="002F663C" w:rsidRDefault="00501E05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15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Brazil</w:t>
      </w:r>
      <w:r w:rsidRPr="002F663C">
        <w:rPr>
          <w:rFonts w:eastAsia="Calibri" w:cs="Times New Roman"/>
        </w:rPr>
        <w:t>.</w:t>
      </w:r>
    </w:p>
    <w:p w14:paraId="1FD345B7" w14:textId="77777777" w:rsidR="001E2E4A" w:rsidRPr="002F663C" w:rsidRDefault="001E2E4A" w:rsidP="001E2E4A">
      <w:pPr>
        <w:rPr>
          <w:rFonts w:eastAsia="Calibri" w:cs="Times New Roman"/>
        </w:rPr>
      </w:pPr>
    </w:p>
    <w:p w14:paraId="07265334" w14:textId="77777777" w:rsidR="002F663C" w:rsidRPr="002F663C" w:rsidRDefault="00501E05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4529D92" w14:textId="77777777" w:rsidR="002F663C" w:rsidRDefault="002F663C" w:rsidP="002F663C">
      <w:pPr>
        <w:rPr>
          <w:rFonts w:eastAsia="Calibri" w:cs="Times New Roman"/>
        </w:rPr>
      </w:pPr>
    </w:p>
    <w:p w14:paraId="5073E645" w14:textId="77777777" w:rsidR="00C14444" w:rsidRPr="002F663C" w:rsidRDefault="00C14444" w:rsidP="002F663C">
      <w:pPr>
        <w:rPr>
          <w:rFonts w:eastAsia="Calibri" w:cs="Times New Roman"/>
        </w:rPr>
      </w:pPr>
    </w:p>
    <w:p w14:paraId="0955C50E" w14:textId="77777777" w:rsidR="002F663C" w:rsidRPr="002F663C" w:rsidRDefault="00501E05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Draft Resolution number 760, December 27th, 2019. </w:t>
      </w:r>
    </w:p>
    <w:p w14:paraId="3A755159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0F25CA" w14:paraId="49A8E6C2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1BEA411" w14:textId="77777777" w:rsidR="002F663C" w:rsidRPr="002F663C" w:rsidRDefault="00501E05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0F25CA" w14:paraId="3B7CB991" w14:textId="77777777" w:rsidTr="00E9471B">
        <w:tc>
          <w:tcPr>
            <w:tcW w:w="851" w:type="dxa"/>
            <w:shd w:val="clear" w:color="auto" w:fill="auto"/>
          </w:tcPr>
          <w:p w14:paraId="6FA97E5C" w14:textId="77777777" w:rsidR="002F663C" w:rsidRPr="00711F9C" w:rsidRDefault="00501E0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461801D" w14:textId="77777777" w:rsidR="002F663C" w:rsidRPr="002F663C" w:rsidRDefault="00501E0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0F25CA" w14:paraId="2CB5CAF1" w14:textId="77777777" w:rsidTr="00E9471B">
        <w:tc>
          <w:tcPr>
            <w:tcW w:w="851" w:type="dxa"/>
            <w:shd w:val="clear" w:color="auto" w:fill="auto"/>
          </w:tcPr>
          <w:p w14:paraId="3AE7D222" w14:textId="77777777" w:rsidR="002F663C" w:rsidRPr="00711F9C" w:rsidRDefault="00501E0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A752FC0" w14:textId="77777777" w:rsidR="002F663C" w:rsidRPr="002F663C" w:rsidRDefault="00501E0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</w:p>
        </w:tc>
      </w:tr>
      <w:tr w:rsidR="000F25CA" w14:paraId="1F968273" w14:textId="77777777" w:rsidTr="00E9471B">
        <w:tc>
          <w:tcPr>
            <w:tcW w:w="851" w:type="dxa"/>
            <w:shd w:val="clear" w:color="auto" w:fill="auto"/>
          </w:tcPr>
          <w:p w14:paraId="5537527F" w14:textId="77777777" w:rsidR="002F663C" w:rsidRPr="00711F9C" w:rsidRDefault="00501E0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664AEE6" w14:textId="77777777" w:rsidR="002F663C" w:rsidRPr="002F663C" w:rsidRDefault="00501E0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0F25CA" w14:paraId="08771B45" w14:textId="77777777" w:rsidTr="00E9471B">
        <w:tc>
          <w:tcPr>
            <w:tcW w:w="851" w:type="dxa"/>
            <w:shd w:val="clear" w:color="auto" w:fill="auto"/>
          </w:tcPr>
          <w:p w14:paraId="6C1747E5" w14:textId="77777777" w:rsidR="002F663C" w:rsidRPr="00711F9C" w:rsidRDefault="00501E0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42E1F64" w14:textId="77777777" w:rsidR="002F663C" w:rsidRPr="002F663C" w:rsidRDefault="00501E0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0F25CA" w14:paraId="2AF4171E" w14:textId="77777777" w:rsidTr="00E9471B">
        <w:tc>
          <w:tcPr>
            <w:tcW w:w="851" w:type="dxa"/>
            <w:shd w:val="clear" w:color="auto" w:fill="auto"/>
          </w:tcPr>
          <w:p w14:paraId="5C5DD4AC" w14:textId="77777777" w:rsidR="002F663C" w:rsidRPr="00711F9C" w:rsidRDefault="00501E0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6B4A394" w14:textId="77777777" w:rsidR="002F663C" w:rsidRPr="002F663C" w:rsidRDefault="00501E0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0F25CA" w14:paraId="7AB62C85" w14:textId="77777777" w:rsidTr="00E9471B">
        <w:tc>
          <w:tcPr>
            <w:tcW w:w="851" w:type="dxa"/>
            <w:shd w:val="clear" w:color="auto" w:fill="auto"/>
          </w:tcPr>
          <w:p w14:paraId="7127B622" w14:textId="77777777" w:rsidR="002F663C" w:rsidRPr="00711F9C" w:rsidRDefault="00501E0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B832732" w14:textId="77777777" w:rsidR="002F663C" w:rsidRPr="002F663C" w:rsidRDefault="00501E0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118371EC" w14:textId="77777777" w:rsidR="002F663C" w:rsidRPr="002F663C" w:rsidRDefault="00501E05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0F25CA" w14:paraId="38C488B0" w14:textId="77777777" w:rsidTr="00E9471B">
        <w:tc>
          <w:tcPr>
            <w:tcW w:w="851" w:type="dxa"/>
            <w:shd w:val="clear" w:color="auto" w:fill="auto"/>
          </w:tcPr>
          <w:p w14:paraId="39D6D697" w14:textId="77777777" w:rsidR="002F663C" w:rsidRPr="00711F9C" w:rsidRDefault="00501E0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01F32478" w14:textId="77777777" w:rsidR="002F663C" w:rsidRPr="002F663C" w:rsidRDefault="00501E05" w:rsidP="00C14444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67CAB940" w14:textId="77777777" w:rsidR="00082727" w:rsidRDefault="009E12C7" w:rsidP="00C14444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501E05">
                <w:rPr>
                  <w:rFonts w:eastAsia="Calibri" w:cs="Times New Roman"/>
                  <w:color w:val="0000FF"/>
                  <w:u w:val="single"/>
                </w:rPr>
                <w:t>https://antigo.anvisa.gov.br/documents/10181/5740831/RDC_931_2024_.pdf/42c43a0e-99cd-4114-9fe1-d5b6421a68d1</w:t>
              </w:r>
            </w:hyperlink>
          </w:p>
          <w:p w14:paraId="6731CC27" w14:textId="77777777" w:rsidR="00082727" w:rsidRDefault="009E12C7" w:rsidP="00C14444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501E05">
                <w:rPr>
                  <w:rFonts w:eastAsia="Calibri" w:cs="Times New Roman"/>
                  <w:color w:val="0000FF"/>
                  <w:u w:val="single"/>
                </w:rPr>
                <w:t>https://members.wto.org/crnattachments/2024/TBT/BRA/modification/24_06818_00_x.pdf</w:t>
              </w:r>
            </w:hyperlink>
          </w:p>
          <w:p w14:paraId="7C71E754" w14:textId="77777777" w:rsidR="002F663C" w:rsidRPr="002F663C" w:rsidRDefault="00501E05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0F25CA" w14:paraId="34BCA70D" w14:textId="77777777" w:rsidTr="00E9471B">
        <w:tc>
          <w:tcPr>
            <w:tcW w:w="851" w:type="dxa"/>
            <w:shd w:val="clear" w:color="auto" w:fill="auto"/>
          </w:tcPr>
          <w:p w14:paraId="66BC957C" w14:textId="77777777" w:rsidR="002F663C" w:rsidRPr="00711F9C" w:rsidRDefault="00501E0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BBFB62C" w14:textId="77777777" w:rsidR="002F663C" w:rsidRPr="002F663C" w:rsidRDefault="00501E05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0F25CA" w14:paraId="09D16B79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4617B4F" w14:textId="77777777" w:rsidR="002F663C" w:rsidRPr="00711F9C" w:rsidRDefault="00501E0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AC45A84" w14:textId="77777777" w:rsidR="002F663C" w:rsidRPr="002F663C" w:rsidRDefault="00501E0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4214BBA0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06ECB95" w14:textId="77777777" w:rsidR="003971FF" w:rsidRPr="007F6EA2" w:rsidRDefault="00501E05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Resolution 742, 10 August 2022 - previously notified through G/TBT/N/BRA/955/Add.1 - which establishes the minimal technical requirements for relative bioavailability and bioequivalence studies that supports dossier of consent for clinical research, market</w:t>
      </w:r>
    </w:p>
    <w:p w14:paraId="2584E088" w14:textId="77777777" w:rsidR="002E56BE" w:rsidRPr="002F663C" w:rsidRDefault="00501E0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authorization or post-market authorization of medicines, in the terms of this resolution, was change by Resolution 931, 09 October 2024.</w:t>
      </w:r>
    </w:p>
    <w:p w14:paraId="75A68D3B" w14:textId="77777777" w:rsidR="002E56BE" w:rsidRPr="002F663C" w:rsidRDefault="00501E0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final text is available only in Portuguese and can be downloaded at:</w:t>
      </w:r>
    </w:p>
    <w:p w14:paraId="118509BF" w14:textId="77777777" w:rsidR="002E56BE" w:rsidRPr="002F663C" w:rsidRDefault="009E12C7" w:rsidP="00B16ACF">
      <w:pPr>
        <w:spacing w:before="120" w:after="120"/>
        <w:rPr>
          <w:rFonts w:eastAsia="Calibri" w:cs="Times New Roman"/>
          <w:szCs w:val="18"/>
        </w:rPr>
      </w:pPr>
      <w:hyperlink r:id="rId11" w:tgtFrame="_blank" w:history="1">
        <w:r w:rsidR="00501E05" w:rsidRPr="002F663C">
          <w:rPr>
            <w:rFonts w:eastAsia="Calibri" w:cs="Times New Roman"/>
            <w:color w:val="0000FF"/>
            <w:szCs w:val="18"/>
            <w:u w:val="single"/>
          </w:rPr>
          <w:t>https://antigo.anvisa.gov.br/documents/10181/5740831/RDC_931_2024_.pdf/42c43a0e-99cd-4114-9fe1-d5b6421a68d1</w:t>
        </w:r>
      </w:hyperlink>
    </w:p>
    <w:p w14:paraId="3BF87E05" w14:textId="691A281F" w:rsidR="00A1565D" w:rsidRDefault="00501E05" w:rsidP="00501E05">
      <w:pPr>
        <w:jc w:val="center"/>
        <w:rPr>
          <w:b/>
        </w:rPr>
      </w:pPr>
      <w:r w:rsidRPr="003971FF">
        <w:rPr>
          <w:b/>
        </w:rPr>
        <w:t>__________</w:t>
      </w: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1E26F" w14:textId="77777777" w:rsidR="00501E05" w:rsidRDefault="00501E05">
      <w:r>
        <w:separator/>
      </w:r>
    </w:p>
  </w:endnote>
  <w:endnote w:type="continuationSeparator" w:id="0">
    <w:p w14:paraId="64F025FB" w14:textId="77777777" w:rsidR="00501E05" w:rsidRDefault="0050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74F0C" w14:textId="77777777" w:rsidR="00544326" w:rsidRPr="00DD3DD7" w:rsidRDefault="00501E05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D5432" w14:textId="77777777" w:rsidR="00544326" w:rsidRPr="00DD3DD7" w:rsidRDefault="00501E05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EDBE3" w14:textId="77777777" w:rsidR="004D3A6A" w:rsidRDefault="00501E05" w:rsidP="00ED54E0">
      <w:r>
        <w:separator/>
      </w:r>
    </w:p>
  </w:footnote>
  <w:footnote w:type="continuationSeparator" w:id="0">
    <w:p w14:paraId="47EF7302" w14:textId="77777777" w:rsidR="004D3A6A" w:rsidRDefault="00501E05" w:rsidP="00ED54E0">
      <w:r>
        <w:continuationSeparator/>
      </w:r>
    </w:p>
  </w:footnote>
  <w:footnote w:id="1">
    <w:p w14:paraId="10DFD5AA" w14:textId="77777777" w:rsidR="007F6EA2" w:rsidRDefault="00501E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B751" w14:textId="77777777" w:rsidR="00DD3DD7" w:rsidRDefault="00501E0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"/>
    <w:proofErr w:type="gramEnd"/>
  </w:p>
  <w:p w14:paraId="608D745E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DB6211A" w14:textId="77777777" w:rsidR="00DD3DD7" w:rsidRPr="00DD3DD7" w:rsidRDefault="00501E0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F20ABF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B1B07" w14:textId="77777777" w:rsidR="00DD3DD7" w:rsidRPr="00DD3DD7" w:rsidRDefault="00501E0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G/TBT/N/BRA/955/Add.2</w:t>
    </w:r>
    <w:bookmarkEnd w:id="3"/>
  </w:p>
  <w:p w14:paraId="7218A4D2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677FEDB" w14:textId="77777777" w:rsidR="00DD3DD7" w:rsidRPr="00DD3DD7" w:rsidRDefault="00501E0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478E70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F25CA" w14:paraId="07F947FF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20B9D3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859D89" w14:textId="77777777" w:rsidR="00ED54E0" w:rsidRPr="00182B84" w:rsidRDefault="00501E05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0F25CA" w14:paraId="143172F9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14BB019" w14:textId="77777777" w:rsidR="00ED54E0" w:rsidRPr="00182B84" w:rsidRDefault="00501E05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D10E628" wp14:editId="5C5A579C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134126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FAF53DF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0F25CA" w14:paraId="459DECC1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8147B0C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4C144DD" w14:textId="77777777" w:rsidR="00DD3DD7" w:rsidRPr="002F663C" w:rsidRDefault="00501E05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G/TBT/N/BRA/955/Add.2</w:t>
          </w:r>
          <w:bookmarkEnd w:id="4"/>
        </w:p>
        <w:p w14:paraId="157BB365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0F25CA" w14:paraId="037E4F9F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907164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5AFBE4" w14:textId="24821096" w:rsidR="00ED54E0" w:rsidRPr="00182B84" w:rsidRDefault="00E02E96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15 October 2024</w:t>
          </w:r>
        </w:p>
      </w:tc>
    </w:tr>
    <w:tr w:rsidR="000F25CA" w14:paraId="6823B192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C1288F" w14:textId="7CDC2ECB" w:rsidR="00ED54E0" w:rsidRPr="00182B84" w:rsidRDefault="00501E05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 w:rsidR="00E02E96">
            <w:rPr>
              <w:rFonts w:eastAsia="Calibri" w:cs="Times New Roman"/>
              <w:color w:val="FF0000"/>
              <w:szCs w:val="16"/>
            </w:rPr>
            <w:t>24-</w:t>
          </w:r>
          <w:r w:rsidR="009E12C7">
            <w:rPr>
              <w:rFonts w:eastAsia="Calibri" w:cs="Times New Roman"/>
              <w:color w:val="FF0000"/>
              <w:szCs w:val="16"/>
            </w:rPr>
            <w:t>7210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3DA65A" w14:textId="77777777" w:rsidR="00ED54E0" w:rsidRPr="00182B84" w:rsidRDefault="00501E05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0F25CA" w14:paraId="7E33FD8E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C6016F0" w14:textId="77777777" w:rsidR="00ED54E0" w:rsidRPr="00182B84" w:rsidRDefault="00501E05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D5CDA6A" w14:textId="77777777" w:rsidR="00ED54E0" w:rsidRPr="00182B84" w:rsidRDefault="00501E05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2B9323C1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C98493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F460206" w:tentative="1">
      <w:start w:val="1"/>
      <w:numFmt w:val="lowerLetter"/>
      <w:lvlText w:val="%2."/>
      <w:lvlJc w:val="left"/>
      <w:pPr>
        <w:ind w:left="1080" w:hanging="360"/>
      </w:pPr>
    </w:lvl>
    <w:lvl w:ilvl="2" w:tplc="EF4CF1E0" w:tentative="1">
      <w:start w:val="1"/>
      <w:numFmt w:val="lowerRoman"/>
      <w:lvlText w:val="%3."/>
      <w:lvlJc w:val="right"/>
      <w:pPr>
        <w:ind w:left="1800" w:hanging="180"/>
      </w:pPr>
    </w:lvl>
    <w:lvl w:ilvl="3" w:tplc="D93445C4" w:tentative="1">
      <w:start w:val="1"/>
      <w:numFmt w:val="decimal"/>
      <w:lvlText w:val="%4."/>
      <w:lvlJc w:val="left"/>
      <w:pPr>
        <w:ind w:left="2520" w:hanging="360"/>
      </w:pPr>
    </w:lvl>
    <w:lvl w:ilvl="4" w:tplc="C616B002" w:tentative="1">
      <w:start w:val="1"/>
      <w:numFmt w:val="lowerLetter"/>
      <w:lvlText w:val="%5."/>
      <w:lvlJc w:val="left"/>
      <w:pPr>
        <w:ind w:left="3240" w:hanging="360"/>
      </w:pPr>
    </w:lvl>
    <w:lvl w:ilvl="5" w:tplc="C5608AE2" w:tentative="1">
      <w:start w:val="1"/>
      <w:numFmt w:val="lowerRoman"/>
      <w:lvlText w:val="%6."/>
      <w:lvlJc w:val="right"/>
      <w:pPr>
        <w:ind w:left="3960" w:hanging="180"/>
      </w:pPr>
    </w:lvl>
    <w:lvl w:ilvl="6" w:tplc="61A6A13C" w:tentative="1">
      <w:start w:val="1"/>
      <w:numFmt w:val="decimal"/>
      <w:lvlText w:val="%7."/>
      <w:lvlJc w:val="left"/>
      <w:pPr>
        <w:ind w:left="4680" w:hanging="360"/>
      </w:pPr>
    </w:lvl>
    <w:lvl w:ilvl="7" w:tplc="18A0FE66" w:tentative="1">
      <w:start w:val="1"/>
      <w:numFmt w:val="lowerLetter"/>
      <w:lvlText w:val="%8."/>
      <w:lvlJc w:val="left"/>
      <w:pPr>
        <w:ind w:left="5400" w:hanging="360"/>
      </w:pPr>
    </w:lvl>
    <w:lvl w:ilvl="8" w:tplc="3DECEE6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7508617">
    <w:abstractNumId w:val="9"/>
  </w:num>
  <w:num w:numId="2" w16cid:durableId="1165366792">
    <w:abstractNumId w:val="7"/>
  </w:num>
  <w:num w:numId="3" w16cid:durableId="1564020752">
    <w:abstractNumId w:val="6"/>
  </w:num>
  <w:num w:numId="4" w16cid:durableId="859587798">
    <w:abstractNumId w:val="5"/>
  </w:num>
  <w:num w:numId="5" w16cid:durableId="1039470055">
    <w:abstractNumId w:val="4"/>
  </w:num>
  <w:num w:numId="6" w16cid:durableId="1142192665">
    <w:abstractNumId w:val="12"/>
  </w:num>
  <w:num w:numId="7" w16cid:durableId="1613824289">
    <w:abstractNumId w:val="11"/>
  </w:num>
  <w:num w:numId="8" w16cid:durableId="676541086">
    <w:abstractNumId w:val="10"/>
  </w:num>
  <w:num w:numId="9" w16cid:durableId="5855029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944684">
    <w:abstractNumId w:val="13"/>
  </w:num>
  <w:num w:numId="11" w16cid:durableId="1022320346">
    <w:abstractNumId w:val="8"/>
  </w:num>
  <w:num w:numId="12" w16cid:durableId="680401357">
    <w:abstractNumId w:val="3"/>
  </w:num>
  <w:num w:numId="13" w16cid:durableId="642857608">
    <w:abstractNumId w:val="2"/>
  </w:num>
  <w:num w:numId="14" w16cid:durableId="1752266316">
    <w:abstractNumId w:val="1"/>
  </w:num>
  <w:num w:numId="15" w16cid:durableId="2050763997">
    <w:abstractNumId w:val="0"/>
  </w:num>
  <w:num w:numId="16" w16cid:durableId="9054520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25CA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E56BE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01E05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D6F60"/>
    <w:rsid w:val="008E2C13"/>
    <w:rsid w:val="008E372C"/>
    <w:rsid w:val="00917235"/>
    <w:rsid w:val="00992AEA"/>
    <w:rsid w:val="009A4D36"/>
    <w:rsid w:val="009A6F54"/>
    <w:rsid w:val="009E12C7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2E96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C5F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ntigo.anvisa.gov.br/documents/10181/5740831/RDC_931_2024_.pdf/42c43a0e-99cd-4114-9fe1-d5b6421a68d1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members.wto.org/crnattachments/2024/TBT/BRA/modification/24_06818_00_x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antigo.anvisa.gov.br/documents/10181/5740831/RDC_931_2024_.pdf/42c43a0e-99cd-4114-9fe1-d5b6421a68d1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A484E-23BA-476D-AB4C-14FAC5A06BE4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185</Words>
  <Characters>1317</Characters>
  <Application>Microsoft Office Word</Application>
  <DocSecurity>0</DocSecurity>
  <Lines>46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2024-10-15T08:27:00Z</dcterms:created>
  <dcterms:modified xsi:type="dcterms:W3CDTF">2024-10-15T10:05:00Z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