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B78EF" w14:textId="77777777" w:rsidR="002D78C9" w:rsidRDefault="00B430B3" w:rsidP="00DD3DD7">
      <w:pPr>
        <w:pStyle w:val="Title"/>
      </w:pPr>
      <w:r w:rsidRPr="002F663C">
        <w:t>NOTIFICATION</w:t>
      </w:r>
    </w:p>
    <w:p w14:paraId="439B3E2B" w14:textId="77777777" w:rsidR="002F663C" w:rsidRPr="002F663C" w:rsidRDefault="00B430B3" w:rsidP="00DD3DD7">
      <w:pPr>
        <w:pStyle w:val="Title3"/>
      </w:pPr>
      <w:r w:rsidRPr="002F663C">
        <w:t>Addendum</w:t>
      </w:r>
    </w:p>
    <w:p w14:paraId="35ACCD31" w14:textId="77777777" w:rsidR="002F663C" w:rsidRDefault="00B430B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27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14894E9" w14:textId="77777777" w:rsidR="001E2E4A" w:rsidRPr="002F663C" w:rsidRDefault="001E2E4A" w:rsidP="001E2E4A">
      <w:pPr>
        <w:rPr>
          <w:rFonts w:eastAsia="Calibri" w:cs="Times New Roman"/>
        </w:rPr>
      </w:pPr>
    </w:p>
    <w:p w14:paraId="18858CC2" w14:textId="77777777" w:rsidR="002F663C" w:rsidRPr="002F663C" w:rsidRDefault="00B430B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75A759" w14:textId="77777777" w:rsidR="002F663C" w:rsidRDefault="002F663C" w:rsidP="002F663C">
      <w:pPr>
        <w:rPr>
          <w:rFonts w:eastAsia="Calibri" w:cs="Times New Roman"/>
        </w:rPr>
      </w:pPr>
    </w:p>
    <w:p w14:paraId="7AA1D5FF" w14:textId="77777777" w:rsidR="00C14444" w:rsidRPr="002F663C" w:rsidRDefault="00C14444" w:rsidP="002F663C">
      <w:pPr>
        <w:rPr>
          <w:rFonts w:eastAsia="Calibri" w:cs="Times New Roman"/>
        </w:rPr>
      </w:pPr>
    </w:p>
    <w:p w14:paraId="2D9BA195" w14:textId="77777777" w:rsidR="002F663C" w:rsidRPr="002F663C" w:rsidRDefault="00B430B3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Amendment of </w:t>
      </w:r>
      <w:proofErr w:type="spellStart"/>
      <w:r w:rsidR="00B053E7">
        <w:rPr>
          <w:rFonts w:eastAsia="Calibri" w:cs="Times New Roman"/>
          <w:szCs w:val="18"/>
        </w:rPr>
        <w:t>Inmetro</w:t>
      </w:r>
      <w:proofErr w:type="spellEnd"/>
      <w:r w:rsidR="00B053E7">
        <w:rPr>
          <w:rFonts w:eastAsia="Calibri" w:cs="Times New Roman"/>
          <w:szCs w:val="18"/>
        </w:rPr>
        <w:t xml:space="preserve"> Ordinance 218, 7 May 2021</w:t>
      </w:r>
      <w:bookmarkEnd w:id="3"/>
      <w:bookmarkEnd w:id="4"/>
    </w:p>
    <w:p w14:paraId="4692940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373DF" w14:paraId="1E134F0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0462558" w14:textId="77777777" w:rsidR="002F663C" w:rsidRPr="002F663C" w:rsidRDefault="00B430B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373DF" w14:paraId="0D2E4A66" w14:textId="77777777" w:rsidTr="00E9471B">
        <w:tc>
          <w:tcPr>
            <w:tcW w:w="851" w:type="dxa"/>
            <w:shd w:val="clear" w:color="auto" w:fill="auto"/>
          </w:tcPr>
          <w:p w14:paraId="65CC7466" w14:textId="77777777" w:rsidR="002F663C" w:rsidRPr="00711F9C" w:rsidRDefault="00B430B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9A4AA3" w14:textId="77777777" w:rsidR="002F663C" w:rsidRPr="002F663C" w:rsidRDefault="00B430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F373DF" w14:paraId="6258631A" w14:textId="77777777" w:rsidTr="00E9471B">
        <w:tc>
          <w:tcPr>
            <w:tcW w:w="851" w:type="dxa"/>
            <w:shd w:val="clear" w:color="auto" w:fill="auto"/>
          </w:tcPr>
          <w:p w14:paraId="43E8F635" w14:textId="77777777" w:rsidR="002F663C" w:rsidRPr="00711F9C" w:rsidRDefault="00B430B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3A3036" w14:textId="77777777" w:rsidR="002F663C" w:rsidRPr="002F663C" w:rsidRDefault="00B430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F373DF" w14:paraId="66086F6B" w14:textId="77777777" w:rsidTr="00E9471B">
        <w:tc>
          <w:tcPr>
            <w:tcW w:w="851" w:type="dxa"/>
            <w:shd w:val="clear" w:color="auto" w:fill="auto"/>
          </w:tcPr>
          <w:p w14:paraId="73DED454" w14:textId="77777777" w:rsidR="002F663C" w:rsidRPr="00711F9C" w:rsidRDefault="00B430B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848C55" w14:textId="77777777" w:rsidR="002F663C" w:rsidRPr="002F663C" w:rsidRDefault="00B430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October 2021</w:t>
            </w:r>
            <w:bookmarkEnd w:id="11"/>
          </w:p>
        </w:tc>
      </w:tr>
      <w:tr w:rsidR="00F373DF" w14:paraId="0A81705A" w14:textId="77777777" w:rsidTr="00E9471B">
        <w:tc>
          <w:tcPr>
            <w:tcW w:w="851" w:type="dxa"/>
            <w:shd w:val="clear" w:color="auto" w:fill="auto"/>
          </w:tcPr>
          <w:p w14:paraId="6CA75434" w14:textId="77777777" w:rsidR="002F663C" w:rsidRPr="00711F9C" w:rsidRDefault="00B430B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564427" w14:textId="77777777" w:rsidR="002F663C" w:rsidRPr="002F663C" w:rsidRDefault="00B430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November 2021</w:t>
            </w:r>
            <w:bookmarkEnd w:id="13"/>
          </w:p>
        </w:tc>
      </w:tr>
      <w:tr w:rsidR="00F373DF" w14:paraId="7C8CEDF1" w14:textId="77777777" w:rsidTr="00E9471B">
        <w:tc>
          <w:tcPr>
            <w:tcW w:w="851" w:type="dxa"/>
            <w:shd w:val="clear" w:color="auto" w:fill="auto"/>
          </w:tcPr>
          <w:p w14:paraId="22BFDA8E" w14:textId="77777777" w:rsidR="002F663C" w:rsidRPr="00711F9C" w:rsidRDefault="00B430B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30335B" w14:textId="77777777" w:rsidR="002F663C" w:rsidRPr="002F663C" w:rsidRDefault="00B430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52F05A0" w14:textId="77777777" w:rsidR="00467A46" w:rsidRDefault="003C56A0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B430B3">
                <w:rPr>
                  <w:rFonts w:eastAsia="Calibri" w:cs="Times New Roman"/>
                  <w:color w:val="0000FF"/>
                  <w:u w:val="single"/>
                </w:rPr>
                <w:t>https://www.in.gov.br/en/web/dou/-/portaria-n-422-de-7-de-outubro-de-2021-351952577</w:t>
              </w:r>
            </w:hyperlink>
          </w:p>
          <w:p w14:paraId="47F77D40" w14:textId="77777777" w:rsidR="00467A46" w:rsidRDefault="003C56A0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B430B3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http://www.inmetro.gov.br/legislacao/rtac/pdf/RTAC002847.pdf</w:t>
              </w:r>
            </w:hyperlink>
            <w:bookmarkEnd w:id="16"/>
          </w:p>
        </w:tc>
      </w:tr>
      <w:tr w:rsidR="00F373DF" w14:paraId="3C36F74D" w14:textId="77777777" w:rsidTr="00E9471B">
        <w:tc>
          <w:tcPr>
            <w:tcW w:w="851" w:type="dxa"/>
            <w:shd w:val="clear" w:color="auto" w:fill="auto"/>
          </w:tcPr>
          <w:p w14:paraId="459133C2" w14:textId="77777777" w:rsidR="002F663C" w:rsidRPr="00711F9C" w:rsidRDefault="00B430B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7B6108" w14:textId="77777777" w:rsidR="002F663C" w:rsidRPr="002F663C" w:rsidRDefault="00B430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E465BA8" w14:textId="77777777" w:rsidR="002F663C" w:rsidRPr="002F663C" w:rsidRDefault="00B430B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F373DF" w14:paraId="7622A434" w14:textId="77777777" w:rsidTr="00E9471B">
        <w:tc>
          <w:tcPr>
            <w:tcW w:w="851" w:type="dxa"/>
            <w:shd w:val="clear" w:color="auto" w:fill="auto"/>
          </w:tcPr>
          <w:p w14:paraId="23BA1273" w14:textId="77777777" w:rsidR="002F663C" w:rsidRPr="00711F9C" w:rsidRDefault="00B430B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629893" w14:textId="77777777" w:rsidR="002F663C" w:rsidRPr="002F663C" w:rsidRDefault="00B430B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5840E3A" w14:textId="77777777" w:rsidR="002F663C" w:rsidRPr="002F663C" w:rsidRDefault="00B430B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F373DF" w14:paraId="4FBEF0D0" w14:textId="77777777" w:rsidTr="00E9471B">
        <w:tc>
          <w:tcPr>
            <w:tcW w:w="851" w:type="dxa"/>
            <w:shd w:val="clear" w:color="auto" w:fill="auto"/>
          </w:tcPr>
          <w:p w14:paraId="2A0256A1" w14:textId="77777777" w:rsidR="002F663C" w:rsidRPr="00711F9C" w:rsidRDefault="00B430B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C21C28" w14:textId="77777777" w:rsidR="002F663C" w:rsidRPr="002F663C" w:rsidRDefault="00B430B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F373DF" w14:paraId="51D1C48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B2943EF" w14:textId="77777777" w:rsidR="002F663C" w:rsidRPr="00711F9C" w:rsidRDefault="00B430B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9202901" w14:textId="77777777" w:rsidR="002F663C" w:rsidRPr="002F663C" w:rsidRDefault="00B430B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76D85F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FB88E60" w14:textId="77777777" w:rsidR="003971FF" w:rsidRPr="007F6EA2" w:rsidRDefault="00B430B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–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, issued Ordinance 422, 07 October 2021, which approves the amendments to the annex of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218, 7 May 2021, published in the Official Gazette on 13, May 2021, section 1, page 314, previously notified through G/TBT/N/BRA/582/Add.3.</w:t>
      </w:r>
    </w:p>
    <w:p w14:paraId="263ABD49" w14:textId="77777777" w:rsidR="005754ED" w:rsidRPr="002F663C" w:rsidRDefault="00B430B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other provisions of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218 of 2021, remain unaltered.</w:t>
      </w:r>
    </w:p>
    <w:p w14:paraId="367C6D24" w14:textId="77777777" w:rsidR="006C5A96" w:rsidRDefault="00B430B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E73CCD4" w14:textId="77777777" w:rsidR="004D4D19" w:rsidRDefault="004D4D19" w:rsidP="007F38C2">
      <w:pPr>
        <w:jc w:val="center"/>
        <w:rPr>
          <w:b/>
        </w:rPr>
      </w:pPr>
    </w:p>
    <w:p w14:paraId="1B85B73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9F77C" w14:textId="77777777" w:rsidR="00FF6C43" w:rsidRDefault="00B430B3">
      <w:r>
        <w:separator/>
      </w:r>
    </w:p>
  </w:endnote>
  <w:endnote w:type="continuationSeparator" w:id="0">
    <w:p w14:paraId="5FA1B0CA" w14:textId="77777777" w:rsidR="00FF6C43" w:rsidRDefault="00B4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5BC1" w14:textId="77777777" w:rsidR="00544326" w:rsidRPr="00DD3DD7" w:rsidRDefault="00B430B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24F7" w14:textId="77777777" w:rsidR="00544326" w:rsidRPr="00DD3DD7" w:rsidRDefault="00B430B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15B91" w14:textId="77777777" w:rsidR="00BB5622" w:rsidRDefault="00B430B3" w:rsidP="00ED54E0">
      <w:r>
        <w:separator/>
      </w:r>
    </w:p>
  </w:footnote>
  <w:footnote w:type="continuationSeparator" w:id="0">
    <w:p w14:paraId="7EAA9FF0" w14:textId="77777777" w:rsidR="00BB5622" w:rsidRDefault="00B430B3" w:rsidP="00ED54E0">
      <w:r>
        <w:continuationSeparator/>
      </w:r>
    </w:p>
  </w:footnote>
  <w:footnote w:id="1">
    <w:p w14:paraId="589ECD08" w14:textId="77777777" w:rsidR="007F6EA2" w:rsidRDefault="00B43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7542" w14:textId="77777777" w:rsidR="00DD3DD7" w:rsidRDefault="00B430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PROVISIONAL216836</w:t>
    </w:r>
    <w:bookmarkEnd w:id="27"/>
  </w:p>
  <w:p w14:paraId="2C7C238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6C58AC" w14:textId="77777777" w:rsidR="00DD3DD7" w:rsidRPr="00DD3DD7" w:rsidRDefault="00B430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929BC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77403" w14:textId="77777777" w:rsidR="00DD3DD7" w:rsidRPr="00DD3DD7" w:rsidRDefault="00B430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G/TBT/N/BRA/582/Add.4</w:t>
    </w:r>
    <w:bookmarkEnd w:id="28"/>
  </w:p>
  <w:p w14:paraId="1C2A768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12C26F" w14:textId="77777777" w:rsidR="00DD3DD7" w:rsidRPr="00DD3DD7" w:rsidRDefault="00B430B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EB9F38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73DF" w14:paraId="41C2A35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9ACFC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21BFA9" w14:textId="77777777" w:rsidR="00ED54E0" w:rsidRPr="00182B84" w:rsidRDefault="00B430B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373DF" w14:paraId="76ADA44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011EA3" w14:textId="77777777" w:rsidR="00ED54E0" w:rsidRPr="00182B84" w:rsidRDefault="00B430B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E4B9178" wp14:editId="2418707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99149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0151D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373DF" w14:paraId="3E3225E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835B2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4DE06F" w14:textId="77777777" w:rsidR="00DD3DD7" w:rsidRPr="002F663C" w:rsidRDefault="00B430B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G/TBT/N/BRA/582/Add.4</w:t>
          </w:r>
          <w:bookmarkEnd w:id="29"/>
        </w:p>
        <w:p w14:paraId="16A7CB6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373DF" w14:paraId="6677805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4C45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4D2AFF" w14:textId="53645C85" w:rsidR="00ED54E0" w:rsidRPr="00182B84" w:rsidRDefault="00B430B3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B430B3">
            <w:rPr>
              <w:szCs w:val="16"/>
            </w:rPr>
            <w:t>28 October 2021</w:t>
          </w:r>
        </w:p>
      </w:tc>
    </w:tr>
    <w:tr w:rsidR="00F373DF" w14:paraId="12354DF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8314EC" w14:textId="223A11BA" w:rsidR="00ED54E0" w:rsidRPr="00182B84" w:rsidRDefault="00B430B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3C56A0">
            <w:rPr>
              <w:rFonts w:eastAsia="Calibri" w:cs="Times New Roman"/>
              <w:color w:val="FF0000"/>
              <w:szCs w:val="16"/>
            </w:rPr>
            <w:t>8179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6659E" w14:textId="77777777" w:rsidR="00ED54E0" w:rsidRPr="00182B84" w:rsidRDefault="00B430B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373DF" w14:paraId="2627417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FCE868" w14:textId="77777777" w:rsidR="00ED54E0" w:rsidRPr="00182B84" w:rsidRDefault="00B430B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6C91EE" w14:textId="77777777" w:rsidR="00ED54E0" w:rsidRPr="00182B84" w:rsidRDefault="00B430B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B080CC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8CAD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08B624" w:tentative="1">
      <w:start w:val="1"/>
      <w:numFmt w:val="lowerLetter"/>
      <w:lvlText w:val="%2."/>
      <w:lvlJc w:val="left"/>
      <w:pPr>
        <w:ind w:left="1080" w:hanging="360"/>
      </w:pPr>
    </w:lvl>
    <w:lvl w:ilvl="2" w:tplc="FB0CABBC" w:tentative="1">
      <w:start w:val="1"/>
      <w:numFmt w:val="lowerRoman"/>
      <w:lvlText w:val="%3."/>
      <w:lvlJc w:val="right"/>
      <w:pPr>
        <w:ind w:left="1800" w:hanging="180"/>
      </w:pPr>
    </w:lvl>
    <w:lvl w:ilvl="3" w:tplc="CDC8F1F8" w:tentative="1">
      <w:start w:val="1"/>
      <w:numFmt w:val="decimal"/>
      <w:lvlText w:val="%4."/>
      <w:lvlJc w:val="left"/>
      <w:pPr>
        <w:ind w:left="2520" w:hanging="360"/>
      </w:pPr>
    </w:lvl>
    <w:lvl w:ilvl="4" w:tplc="579C8744" w:tentative="1">
      <w:start w:val="1"/>
      <w:numFmt w:val="lowerLetter"/>
      <w:lvlText w:val="%5."/>
      <w:lvlJc w:val="left"/>
      <w:pPr>
        <w:ind w:left="3240" w:hanging="360"/>
      </w:pPr>
    </w:lvl>
    <w:lvl w:ilvl="5" w:tplc="CA9E82BA" w:tentative="1">
      <w:start w:val="1"/>
      <w:numFmt w:val="lowerRoman"/>
      <w:lvlText w:val="%6."/>
      <w:lvlJc w:val="right"/>
      <w:pPr>
        <w:ind w:left="3960" w:hanging="180"/>
      </w:pPr>
    </w:lvl>
    <w:lvl w:ilvl="6" w:tplc="C26AD822" w:tentative="1">
      <w:start w:val="1"/>
      <w:numFmt w:val="decimal"/>
      <w:lvlText w:val="%7."/>
      <w:lvlJc w:val="left"/>
      <w:pPr>
        <w:ind w:left="4680" w:hanging="360"/>
      </w:pPr>
    </w:lvl>
    <w:lvl w:ilvl="7" w:tplc="380A418A" w:tentative="1">
      <w:start w:val="1"/>
      <w:numFmt w:val="lowerLetter"/>
      <w:lvlText w:val="%8."/>
      <w:lvlJc w:val="left"/>
      <w:pPr>
        <w:ind w:left="5400" w:hanging="360"/>
      </w:pPr>
    </w:lvl>
    <w:lvl w:ilvl="8" w:tplc="D3D089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56A0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754ED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383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430B3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373DF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78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22-de-7-de-outubro-de-2021-35195257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47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1112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2021-10-28T09:48:00Z</dcterms:created>
  <dcterms:modified xsi:type="dcterms:W3CDTF">2021-10-28T12:52:00Z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