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01A5" w14:textId="77777777" w:rsidR="002D78C9" w:rsidRDefault="00AC0EFF" w:rsidP="00DD3DD7">
      <w:pPr>
        <w:pStyle w:val="Title"/>
      </w:pPr>
      <w:r w:rsidRPr="002F663C">
        <w:t>NOTIFICATION</w:t>
      </w:r>
    </w:p>
    <w:p w14:paraId="545EC865" w14:textId="77777777" w:rsidR="002F663C" w:rsidRPr="002F663C" w:rsidRDefault="00AC0EFF" w:rsidP="00DD3DD7">
      <w:pPr>
        <w:pStyle w:val="Title3"/>
      </w:pPr>
      <w:r w:rsidRPr="002F663C">
        <w:t>Addendum</w:t>
      </w:r>
    </w:p>
    <w:p w14:paraId="533AA009" w14:textId="77777777" w:rsidR="002F663C" w:rsidRDefault="00AC0EFF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B1A4ED7" w14:textId="77777777" w:rsidR="001E2E4A" w:rsidRPr="002F663C" w:rsidRDefault="001E2E4A" w:rsidP="001E2E4A">
      <w:pPr>
        <w:rPr>
          <w:rFonts w:eastAsia="Calibri" w:cs="Times New Roman"/>
        </w:rPr>
      </w:pPr>
    </w:p>
    <w:p w14:paraId="0B4F5238" w14:textId="77777777" w:rsidR="002F663C" w:rsidRPr="002F663C" w:rsidRDefault="00AC0EFF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D11E616" w14:textId="77777777" w:rsidR="002F663C" w:rsidRDefault="002F663C" w:rsidP="002F663C">
      <w:pPr>
        <w:rPr>
          <w:rFonts w:eastAsia="Calibri" w:cs="Times New Roman"/>
        </w:rPr>
      </w:pPr>
    </w:p>
    <w:p w14:paraId="32B4DF97" w14:textId="77777777" w:rsidR="00C14444" w:rsidRPr="002F663C" w:rsidRDefault="00C14444" w:rsidP="002F663C">
      <w:pPr>
        <w:rPr>
          <w:rFonts w:eastAsia="Calibri" w:cs="Times New Roman"/>
        </w:rPr>
      </w:pPr>
    </w:p>
    <w:p w14:paraId="5FF27899" w14:textId="77777777" w:rsidR="002F663C" w:rsidRPr="002F663C" w:rsidRDefault="00AC0EFF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 xml:space="preserve">Consolidation of Technical Quality Regulations and Conformity Assessment Requirements for circuit breakers for fixed domestic and </w:t>
      </w:r>
      <w:proofErr w:type="spellStart"/>
      <w:r w:rsidRPr="00022513">
        <w:rPr>
          <w:rFonts w:eastAsia="Calibri" w:cs="Times New Roman"/>
          <w:bCs/>
          <w:szCs w:val="18"/>
        </w:rPr>
        <w:t>analog</w:t>
      </w:r>
      <w:proofErr w:type="spellEnd"/>
      <w:r w:rsidRPr="00022513">
        <w:rPr>
          <w:rFonts w:eastAsia="Calibri" w:cs="Times New Roman"/>
          <w:bCs/>
          <w:szCs w:val="18"/>
        </w:rPr>
        <w:t xml:space="preserve"> electrical installations</w:t>
      </w:r>
      <w:bookmarkEnd w:id="3"/>
      <w:bookmarkEnd w:id="4"/>
    </w:p>
    <w:p w14:paraId="74097021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3229BF" w14:paraId="398D725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91F8711" w14:textId="77777777" w:rsidR="002F663C" w:rsidRPr="002F663C" w:rsidRDefault="00AC0EFF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3229BF" w14:paraId="07E53456" w14:textId="77777777" w:rsidTr="00E9471B">
        <w:tc>
          <w:tcPr>
            <w:tcW w:w="851" w:type="dxa"/>
            <w:shd w:val="clear" w:color="auto" w:fill="auto"/>
          </w:tcPr>
          <w:p w14:paraId="026935CD" w14:textId="77777777" w:rsidR="002F663C" w:rsidRPr="00711F9C" w:rsidRDefault="00AC0EF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941AF0D" w14:textId="77777777" w:rsidR="002F663C" w:rsidRPr="002F663C" w:rsidRDefault="00AC0EF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3229BF" w14:paraId="0370D0EE" w14:textId="77777777" w:rsidTr="00E9471B">
        <w:tc>
          <w:tcPr>
            <w:tcW w:w="851" w:type="dxa"/>
            <w:shd w:val="clear" w:color="auto" w:fill="auto"/>
          </w:tcPr>
          <w:p w14:paraId="7F156A9B" w14:textId="77777777" w:rsidR="002F663C" w:rsidRPr="00711F9C" w:rsidRDefault="00AC0E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A7B251" w14:textId="77777777" w:rsidR="002F663C" w:rsidRPr="002F663C" w:rsidRDefault="00AC0E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3229BF" w14:paraId="0F1E3A8F" w14:textId="77777777" w:rsidTr="00E9471B">
        <w:tc>
          <w:tcPr>
            <w:tcW w:w="851" w:type="dxa"/>
            <w:shd w:val="clear" w:color="auto" w:fill="auto"/>
          </w:tcPr>
          <w:p w14:paraId="1A0BE58C" w14:textId="77777777" w:rsidR="002F663C" w:rsidRPr="00711F9C" w:rsidRDefault="00AC0E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71F058" w14:textId="77777777" w:rsidR="002F663C" w:rsidRPr="002F663C" w:rsidRDefault="00AC0E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Pr="002F663C">
              <w:rPr>
                <w:rFonts w:eastAsia="Calibri" w:cs="Times New Roman"/>
              </w:rPr>
              <w:t>31 March 2022</w:t>
            </w:r>
            <w:bookmarkEnd w:id="11"/>
          </w:p>
        </w:tc>
      </w:tr>
      <w:tr w:rsidR="003229BF" w14:paraId="398636AC" w14:textId="77777777" w:rsidTr="00E9471B">
        <w:tc>
          <w:tcPr>
            <w:tcW w:w="851" w:type="dxa"/>
            <w:shd w:val="clear" w:color="auto" w:fill="auto"/>
          </w:tcPr>
          <w:p w14:paraId="15B94A95" w14:textId="77777777" w:rsidR="002F663C" w:rsidRPr="00711F9C" w:rsidRDefault="00AC0E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06EE650" w14:textId="77777777" w:rsidR="002F663C" w:rsidRPr="002F663C" w:rsidRDefault="00AC0E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Pr="002F663C">
              <w:rPr>
                <w:rFonts w:eastAsia="Calibri" w:cs="Times New Roman"/>
              </w:rPr>
              <w:t>2 May 2022</w:t>
            </w:r>
            <w:bookmarkEnd w:id="13"/>
          </w:p>
        </w:tc>
      </w:tr>
      <w:tr w:rsidR="003229BF" w14:paraId="754E1A80" w14:textId="77777777" w:rsidTr="00E9471B">
        <w:tc>
          <w:tcPr>
            <w:tcW w:w="851" w:type="dxa"/>
            <w:shd w:val="clear" w:color="auto" w:fill="auto"/>
          </w:tcPr>
          <w:p w14:paraId="6CEC3362" w14:textId="77777777" w:rsidR="002F663C" w:rsidRPr="00711F9C" w:rsidRDefault="00AC0E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7C262C" w14:textId="77777777" w:rsidR="002F663C" w:rsidRPr="002F663C" w:rsidRDefault="00AC0EFF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01D12B4C" w14:textId="77777777" w:rsidR="002F663C" w:rsidRPr="002F663C" w:rsidRDefault="002E2AFF" w:rsidP="00EB7B40">
            <w:pPr>
              <w:spacing w:before="60" w:after="60"/>
              <w:rPr>
                <w:rFonts w:eastAsia="Calibri" w:cs="Times New Roman"/>
              </w:rPr>
            </w:pPr>
            <w:hyperlink r:id="rId8" w:tgtFrame="_blank" w:history="1">
              <w:r w:rsidR="00AC0EFF" w:rsidRPr="002F663C">
                <w:rPr>
                  <w:rFonts w:eastAsia="Calibri" w:cs="Times New Roman"/>
                  <w:color w:val="0000FF"/>
                  <w:u w:val="single"/>
                </w:rPr>
                <w:t>https://www.in.gov.br/en/web/dou/-/portaria-n-145-de-28-de-marco-de-2022-389843799</w:t>
              </w:r>
            </w:hyperlink>
          </w:p>
          <w:p w14:paraId="5076B6C2" w14:textId="77777777" w:rsidR="002F663C" w:rsidRPr="002F663C" w:rsidRDefault="00AC0EFF" w:rsidP="00EB7B40">
            <w:pPr>
              <w:spacing w:before="60" w:after="60"/>
              <w:rPr>
                <w:rFonts w:eastAsia="Calibri" w:cs="Times New Roman"/>
              </w:rPr>
            </w:pPr>
            <w:r w:rsidRPr="008A1D56">
              <w:rPr>
                <w:rFonts w:eastAsia="Calibri" w:cs="Times New Roman"/>
              </w:rPr>
              <w:t>http://sistema-sil.inmetro.gov.br/rtac/RTAC002960.pdf</w:t>
            </w:r>
            <w:bookmarkEnd w:id="16"/>
          </w:p>
        </w:tc>
      </w:tr>
      <w:tr w:rsidR="003229BF" w14:paraId="5051A1AB" w14:textId="77777777" w:rsidTr="00E9471B">
        <w:tc>
          <w:tcPr>
            <w:tcW w:w="851" w:type="dxa"/>
            <w:shd w:val="clear" w:color="auto" w:fill="auto"/>
          </w:tcPr>
          <w:p w14:paraId="505B922A" w14:textId="77777777" w:rsidR="002F663C" w:rsidRPr="00711F9C" w:rsidRDefault="00AC0E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03443A" w14:textId="77777777" w:rsidR="002F663C" w:rsidRPr="002F663C" w:rsidRDefault="00AC0EF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C5D3F48" w14:textId="77777777" w:rsidR="002F663C" w:rsidRPr="002F663C" w:rsidRDefault="00AC0EFF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3229BF" w14:paraId="028BED73" w14:textId="77777777" w:rsidTr="00E9471B">
        <w:tc>
          <w:tcPr>
            <w:tcW w:w="851" w:type="dxa"/>
            <w:shd w:val="clear" w:color="auto" w:fill="auto"/>
          </w:tcPr>
          <w:p w14:paraId="66B40857" w14:textId="77777777" w:rsidR="002F663C" w:rsidRPr="00711F9C" w:rsidRDefault="00AC0EFF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B0EF0A" w14:textId="77777777" w:rsidR="002F663C" w:rsidRPr="002F663C" w:rsidRDefault="00AC0EFF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5CF08A8" w14:textId="77777777" w:rsidR="002F663C" w:rsidRPr="002F663C" w:rsidRDefault="00AC0EFF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3229BF" w14:paraId="4CAA411B" w14:textId="77777777" w:rsidTr="00E9471B">
        <w:tc>
          <w:tcPr>
            <w:tcW w:w="851" w:type="dxa"/>
            <w:shd w:val="clear" w:color="auto" w:fill="auto"/>
          </w:tcPr>
          <w:p w14:paraId="4D211524" w14:textId="77777777" w:rsidR="002F663C" w:rsidRPr="00711F9C" w:rsidRDefault="00AC0EF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34E10C" w14:textId="77777777" w:rsidR="002F663C" w:rsidRPr="002F663C" w:rsidRDefault="00AC0EFF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3229BF" w14:paraId="3D67775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3A90880B" w14:textId="77777777" w:rsidR="002F663C" w:rsidRPr="00711F9C" w:rsidRDefault="00AC0EFF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5BFE2AA" w14:textId="77777777" w:rsidR="002F663C" w:rsidRPr="002F663C" w:rsidRDefault="00AC0EFF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455A0771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9DC54CA" w14:textId="77777777" w:rsidR="003971FF" w:rsidRPr="007F6EA2" w:rsidRDefault="00AC0EFF" w:rsidP="00B16ACF">
      <w:pPr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 xml:space="preserve">National Institute of Metrology, Quality and Technology 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>, issued Ordinance No. 145, 28 March 2022 that approves the Technical Quality Regulations and Conformity Assessment Requirements for Automotive Components - Consolidated.</w:t>
      </w:r>
    </w:p>
    <w:p w14:paraId="04ADA1F4" w14:textId="77777777" w:rsidR="003F318B" w:rsidRPr="002F663C" w:rsidRDefault="00AC0EFF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aim of the consolidation of the regulation is to attend decree No. 10.139 of 28 November 2020.</w:t>
      </w:r>
    </w:p>
    <w:p w14:paraId="142AB595" w14:textId="77777777" w:rsidR="003F318B" w:rsidRPr="002F663C" w:rsidRDefault="00AC0EFF" w:rsidP="00B16ACF">
      <w:pPr>
        <w:rPr>
          <w:rFonts w:eastAsia="Calibri" w:cs="Times New Roman"/>
          <w:szCs w:val="18"/>
        </w:rPr>
      </w:pP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145/2022 revokes the following act on the effective date of adoption:</w:t>
      </w:r>
    </w:p>
    <w:p w14:paraId="4584C17D" w14:textId="77777777" w:rsidR="003F318B" w:rsidRPr="002F663C" w:rsidRDefault="00AC0EFF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301, 21 July 2011, published in the Brazilian Official Gazette on 25 July2011, section 1, page 92 – previously notified through - G/TBT/N/BRA/408/Add.1</w:t>
      </w:r>
    </w:p>
    <w:p w14:paraId="10FFA045" w14:textId="77777777" w:rsidR="003F318B" w:rsidRPr="002F663C" w:rsidRDefault="00AC0EFF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239, 9 May 2012, published in the Brazilian Official Gazette on 11 May 2012, section 1, page 178 -previously notified through - G/TBT/N/BRA/451/Add.1</w:t>
      </w:r>
    </w:p>
    <w:p w14:paraId="39B431F6" w14:textId="77777777" w:rsidR="003F318B" w:rsidRPr="002F663C" w:rsidRDefault="00AC0EFF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275, 31 May 2012, published in the Brazilian Official Gazette on 4 June 2012, section 1, pages 115 and 116 – previously notified through - G/TBT/N/BRA/408/Add.2</w:t>
      </w:r>
    </w:p>
    <w:p w14:paraId="50ED7B5D" w14:textId="77777777" w:rsidR="003F318B" w:rsidRPr="002F663C" w:rsidRDefault="00AC0EFF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 xml:space="preserve">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299, 14 June 2012, published in the Brazilian Official Gazette on 18 June 2012, section 1, pages 299 to 231– previously notified through - G/TBT/N/BRA/458/Add.1</w:t>
      </w:r>
    </w:p>
    <w:p w14:paraId="41A28630" w14:textId="77777777" w:rsidR="003F318B" w:rsidRPr="002F663C" w:rsidRDefault="00AC0EFF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16, 11 January 2013, published in the Brazilian Official Gazette on 15 January 2013, section 1, pages 51 and 52– previously notified through - G/TBT/N/BRA/408/Add.3</w:t>
      </w:r>
    </w:p>
    <w:p w14:paraId="1302AC64" w14:textId="77777777" w:rsidR="003F318B" w:rsidRPr="002F663C" w:rsidRDefault="00AC0EFF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247, 3 May 2013, published in the Brazilian Official Gazette on 7 May 2013, section 1, page 109 – previously notified through - G/TBT/N/BRA/515/Add.1</w:t>
      </w:r>
    </w:p>
    <w:p w14:paraId="689C40B5" w14:textId="77777777" w:rsidR="003F318B" w:rsidRPr="002F663C" w:rsidRDefault="00AC0EFF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nº 268, 28 May 2013, published in the Brazilian Official Gazette 29 May 2013, section 1, page 105– previously notified through - G/TBT/N/BRA/458/Add.4</w:t>
      </w:r>
    </w:p>
    <w:p w14:paraId="4D6B4B6D" w14:textId="77777777" w:rsidR="003F318B" w:rsidRPr="002F663C" w:rsidRDefault="00AC0EFF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nº 17, 10 January 2014, published in the Brazilian Official Gazette on 14 January 2014, section 1, page 57– previously notified through - G/TBT/N/BRA/547/Add.1</w:t>
      </w:r>
    </w:p>
    <w:p w14:paraId="28396F1D" w14:textId="77777777" w:rsidR="003F318B" w:rsidRPr="002F663C" w:rsidRDefault="00AC0EFF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nº 55, 28 January 2014, published in the Brazilian Official Gazette on 30 January 2014, section 1, pages 114 and 115 – previously notified through - G/TBT/N/BRA/558/Add.1</w:t>
      </w:r>
    </w:p>
    <w:p w14:paraId="3E686F32" w14:textId="77777777" w:rsidR="003F318B" w:rsidRPr="002F663C" w:rsidRDefault="00AC0EFF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455, 7 October 2014, published in the Brazilian Official Gazette on 9 October 2014, section 1, pages 70 and 71– previously notified through - G/TBT/N/BRA/515/Add.3</w:t>
      </w:r>
    </w:p>
    <w:p w14:paraId="477EABD4" w14:textId="77777777" w:rsidR="003F318B" w:rsidRPr="002F663C" w:rsidRDefault="00AC0EFF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29, 21 January 2015, published in the Brazilian Official Gazette on 22 January 2015, section 1, pages 94 and 95– previously notified through - G/TBT/N/BRA/408/Rev.1/Add.2</w:t>
      </w:r>
    </w:p>
    <w:p w14:paraId="6192B59C" w14:textId="77777777" w:rsidR="003F318B" w:rsidRPr="002F663C" w:rsidRDefault="00AC0EFF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No. 199, 16 April 2015, published in the Brazilian Official Gazette on 20 April 2015, section 1, page 101– previously notified through - G/TBT/N/BRA/458/Add.3</w:t>
      </w:r>
    </w:p>
    <w:p w14:paraId="544E1A75" w14:textId="77777777" w:rsidR="003F318B" w:rsidRPr="002F663C" w:rsidRDefault="00AC0EFF" w:rsidP="00B16ACF">
      <w:pPr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nº 80, 4 March 2016, published in the Brazilian Official Gazette on 7 March 2016, section 1, page 175 – previously notified through - G/TBT/N/BRA/558/Add.2</w:t>
      </w:r>
    </w:p>
    <w:p w14:paraId="5359CCD9" w14:textId="77777777" w:rsidR="003F318B" w:rsidRPr="002F663C" w:rsidRDefault="00AC0EFF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- </w:t>
      </w:r>
      <w:proofErr w:type="spellStart"/>
      <w:r w:rsidRPr="002F663C">
        <w:rPr>
          <w:rFonts w:eastAsia="Calibri" w:cs="Times New Roman"/>
          <w:szCs w:val="18"/>
        </w:rPr>
        <w:t>Inmetro</w:t>
      </w:r>
      <w:proofErr w:type="spellEnd"/>
      <w:r w:rsidRPr="002F663C">
        <w:rPr>
          <w:rFonts w:eastAsia="Calibri" w:cs="Times New Roman"/>
          <w:szCs w:val="18"/>
        </w:rPr>
        <w:t xml:space="preserve"> Ordinance nº 282, 10 June 2019, published in the Brazilian Official Gazette on 21 June 2019, section 1, page 24 – previously notified through - G/TBT/N/BRA/547/Add.2</w:t>
      </w:r>
      <w:bookmarkEnd w:id="27"/>
    </w:p>
    <w:p w14:paraId="37149293" w14:textId="77777777" w:rsidR="006C5A96" w:rsidRDefault="00AC0EFF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B47E0E7" w14:textId="77777777" w:rsidR="004D4D19" w:rsidRDefault="004D4D19" w:rsidP="007F38C2">
      <w:pPr>
        <w:jc w:val="center"/>
        <w:rPr>
          <w:b/>
        </w:rPr>
      </w:pPr>
    </w:p>
    <w:p w14:paraId="7F8BCD0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1C31" w14:textId="77777777" w:rsidR="00595E53" w:rsidRDefault="00AC0EFF">
      <w:r>
        <w:separator/>
      </w:r>
    </w:p>
  </w:endnote>
  <w:endnote w:type="continuationSeparator" w:id="0">
    <w:p w14:paraId="45A26939" w14:textId="77777777" w:rsidR="00595E53" w:rsidRDefault="00AC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7CA7" w14:textId="77777777" w:rsidR="00544326" w:rsidRPr="00DD3DD7" w:rsidRDefault="00AC0EFF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5083" w14:textId="77777777" w:rsidR="00544326" w:rsidRPr="00DD3DD7" w:rsidRDefault="00AC0EFF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F1A5" w14:textId="77777777" w:rsidR="000248E6" w:rsidRDefault="00AC0EFF" w:rsidP="00ED54E0">
      <w:r>
        <w:separator/>
      </w:r>
    </w:p>
  </w:footnote>
  <w:footnote w:type="continuationSeparator" w:id="0">
    <w:p w14:paraId="29C01544" w14:textId="77777777" w:rsidR="000248E6" w:rsidRDefault="00AC0EFF" w:rsidP="00ED54E0">
      <w:r>
        <w:continuationSeparator/>
      </w:r>
    </w:p>
  </w:footnote>
  <w:footnote w:id="1">
    <w:p w14:paraId="21E5DDE1" w14:textId="77777777" w:rsidR="007F6EA2" w:rsidRDefault="00AC0E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5358" w14:textId="77777777" w:rsidR="00DD3DD7" w:rsidRDefault="00AC0E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8"/>
    <w:proofErr w:type="gramEnd"/>
  </w:p>
  <w:p w14:paraId="66AA1D54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33FF7E" w14:textId="77777777" w:rsidR="00DD3DD7" w:rsidRPr="00DD3DD7" w:rsidRDefault="00AC0E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0DD431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F146" w14:textId="77777777" w:rsidR="00DD3DD7" w:rsidRPr="00DD3DD7" w:rsidRDefault="00AC0E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DD3DD7">
      <w:t>G/TBT/N/BRA/408/Rev.1/Add.4</w:t>
    </w:r>
    <w:bookmarkEnd w:id="29"/>
  </w:p>
  <w:p w14:paraId="396AC24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AAF774" w14:textId="77777777" w:rsidR="00DD3DD7" w:rsidRPr="00DD3DD7" w:rsidRDefault="00AC0EFF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CE3EDB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229BF" w14:paraId="75A0549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AA028B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307FB7" w14:textId="77777777" w:rsidR="00ED54E0" w:rsidRPr="00182B84" w:rsidRDefault="00AC0EFF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3229BF" w14:paraId="099D71E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D90449" w14:textId="77777777" w:rsidR="00ED54E0" w:rsidRPr="00182B84" w:rsidRDefault="00AC0EFF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F927144" wp14:editId="201006E9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390549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86349D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3229BF" w14:paraId="5C0F061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27A952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97990A" w14:textId="77777777" w:rsidR="00DD3DD7" w:rsidRPr="002F663C" w:rsidRDefault="00AC0EFF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2F663C">
            <w:rPr>
              <w:rFonts w:eastAsia="Calibri" w:cs="Times New Roman"/>
              <w:b/>
              <w:szCs w:val="16"/>
            </w:rPr>
            <w:t>G/TBT/N/BRA/408/Rev.1/Add.4</w:t>
          </w:r>
          <w:bookmarkEnd w:id="30"/>
        </w:p>
        <w:p w14:paraId="66D6DDFC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3229BF" w14:paraId="4126994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691EE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D47F5B" w14:textId="3393BDD1" w:rsidR="00ED54E0" w:rsidRPr="00182B84" w:rsidRDefault="00AC0EFF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6 April 2022</w:t>
          </w:r>
        </w:p>
      </w:tc>
    </w:tr>
    <w:tr w:rsidR="003229BF" w14:paraId="3930794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0D4179D" w14:textId="46CF1E31" w:rsidR="00ED54E0" w:rsidRPr="00182B84" w:rsidRDefault="00AC0EFF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2E2AFF">
            <w:rPr>
              <w:rFonts w:eastAsia="Calibri" w:cs="Times New Roman"/>
              <w:color w:val="FF0000"/>
              <w:szCs w:val="16"/>
            </w:rPr>
            <w:t>2771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9A8014" w14:textId="77777777" w:rsidR="00ED54E0" w:rsidRPr="00182B84" w:rsidRDefault="00AC0EFF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3229BF" w14:paraId="5DF4C16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A86677" w14:textId="77777777" w:rsidR="00ED54E0" w:rsidRPr="00182B84" w:rsidRDefault="00AC0EFF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E6FB162" w14:textId="77777777" w:rsidR="00ED54E0" w:rsidRPr="00182B84" w:rsidRDefault="00AC0EFF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11ABC31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4EA08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33E2C28" w:tentative="1">
      <w:start w:val="1"/>
      <w:numFmt w:val="lowerLetter"/>
      <w:lvlText w:val="%2."/>
      <w:lvlJc w:val="left"/>
      <w:pPr>
        <w:ind w:left="1080" w:hanging="360"/>
      </w:pPr>
    </w:lvl>
    <w:lvl w:ilvl="2" w:tplc="86BC5CBA" w:tentative="1">
      <w:start w:val="1"/>
      <w:numFmt w:val="lowerRoman"/>
      <w:lvlText w:val="%3."/>
      <w:lvlJc w:val="right"/>
      <w:pPr>
        <w:ind w:left="1800" w:hanging="180"/>
      </w:pPr>
    </w:lvl>
    <w:lvl w:ilvl="3" w:tplc="D43EE6E6" w:tentative="1">
      <w:start w:val="1"/>
      <w:numFmt w:val="decimal"/>
      <w:lvlText w:val="%4."/>
      <w:lvlJc w:val="left"/>
      <w:pPr>
        <w:ind w:left="2520" w:hanging="360"/>
      </w:pPr>
    </w:lvl>
    <w:lvl w:ilvl="4" w:tplc="AD6458DA" w:tentative="1">
      <w:start w:val="1"/>
      <w:numFmt w:val="lowerLetter"/>
      <w:lvlText w:val="%5."/>
      <w:lvlJc w:val="left"/>
      <w:pPr>
        <w:ind w:left="3240" w:hanging="360"/>
      </w:pPr>
    </w:lvl>
    <w:lvl w:ilvl="5" w:tplc="0F7C7A00" w:tentative="1">
      <w:start w:val="1"/>
      <w:numFmt w:val="lowerRoman"/>
      <w:lvlText w:val="%6."/>
      <w:lvlJc w:val="right"/>
      <w:pPr>
        <w:ind w:left="3960" w:hanging="180"/>
      </w:pPr>
    </w:lvl>
    <w:lvl w:ilvl="6" w:tplc="F29256E0" w:tentative="1">
      <w:start w:val="1"/>
      <w:numFmt w:val="decimal"/>
      <w:lvlText w:val="%7."/>
      <w:lvlJc w:val="left"/>
      <w:pPr>
        <w:ind w:left="4680" w:hanging="360"/>
      </w:pPr>
    </w:lvl>
    <w:lvl w:ilvl="7" w:tplc="61266FF4" w:tentative="1">
      <w:start w:val="1"/>
      <w:numFmt w:val="lowerLetter"/>
      <w:lvlText w:val="%8."/>
      <w:lvlJc w:val="left"/>
      <w:pPr>
        <w:ind w:left="5400" w:hanging="360"/>
      </w:pPr>
    </w:lvl>
    <w:lvl w:ilvl="8" w:tplc="6DCA35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E2AFF"/>
    <w:rsid w:val="002F663C"/>
    <w:rsid w:val="00304F14"/>
    <w:rsid w:val="003156C6"/>
    <w:rsid w:val="003229BF"/>
    <w:rsid w:val="00327D40"/>
    <w:rsid w:val="00335575"/>
    <w:rsid w:val="003572B4"/>
    <w:rsid w:val="00370A55"/>
    <w:rsid w:val="00381A7D"/>
    <w:rsid w:val="003971FF"/>
    <w:rsid w:val="00397FF5"/>
    <w:rsid w:val="003F318B"/>
    <w:rsid w:val="004244A9"/>
    <w:rsid w:val="00425DC5"/>
    <w:rsid w:val="00467032"/>
    <w:rsid w:val="0046754A"/>
    <w:rsid w:val="00467A46"/>
    <w:rsid w:val="004A220F"/>
    <w:rsid w:val="004B61AB"/>
    <w:rsid w:val="004C5A53"/>
    <w:rsid w:val="004D4D19"/>
    <w:rsid w:val="004F203A"/>
    <w:rsid w:val="005336B8"/>
    <w:rsid w:val="00544326"/>
    <w:rsid w:val="00547B5F"/>
    <w:rsid w:val="005733F2"/>
    <w:rsid w:val="00573D49"/>
    <w:rsid w:val="00595E53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C7EB5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A1D56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0EFF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5B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n-145-de-28-de-marco-de-2022-38984379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586</Words>
  <Characters>3381</Characters>
  <Application>Microsoft Office Word</Application>
  <DocSecurity>0</DocSecurity>
  <Lines>72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2022-04-06T10:02:00Z</dcterms:created>
  <dcterms:modified xsi:type="dcterms:W3CDTF">2022-04-06T12:31:00Z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