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56AD" w14:textId="77777777" w:rsidR="009239F7" w:rsidRPr="002F6A28" w:rsidRDefault="00C71783" w:rsidP="002F6A28">
      <w:pPr>
        <w:pStyle w:val="Title"/>
        <w:rPr>
          <w:caps w:val="0"/>
          <w:kern w:val="0"/>
        </w:rPr>
      </w:pPr>
      <w:r w:rsidRPr="002F6A28">
        <w:rPr>
          <w:caps w:val="0"/>
          <w:kern w:val="0"/>
        </w:rPr>
        <w:t>NOTIFICATION</w:t>
      </w:r>
    </w:p>
    <w:p w14:paraId="57BDE72A" w14:textId="77777777" w:rsidR="009239F7" w:rsidRPr="002F6A28" w:rsidRDefault="00C71783" w:rsidP="002F6A28">
      <w:pPr>
        <w:jc w:val="center"/>
      </w:pPr>
      <w:r w:rsidRPr="002F6A28">
        <w:t>The following notification is being circulated in accordance with Article 10.6</w:t>
      </w:r>
    </w:p>
    <w:p w14:paraId="2B5A189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83B72" w14:paraId="15F492CF" w14:textId="77777777" w:rsidTr="0069259F">
        <w:tc>
          <w:tcPr>
            <w:tcW w:w="713" w:type="dxa"/>
            <w:tcBorders>
              <w:bottom w:val="single" w:sz="6" w:space="0" w:color="auto"/>
            </w:tcBorders>
            <w:shd w:val="clear" w:color="auto" w:fill="auto"/>
          </w:tcPr>
          <w:p w14:paraId="3A6D3224" w14:textId="77777777" w:rsidR="00F85C99" w:rsidRPr="002F6A28" w:rsidRDefault="00C71783" w:rsidP="002F6A28">
            <w:pPr>
              <w:spacing w:before="120" w:after="120"/>
              <w:jc w:val="left"/>
            </w:pPr>
            <w:r w:rsidRPr="002F6A28">
              <w:rPr>
                <w:b/>
              </w:rPr>
              <w:t>1.</w:t>
            </w:r>
          </w:p>
        </w:tc>
        <w:tc>
          <w:tcPr>
            <w:tcW w:w="8546" w:type="dxa"/>
            <w:tcBorders>
              <w:bottom w:val="single" w:sz="6" w:space="0" w:color="auto"/>
            </w:tcBorders>
            <w:shd w:val="clear" w:color="auto" w:fill="auto"/>
          </w:tcPr>
          <w:p w14:paraId="0A296327" w14:textId="77777777" w:rsidR="00F85C99" w:rsidRPr="002F6A28" w:rsidRDefault="00C7178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70CD7B00" w14:textId="77777777" w:rsidR="00F85C99" w:rsidRPr="002F6A28" w:rsidRDefault="00C7178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83B72" w14:paraId="50C71DFC" w14:textId="77777777" w:rsidTr="0069259F">
        <w:tc>
          <w:tcPr>
            <w:tcW w:w="713" w:type="dxa"/>
            <w:tcBorders>
              <w:top w:val="single" w:sz="6" w:space="0" w:color="auto"/>
              <w:bottom w:val="single" w:sz="6" w:space="0" w:color="auto"/>
            </w:tcBorders>
            <w:shd w:val="clear" w:color="auto" w:fill="auto"/>
          </w:tcPr>
          <w:p w14:paraId="62B0C093" w14:textId="77777777" w:rsidR="00F85C99" w:rsidRPr="002F6A28" w:rsidRDefault="00C717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1D8BC24" w14:textId="77777777" w:rsidR="00F85C99" w:rsidRPr="002F6A28" w:rsidRDefault="00C7178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2B68AC4" w14:textId="77777777" w:rsidR="00EE3A11" w:rsidRPr="00C379C8" w:rsidRDefault="00C71783" w:rsidP="00155128">
            <w:pPr>
              <w:spacing w:after="120"/>
            </w:pPr>
            <w:r w:rsidRPr="00C379C8">
              <w:t>Brazilian Health Regulatory Agency (</w:t>
            </w:r>
            <w:proofErr w:type="spellStart"/>
            <w:r w:rsidRPr="00C379C8">
              <w:t>ANVISA</w:t>
            </w:r>
            <w:proofErr w:type="spellEnd"/>
            <w:r w:rsidRPr="00C379C8">
              <w:t>)</w:t>
            </w:r>
            <w:bookmarkEnd w:id="5"/>
          </w:p>
          <w:p w14:paraId="0FF66B4E" w14:textId="77777777" w:rsidR="00F85C99" w:rsidRPr="002F6A28" w:rsidRDefault="00C7178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7F4A9A" w14:textId="77777777" w:rsidR="00AC6C6E" w:rsidRPr="00C379C8" w:rsidRDefault="00C71783" w:rsidP="00AA646C">
            <w:r w:rsidRPr="00C379C8">
              <w:t>National Institute of Metrology, Quality and Technology (</w:t>
            </w:r>
            <w:proofErr w:type="spellStart"/>
            <w:r w:rsidRPr="00C379C8">
              <w:t>INMETRO</w:t>
            </w:r>
            <w:proofErr w:type="spellEnd"/>
            <w:r w:rsidRPr="00C379C8">
              <w:t>)</w:t>
            </w:r>
          </w:p>
          <w:p w14:paraId="5D5DE9C8" w14:textId="77777777" w:rsidR="00AC6C6E" w:rsidRPr="00C379C8" w:rsidRDefault="00C71783" w:rsidP="00AA646C">
            <w:r w:rsidRPr="00C379C8">
              <w:t>Telephone: +(55) 21 2145.3817</w:t>
            </w:r>
          </w:p>
          <w:p w14:paraId="76DE96F6" w14:textId="77777777" w:rsidR="00AC6C6E" w:rsidRPr="00C379C8" w:rsidRDefault="00C71783" w:rsidP="00AA646C">
            <w:r w:rsidRPr="00C379C8">
              <w:t>Telefax: +(55) 21 2563.5637</w:t>
            </w:r>
          </w:p>
          <w:p w14:paraId="54525E7E" w14:textId="77777777" w:rsidR="00AC6C6E" w:rsidRPr="00C379C8" w:rsidRDefault="00C71783" w:rsidP="00AA646C">
            <w:r w:rsidRPr="00C379C8">
              <w:t xml:space="preserve">Email: </w:t>
            </w:r>
            <w:hyperlink r:id="rId7" w:history="1">
              <w:r w:rsidRPr="00C379C8">
                <w:rPr>
                  <w:color w:val="0000FF"/>
                  <w:u w:val="single"/>
                </w:rPr>
                <w:t>barreirastecnicas@inmetro.gov.br</w:t>
              </w:r>
            </w:hyperlink>
          </w:p>
          <w:p w14:paraId="76FFDCD0" w14:textId="77777777" w:rsidR="00AC6C6E" w:rsidRPr="00C379C8" w:rsidRDefault="00C71783" w:rsidP="00AA646C">
            <w:pPr>
              <w:spacing w:after="120"/>
            </w:pPr>
            <w:r w:rsidRPr="00C379C8">
              <w:t>Web-site: www.inmetro.gov.br/barreirastecnicas</w:t>
            </w:r>
            <w:bookmarkEnd w:id="7"/>
          </w:p>
        </w:tc>
      </w:tr>
      <w:tr w:rsidR="00283B72" w14:paraId="2978A70B" w14:textId="77777777" w:rsidTr="0069259F">
        <w:tc>
          <w:tcPr>
            <w:tcW w:w="713" w:type="dxa"/>
            <w:tcBorders>
              <w:top w:val="single" w:sz="6" w:space="0" w:color="auto"/>
              <w:bottom w:val="single" w:sz="6" w:space="0" w:color="auto"/>
            </w:tcBorders>
            <w:shd w:val="clear" w:color="auto" w:fill="auto"/>
          </w:tcPr>
          <w:p w14:paraId="01D6214B" w14:textId="77777777" w:rsidR="00F85C99" w:rsidRPr="002F6A28" w:rsidRDefault="00C717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EC7FE6F" w14:textId="77777777" w:rsidR="00F85C99" w:rsidRPr="0058336F" w:rsidRDefault="00C7178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83B72" w14:paraId="125F6975" w14:textId="77777777" w:rsidTr="0069259F">
        <w:tc>
          <w:tcPr>
            <w:tcW w:w="713" w:type="dxa"/>
            <w:tcBorders>
              <w:top w:val="single" w:sz="6" w:space="0" w:color="auto"/>
              <w:bottom w:val="single" w:sz="6" w:space="0" w:color="auto"/>
            </w:tcBorders>
            <w:shd w:val="clear" w:color="auto" w:fill="auto"/>
          </w:tcPr>
          <w:p w14:paraId="14AD1CC0" w14:textId="77777777" w:rsidR="00F85C99" w:rsidRPr="002F6A28" w:rsidRDefault="00C717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034BDBA" w14:textId="77777777" w:rsidR="00F85C99" w:rsidRPr="002F6A28" w:rsidRDefault="00C71783"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283B72" w14:paraId="757CA2C8" w14:textId="77777777" w:rsidTr="0069259F">
        <w:tc>
          <w:tcPr>
            <w:tcW w:w="713" w:type="dxa"/>
            <w:tcBorders>
              <w:top w:val="single" w:sz="6" w:space="0" w:color="auto"/>
              <w:bottom w:val="single" w:sz="6" w:space="0" w:color="auto"/>
            </w:tcBorders>
            <w:shd w:val="clear" w:color="auto" w:fill="auto"/>
          </w:tcPr>
          <w:p w14:paraId="715D5BA8" w14:textId="77777777" w:rsidR="00F85C99" w:rsidRPr="002F6A28" w:rsidRDefault="00C717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92380A" w14:textId="77777777" w:rsidR="00F85C99" w:rsidRPr="002F6A28" w:rsidRDefault="00C7178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Resolution - </w:t>
            </w:r>
            <w:proofErr w:type="spellStart"/>
            <w:r w:rsidR="00EE3A11" w:rsidRPr="00C379C8">
              <w:t>RDC</w:t>
            </w:r>
            <w:proofErr w:type="spellEnd"/>
            <w:r w:rsidR="00EE3A11" w:rsidRPr="00C379C8">
              <w:t xml:space="preserve"> number 750, 06 September 2022; (28 page(s), in Portuguese)</w:t>
            </w:r>
            <w:bookmarkEnd w:id="24"/>
          </w:p>
        </w:tc>
      </w:tr>
      <w:tr w:rsidR="00283B72" w14:paraId="4390D117" w14:textId="77777777" w:rsidTr="0069259F">
        <w:tc>
          <w:tcPr>
            <w:tcW w:w="713" w:type="dxa"/>
            <w:tcBorders>
              <w:top w:val="single" w:sz="6" w:space="0" w:color="auto"/>
              <w:bottom w:val="single" w:sz="6" w:space="0" w:color="auto"/>
            </w:tcBorders>
            <w:shd w:val="clear" w:color="auto" w:fill="auto"/>
          </w:tcPr>
          <w:p w14:paraId="497DD9FA" w14:textId="77777777" w:rsidR="00F85C99" w:rsidRPr="002F6A28" w:rsidRDefault="00C717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202774" w14:textId="77777777" w:rsidR="00F85C99" w:rsidRPr="002F6A28" w:rsidRDefault="00C7178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Resolution establishes a temporary optimized analysis procedure, in which the </w:t>
            </w:r>
            <w:proofErr w:type="spellStart"/>
            <w:r w:rsidR="00FE448B" w:rsidRPr="00C379C8">
              <w:t>analyzes</w:t>
            </w:r>
            <w:proofErr w:type="spellEnd"/>
            <w:r w:rsidR="00FE448B" w:rsidRPr="00C379C8">
              <w:t xml:space="preserve"> conducted by an Equivalent Foreign Regulatory Authority are used for the verified analysis of the market authorization and post-market authorization petitions of medicines, biological products and their inputs, and the letter of adequacy of the pharmaceutical ingredient dossier active.</w:t>
            </w:r>
          </w:p>
          <w:p w14:paraId="789692F6" w14:textId="77777777" w:rsidR="00FE448B" w:rsidRPr="00C379C8" w:rsidRDefault="00C71783" w:rsidP="002F6A28">
            <w:pPr>
              <w:spacing w:before="120" w:after="120"/>
            </w:pPr>
            <w:r w:rsidRPr="00C379C8">
              <w:t>This Resolution is valid for 180 (one hundred and eighty) days from the date of its entry into force.</w:t>
            </w:r>
            <w:bookmarkEnd w:id="26"/>
          </w:p>
        </w:tc>
      </w:tr>
      <w:tr w:rsidR="00283B72" w14:paraId="231A3E84" w14:textId="77777777" w:rsidTr="0069259F">
        <w:tc>
          <w:tcPr>
            <w:tcW w:w="713" w:type="dxa"/>
            <w:tcBorders>
              <w:top w:val="single" w:sz="6" w:space="0" w:color="auto"/>
              <w:bottom w:val="single" w:sz="6" w:space="0" w:color="auto"/>
            </w:tcBorders>
            <w:shd w:val="clear" w:color="auto" w:fill="auto"/>
          </w:tcPr>
          <w:p w14:paraId="25B24496" w14:textId="77777777" w:rsidR="00F85C99" w:rsidRPr="002F6A28" w:rsidRDefault="00C7178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2FDF12E" w14:textId="77777777" w:rsidR="00F85C99" w:rsidRPr="002F6A28" w:rsidRDefault="00C7178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283B72" w14:paraId="4BFF55C1" w14:textId="77777777" w:rsidTr="0044206E">
        <w:trPr>
          <w:cantSplit/>
        </w:trPr>
        <w:tc>
          <w:tcPr>
            <w:tcW w:w="713" w:type="dxa"/>
            <w:tcBorders>
              <w:top w:val="single" w:sz="6" w:space="0" w:color="auto"/>
              <w:bottom w:val="single" w:sz="6" w:space="0" w:color="auto"/>
            </w:tcBorders>
            <w:shd w:val="clear" w:color="auto" w:fill="auto"/>
          </w:tcPr>
          <w:p w14:paraId="40DD0866" w14:textId="77777777" w:rsidR="00F85C99" w:rsidRPr="002F6A28" w:rsidRDefault="00C7178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A97FE9A" w14:textId="77777777" w:rsidR="00072B36" w:rsidRPr="002F6A28" w:rsidRDefault="00C7178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40F5A13" w14:textId="77777777" w:rsidR="00F85C99" w:rsidRPr="002F6A28" w:rsidRDefault="00C71783" w:rsidP="009E75ED">
            <w:pPr>
              <w:spacing w:before="120" w:after="120"/>
            </w:pPr>
            <w:bookmarkStart w:id="30" w:name="sps9a"/>
            <w:r w:rsidRPr="002F6A28">
              <w:t>-</w:t>
            </w:r>
            <w:bookmarkEnd w:id="30"/>
          </w:p>
        </w:tc>
      </w:tr>
      <w:tr w:rsidR="00283B72" w14:paraId="0675BE05" w14:textId="77777777" w:rsidTr="00AE6CC8">
        <w:trPr>
          <w:cantSplit/>
        </w:trPr>
        <w:tc>
          <w:tcPr>
            <w:tcW w:w="713" w:type="dxa"/>
            <w:tcBorders>
              <w:top w:val="single" w:sz="6" w:space="0" w:color="auto"/>
              <w:bottom w:val="single" w:sz="6" w:space="0" w:color="auto"/>
            </w:tcBorders>
            <w:shd w:val="clear" w:color="auto" w:fill="auto"/>
          </w:tcPr>
          <w:p w14:paraId="1D89B890" w14:textId="77777777" w:rsidR="00EE3A11" w:rsidRPr="002F6A28" w:rsidRDefault="00C7178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77A31EC" w14:textId="77777777" w:rsidR="00EE3A11" w:rsidRPr="002F6A28" w:rsidRDefault="00C7178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19 September 2022</w:t>
            </w:r>
            <w:bookmarkStart w:id="33" w:name="sps10b"/>
            <w:bookmarkEnd w:id="32"/>
            <w:bookmarkEnd w:id="33"/>
          </w:p>
          <w:p w14:paraId="35D9FAC2" w14:textId="77777777" w:rsidR="00EE3A11" w:rsidRPr="002F6A28" w:rsidRDefault="00C7178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19 September 2022</w:t>
            </w:r>
            <w:bookmarkStart w:id="36" w:name="sps11b"/>
            <w:bookmarkEnd w:id="35"/>
            <w:bookmarkEnd w:id="36"/>
          </w:p>
        </w:tc>
      </w:tr>
      <w:tr w:rsidR="00283B72" w14:paraId="0EBAFA73" w14:textId="77777777" w:rsidTr="0069259F">
        <w:tc>
          <w:tcPr>
            <w:tcW w:w="713" w:type="dxa"/>
            <w:tcBorders>
              <w:top w:val="single" w:sz="6" w:space="0" w:color="auto"/>
              <w:bottom w:val="single" w:sz="6" w:space="0" w:color="auto"/>
            </w:tcBorders>
            <w:shd w:val="clear" w:color="auto" w:fill="auto"/>
          </w:tcPr>
          <w:p w14:paraId="6E077B9D" w14:textId="77777777" w:rsidR="00F85C99" w:rsidRPr="002F6A28" w:rsidRDefault="00C717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01E1FE9" w14:textId="77777777" w:rsidR="00F85C99" w:rsidRPr="002F6A28" w:rsidRDefault="00C7178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283B72" w14:paraId="4A4D5739" w14:textId="77777777" w:rsidTr="0069259F">
        <w:tc>
          <w:tcPr>
            <w:tcW w:w="713" w:type="dxa"/>
            <w:tcBorders>
              <w:top w:val="single" w:sz="6" w:space="0" w:color="auto"/>
            </w:tcBorders>
            <w:shd w:val="clear" w:color="auto" w:fill="auto"/>
          </w:tcPr>
          <w:p w14:paraId="3626C839" w14:textId="77777777" w:rsidR="00F85C99" w:rsidRPr="002F6A28" w:rsidRDefault="00C717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8DC0043" w14:textId="77777777" w:rsidR="00F85C99" w:rsidRPr="002F6A28" w:rsidRDefault="00C7178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B02BDBD" w14:textId="77777777" w:rsidR="00EE3A11" w:rsidRPr="00A12DDE" w:rsidRDefault="00C71783"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3335ECBA" w14:textId="77777777" w:rsidR="00EE3A11" w:rsidRPr="00A12DDE" w:rsidRDefault="00C71783" w:rsidP="00B16145">
            <w:pPr>
              <w:keepNext/>
              <w:keepLines/>
              <w:rPr>
                <w:bCs/>
              </w:rPr>
            </w:pPr>
            <w:r w:rsidRPr="00A12DDE">
              <w:rPr>
                <w:bCs/>
              </w:rPr>
              <w:t xml:space="preserve">SIA, </w:t>
            </w:r>
            <w:proofErr w:type="spellStart"/>
            <w:r w:rsidRPr="00A12DDE">
              <w:rPr>
                <w:bCs/>
              </w:rPr>
              <w:t>Trecho</w:t>
            </w:r>
            <w:proofErr w:type="spellEnd"/>
            <w:r w:rsidRPr="00A12DDE">
              <w:rPr>
                <w:bCs/>
              </w:rPr>
              <w:t xml:space="preserve"> 5, </w:t>
            </w:r>
            <w:proofErr w:type="spellStart"/>
            <w:r w:rsidRPr="00A12DDE">
              <w:rPr>
                <w:bCs/>
              </w:rPr>
              <w:t>Área</w:t>
            </w:r>
            <w:proofErr w:type="spellEnd"/>
            <w:r w:rsidRPr="00A12DDE">
              <w:rPr>
                <w:bCs/>
              </w:rPr>
              <w:t xml:space="preserve"> Especial 57</w:t>
            </w:r>
          </w:p>
          <w:p w14:paraId="36C77928" w14:textId="77777777" w:rsidR="00EE3A11" w:rsidRPr="00A12DDE" w:rsidRDefault="00C71783" w:rsidP="00B16145">
            <w:pPr>
              <w:keepNext/>
              <w:keepLines/>
              <w:rPr>
                <w:bCs/>
              </w:rPr>
            </w:pPr>
            <w:r w:rsidRPr="00A12DDE">
              <w:rPr>
                <w:bCs/>
              </w:rPr>
              <w:t>Brasília – DF / Brazil</w:t>
            </w:r>
          </w:p>
          <w:p w14:paraId="1D7FC85A" w14:textId="77777777" w:rsidR="00EE3A11" w:rsidRPr="00A12DDE" w:rsidRDefault="00C71783" w:rsidP="00B16145">
            <w:pPr>
              <w:keepNext/>
              <w:keepLines/>
              <w:rPr>
                <w:bCs/>
              </w:rPr>
            </w:pPr>
            <w:r w:rsidRPr="00A12DDE">
              <w:rPr>
                <w:bCs/>
              </w:rPr>
              <w:t>CEP: 71.205-050</w:t>
            </w:r>
          </w:p>
          <w:p w14:paraId="4A35EFD9" w14:textId="77777777" w:rsidR="00EE3A11" w:rsidRPr="00A12DDE" w:rsidRDefault="00C71783" w:rsidP="00B16145">
            <w:pPr>
              <w:keepNext/>
              <w:keepLines/>
              <w:rPr>
                <w:bCs/>
              </w:rPr>
            </w:pPr>
            <w:r w:rsidRPr="00A12DDE">
              <w:rPr>
                <w:bCs/>
              </w:rPr>
              <w:t>Phone.: +(55) 61 3462.5402</w:t>
            </w:r>
          </w:p>
          <w:p w14:paraId="123F38CB" w14:textId="77777777" w:rsidR="00EE3A11" w:rsidRPr="00A12DDE" w:rsidRDefault="00C71783" w:rsidP="00B16145">
            <w:pPr>
              <w:keepNext/>
              <w:keepLines/>
              <w:rPr>
                <w:bCs/>
              </w:rPr>
            </w:pPr>
            <w:r w:rsidRPr="00A12DDE">
              <w:rPr>
                <w:bCs/>
              </w:rPr>
              <w:t>Website: www.anvisa.gov.br</w:t>
            </w:r>
          </w:p>
          <w:p w14:paraId="1E7278DF" w14:textId="77777777" w:rsidR="00EE3A11" w:rsidRPr="00A12DDE" w:rsidRDefault="00C71783" w:rsidP="00B16145">
            <w:pPr>
              <w:keepNext/>
              <w:keepLines/>
              <w:rPr>
                <w:bCs/>
              </w:rPr>
            </w:pPr>
            <w:r w:rsidRPr="00A12DDE">
              <w:rPr>
                <w:bCs/>
              </w:rPr>
              <w:t>The final text is available only in Portuguese and can be downloaded at:</w:t>
            </w:r>
          </w:p>
          <w:p w14:paraId="2893D489" w14:textId="77777777" w:rsidR="00EE3A11" w:rsidRPr="00A12DDE" w:rsidRDefault="0044206E" w:rsidP="00B16145">
            <w:pPr>
              <w:keepNext/>
              <w:keepLines/>
              <w:pBdr>
                <w:top w:val="none" w:sz="0" w:space="4" w:color="auto"/>
              </w:pBdr>
              <w:spacing w:after="120"/>
              <w:rPr>
                <w:bCs/>
              </w:rPr>
            </w:pPr>
            <w:hyperlink r:id="rId8" w:tgtFrame="_blank" w:history="1">
              <w:r w:rsidR="00C71783" w:rsidRPr="00A12DDE">
                <w:rPr>
                  <w:bCs/>
                  <w:color w:val="0000FF"/>
                  <w:u w:val="single"/>
                </w:rPr>
                <w:t>http://antigo.anvisa.gov.br/documents/10181/6485985/RDC_750_2022_.pdf/f4ed579c-7536-4476-a788-749e3250285a</w:t>
              </w:r>
            </w:hyperlink>
            <w:bookmarkEnd w:id="42"/>
          </w:p>
        </w:tc>
      </w:tr>
    </w:tbl>
    <w:p w14:paraId="1417FC2D"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96D4" w14:textId="77777777" w:rsidR="005B7F3C" w:rsidRDefault="00C71783">
      <w:r>
        <w:separator/>
      </w:r>
    </w:p>
  </w:endnote>
  <w:endnote w:type="continuationSeparator" w:id="0">
    <w:p w14:paraId="6802F259" w14:textId="77777777" w:rsidR="005B7F3C" w:rsidRDefault="00C7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16BD" w14:textId="77777777" w:rsidR="009239F7" w:rsidRPr="002F6A28" w:rsidRDefault="00C717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474B" w14:textId="77777777" w:rsidR="009239F7" w:rsidRPr="002F6A28" w:rsidRDefault="00C717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B1C3" w14:textId="77777777" w:rsidR="00EE3A11" w:rsidRPr="002F6A28" w:rsidRDefault="00C717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1559" w14:textId="77777777" w:rsidR="005B7F3C" w:rsidRDefault="00C71783">
      <w:r>
        <w:separator/>
      </w:r>
    </w:p>
  </w:footnote>
  <w:footnote w:type="continuationSeparator" w:id="0">
    <w:p w14:paraId="16448037" w14:textId="77777777" w:rsidR="005B7F3C" w:rsidRDefault="00C71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4AA4" w14:textId="77777777" w:rsidR="009239F7" w:rsidRPr="002F6A28" w:rsidRDefault="00C71783" w:rsidP="009239F7">
    <w:pPr>
      <w:pStyle w:val="Header"/>
      <w:pBdr>
        <w:bottom w:val="single" w:sz="4" w:space="1" w:color="auto"/>
      </w:pBdr>
      <w:tabs>
        <w:tab w:val="clear" w:pos="4513"/>
        <w:tab w:val="clear" w:pos="9027"/>
      </w:tabs>
      <w:jc w:val="center"/>
    </w:pPr>
    <w:proofErr w:type="spellStart"/>
    <w:r w:rsidRPr="002F6A28">
      <w:t>tbtSymbol</w:t>
    </w:r>
    <w:proofErr w:type="spellEnd"/>
  </w:p>
  <w:p w14:paraId="4D2659FB" w14:textId="77777777" w:rsidR="009239F7" w:rsidRPr="002F6A28" w:rsidRDefault="009239F7" w:rsidP="009239F7">
    <w:pPr>
      <w:pStyle w:val="Header"/>
      <w:pBdr>
        <w:bottom w:val="single" w:sz="4" w:space="1" w:color="auto"/>
      </w:pBdr>
      <w:tabs>
        <w:tab w:val="clear" w:pos="4513"/>
        <w:tab w:val="clear" w:pos="9027"/>
      </w:tabs>
      <w:jc w:val="center"/>
    </w:pPr>
  </w:p>
  <w:p w14:paraId="5356DB4F" w14:textId="77777777" w:rsidR="009239F7" w:rsidRPr="002F6A28" w:rsidRDefault="00C717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28397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D115" w14:textId="77777777" w:rsidR="009239F7" w:rsidRPr="002F6A28" w:rsidRDefault="00C71783" w:rsidP="009239F7">
    <w:pPr>
      <w:pStyle w:val="Header"/>
      <w:pBdr>
        <w:bottom w:val="single" w:sz="4" w:space="1" w:color="auto"/>
      </w:pBdr>
      <w:tabs>
        <w:tab w:val="clear" w:pos="4513"/>
        <w:tab w:val="clear" w:pos="9027"/>
      </w:tabs>
      <w:jc w:val="center"/>
    </w:pPr>
    <w:bookmarkStart w:id="43" w:name="spsSymbolHeader"/>
    <w:r w:rsidRPr="002F6A28">
      <w:t>G/TBT/N/BRA/1444</w:t>
    </w:r>
    <w:bookmarkEnd w:id="43"/>
  </w:p>
  <w:p w14:paraId="7232E8DE" w14:textId="77777777" w:rsidR="009239F7" w:rsidRPr="002F6A28" w:rsidRDefault="009239F7" w:rsidP="009239F7">
    <w:pPr>
      <w:pStyle w:val="Header"/>
      <w:pBdr>
        <w:bottom w:val="single" w:sz="4" w:space="1" w:color="auto"/>
      </w:pBdr>
      <w:tabs>
        <w:tab w:val="clear" w:pos="4513"/>
        <w:tab w:val="clear" w:pos="9027"/>
      </w:tabs>
      <w:jc w:val="center"/>
    </w:pPr>
  </w:p>
  <w:p w14:paraId="261C8F7A" w14:textId="77777777" w:rsidR="009239F7" w:rsidRPr="002F6A28" w:rsidRDefault="00C717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B8F47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3B72" w14:paraId="04D9799C" w14:textId="77777777" w:rsidTr="008612A9">
      <w:trPr>
        <w:trHeight w:val="240"/>
        <w:jc w:val="center"/>
      </w:trPr>
      <w:tc>
        <w:tcPr>
          <w:tcW w:w="3794" w:type="dxa"/>
          <w:shd w:val="clear" w:color="auto" w:fill="FFFFFF"/>
          <w:tcMar>
            <w:left w:w="108" w:type="dxa"/>
            <w:right w:w="108" w:type="dxa"/>
          </w:tcMar>
          <w:vAlign w:val="center"/>
        </w:tcPr>
        <w:p w14:paraId="5D7F9E3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E50ABC" w14:textId="77777777" w:rsidR="00ED54E0" w:rsidRPr="009239F7" w:rsidRDefault="00ED54E0" w:rsidP="00B801E9">
          <w:pPr>
            <w:jc w:val="right"/>
            <w:rPr>
              <w:b/>
              <w:color w:val="FF0000"/>
              <w:szCs w:val="16"/>
            </w:rPr>
          </w:pPr>
        </w:p>
      </w:tc>
    </w:tr>
    <w:bookmarkEnd w:id="44"/>
    <w:tr w:rsidR="00283B72" w14:paraId="32834E5E" w14:textId="77777777" w:rsidTr="008612A9">
      <w:trPr>
        <w:trHeight w:val="213"/>
        <w:jc w:val="center"/>
      </w:trPr>
      <w:tc>
        <w:tcPr>
          <w:tcW w:w="3794" w:type="dxa"/>
          <w:vMerge w:val="restart"/>
          <w:shd w:val="clear" w:color="auto" w:fill="FFFFFF"/>
          <w:tcMar>
            <w:left w:w="0" w:type="dxa"/>
            <w:right w:w="0" w:type="dxa"/>
          </w:tcMar>
        </w:tcPr>
        <w:p w14:paraId="261B08B3" w14:textId="77777777" w:rsidR="00ED54E0" w:rsidRPr="009239F7" w:rsidRDefault="00C71783" w:rsidP="00B801E9">
          <w:pPr>
            <w:jc w:val="left"/>
          </w:pPr>
          <w:r>
            <w:rPr>
              <w:noProof/>
              <w:lang w:eastAsia="en-GB"/>
            </w:rPr>
            <w:drawing>
              <wp:inline distT="0" distB="0" distL="0" distR="0" wp14:anchorId="1864DB90" wp14:editId="7047EF3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9138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298940" w14:textId="77777777" w:rsidR="00ED54E0" w:rsidRPr="009239F7" w:rsidRDefault="00ED54E0" w:rsidP="00B801E9">
          <w:pPr>
            <w:jc w:val="right"/>
            <w:rPr>
              <w:b/>
              <w:szCs w:val="16"/>
            </w:rPr>
          </w:pPr>
        </w:p>
      </w:tc>
    </w:tr>
    <w:tr w:rsidR="00283B72" w14:paraId="18D02DCA" w14:textId="77777777" w:rsidTr="008612A9">
      <w:trPr>
        <w:trHeight w:val="868"/>
        <w:jc w:val="center"/>
      </w:trPr>
      <w:tc>
        <w:tcPr>
          <w:tcW w:w="3794" w:type="dxa"/>
          <w:vMerge/>
          <w:shd w:val="clear" w:color="auto" w:fill="FFFFFF"/>
          <w:tcMar>
            <w:left w:w="108" w:type="dxa"/>
            <w:right w:w="108" w:type="dxa"/>
          </w:tcMar>
        </w:tcPr>
        <w:p w14:paraId="7262383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12E461" w14:textId="77777777" w:rsidR="009239F7" w:rsidRPr="002F6A28" w:rsidRDefault="00C71783" w:rsidP="00B801E9">
          <w:pPr>
            <w:jc w:val="right"/>
            <w:rPr>
              <w:b/>
              <w:szCs w:val="16"/>
            </w:rPr>
          </w:pPr>
          <w:bookmarkStart w:id="45" w:name="bmkSymbols"/>
          <w:r w:rsidRPr="002F6A28">
            <w:rPr>
              <w:b/>
              <w:szCs w:val="16"/>
            </w:rPr>
            <w:t>G/TBT/N/BRA/1444</w:t>
          </w:r>
          <w:bookmarkEnd w:id="45"/>
        </w:p>
      </w:tc>
    </w:tr>
    <w:tr w:rsidR="00283B72" w14:paraId="39CB15D9" w14:textId="77777777" w:rsidTr="008612A9">
      <w:trPr>
        <w:trHeight w:val="240"/>
        <w:jc w:val="center"/>
      </w:trPr>
      <w:tc>
        <w:tcPr>
          <w:tcW w:w="3794" w:type="dxa"/>
          <w:vMerge/>
          <w:shd w:val="clear" w:color="auto" w:fill="FFFFFF"/>
          <w:tcMar>
            <w:left w:w="108" w:type="dxa"/>
            <w:right w:w="108" w:type="dxa"/>
          </w:tcMar>
          <w:vAlign w:val="center"/>
        </w:tcPr>
        <w:p w14:paraId="05795BFA" w14:textId="77777777" w:rsidR="00ED54E0" w:rsidRPr="009239F7" w:rsidRDefault="00ED54E0" w:rsidP="00B801E9"/>
      </w:tc>
      <w:tc>
        <w:tcPr>
          <w:tcW w:w="5448" w:type="dxa"/>
          <w:gridSpan w:val="2"/>
          <w:shd w:val="clear" w:color="auto" w:fill="FFFFFF"/>
          <w:tcMar>
            <w:left w:w="108" w:type="dxa"/>
            <w:right w:w="108" w:type="dxa"/>
          </w:tcMar>
          <w:vAlign w:val="center"/>
        </w:tcPr>
        <w:p w14:paraId="1BCA4523" w14:textId="1CB1F503" w:rsidR="00ED54E0" w:rsidRPr="009239F7" w:rsidRDefault="00C71783" w:rsidP="00B801E9">
          <w:pPr>
            <w:jc w:val="right"/>
            <w:rPr>
              <w:szCs w:val="16"/>
            </w:rPr>
          </w:pPr>
          <w:bookmarkStart w:id="46" w:name="spsDateDistribution"/>
          <w:bookmarkStart w:id="47" w:name="bmkDate"/>
          <w:bookmarkEnd w:id="46"/>
          <w:bookmarkEnd w:id="47"/>
          <w:r>
            <w:rPr>
              <w:szCs w:val="16"/>
            </w:rPr>
            <w:t>14 September 2022</w:t>
          </w:r>
        </w:p>
      </w:tc>
    </w:tr>
    <w:tr w:rsidR="00283B72" w14:paraId="343F960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120045" w14:textId="4A70ADC8" w:rsidR="00ED54E0" w:rsidRPr="009239F7" w:rsidRDefault="00C71783"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2C0578">
            <w:rPr>
              <w:color w:val="FF0000"/>
              <w:szCs w:val="16"/>
            </w:rPr>
            <w:t>6794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0A13A1F" w14:textId="77777777" w:rsidR="00ED54E0" w:rsidRPr="009239F7" w:rsidRDefault="00C7178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83B72" w14:paraId="2EE20E7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6C1B96" w14:textId="77777777" w:rsidR="00ED54E0" w:rsidRPr="009239F7" w:rsidRDefault="00C7178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C6AF911" w14:textId="77777777" w:rsidR="00ED54E0" w:rsidRPr="002F6A28" w:rsidRDefault="00C7178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152C16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F68C1A">
      <w:start w:val="1"/>
      <w:numFmt w:val="decimal"/>
      <w:pStyle w:val="SummaryText"/>
      <w:lvlText w:val="%1."/>
      <w:lvlJc w:val="left"/>
      <w:pPr>
        <w:ind w:left="360" w:hanging="360"/>
      </w:pPr>
    </w:lvl>
    <w:lvl w:ilvl="1" w:tplc="46941C52" w:tentative="1">
      <w:start w:val="1"/>
      <w:numFmt w:val="lowerLetter"/>
      <w:lvlText w:val="%2."/>
      <w:lvlJc w:val="left"/>
      <w:pPr>
        <w:ind w:left="1080" w:hanging="360"/>
      </w:pPr>
    </w:lvl>
    <w:lvl w:ilvl="2" w:tplc="D3BA24B8" w:tentative="1">
      <w:start w:val="1"/>
      <w:numFmt w:val="lowerRoman"/>
      <w:lvlText w:val="%3."/>
      <w:lvlJc w:val="right"/>
      <w:pPr>
        <w:ind w:left="1800" w:hanging="180"/>
      </w:pPr>
    </w:lvl>
    <w:lvl w:ilvl="3" w:tplc="23B0672E" w:tentative="1">
      <w:start w:val="1"/>
      <w:numFmt w:val="decimal"/>
      <w:lvlText w:val="%4."/>
      <w:lvlJc w:val="left"/>
      <w:pPr>
        <w:ind w:left="2520" w:hanging="360"/>
      </w:pPr>
    </w:lvl>
    <w:lvl w:ilvl="4" w:tplc="F0385D42" w:tentative="1">
      <w:start w:val="1"/>
      <w:numFmt w:val="lowerLetter"/>
      <w:lvlText w:val="%5."/>
      <w:lvlJc w:val="left"/>
      <w:pPr>
        <w:ind w:left="3240" w:hanging="360"/>
      </w:pPr>
    </w:lvl>
    <w:lvl w:ilvl="5" w:tplc="43466452" w:tentative="1">
      <w:start w:val="1"/>
      <w:numFmt w:val="lowerRoman"/>
      <w:lvlText w:val="%6."/>
      <w:lvlJc w:val="right"/>
      <w:pPr>
        <w:ind w:left="3960" w:hanging="180"/>
      </w:pPr>
    </w:lvl>
    <w:lvl w:ilvl="6" w:tplc="19E8264A" w:tentative="1">
      <w:start w:val="1"/>
      <w:numFmt w:val="decimal"/>
      <w:lvlText w:val="%7."/>
      <w:lvlJc w:val="left"/>
      <w:pPr>
        <w:ind w:left="4680" w:hanging="360"/>
      </w:pPr>
    </w:lvl>
    <w:lvl w:ilvl="7" w:tplc="65F86BEE" w:tentative="1">
      <w:start w:val="1"/>
      <w:numFmt w:val="lowerLetter"/>
      <w:lvlText w:val="%8."/>
      <w:lvlJc w:val="left"/>
      <w:pPr>
        <w:ind w:left="5400" w:hanging="360"/>
      </w:pPr>
    </w:lvl>
    <w:lvl w:ilvl="8" w:tplc="E382AC3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3ACC"/>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3B72"/>
    <w:rsid w:val="002C0578"/>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06E"/>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B7F3C"/>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71783"/>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39A2"/>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0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85985/RDC_750_2022_.pdf/f4ed579c-7536-4476-a788-749e3250285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452</Words>
  <Characters>2693</Characters>
  <Application>Microsoft Office Word</Application>
  <DocSecurity>0</DocSecurity>
  <Lines>69</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2022-09-14T09:58:00Z</dcterms:created>
  <dcterms:modified xsi:type="dcterms:W3CDTF">2022-09-14T10:28:00Z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