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70F96" w14:textId="77777777" w:rsidR="009239F7" w:rsidRPr="002F6A28" w:rsidRDefault="008279EC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46DBC9F" w14:textId="77777777" w:rsidR="009239F7" w:rsidRPr="002F6A28" w:rsidRDefault="008279EC" w:rsidP="002F6A28">
      <w:pPr>
        <w:jc w:val="center"/>
      </w:pPr>
      <w:r w:rsidRPr="002F6A28">
        <w:t>The following notification is being circulated in accordance with Article 10.6</w:t>
      </w:r>
    </w:p>
    <w:p w14:paraId="00E9CC0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65378" w14:paraId="36BFC73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445A940" w14:textId="77777777" w:rsidR="00F85C99" w:rsidRPr="002F6A28" w:rsidRDefault="008279E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F7ABB45" w14:textId="77777777" w:rsidR="00F85C99" w:rsidRPr="002F6A28" w:rsidRDefault="008279EC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426EFBD4" w14:textId="77777777" w:rsidR="00F85C99" w:rsidRPr="002F6A28" w:rsidRDefault="008279EC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65378" w14:paraId="26C152A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4AB7B6" w14:textId="77777777" w:rsidR="00F85C99" w:rsidRPr="002F6A28" w:rsidRDefault="008279E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76B170" w14:textId="77777777" w:rsidR="00F85C99" w:rsidRPr="002F6A28" w:rsidRDefault="008279EC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381D3F5" w14:textId="77777777" w:rsidR="00EE3A11" w:rsidRPr="00C379C8" w:rsidRDefault="008279EC" w:rsidP="00155128">
            <w:pPr>
              <w:spacing w:after="120"/>
            </w:pPr>
            <w:r w:rsidRPr="00C379C8">
              <w:t>Brazilian Health Regulatory Agency (ANVISA)</w:t>
            </w:r>
            <w:bookmarkEnd w:id="5"/>
          </w:p>
          <w:p w14:paraId="26AD0F4F" w14:textId="77777777" w:rsidR="00F85C99" w:rsidRPr="002F6A28" w:rsidRDefault="008279EC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831111B" w14:textId="77777777" w:rsidR="00AC6C6E" w:rsidRPr="00C379C8" w:rsidRDefault="008279EC" w:rsidP="00AA646C">
            <w:r w:rsidRPr="00C379C8">
              <w:t>National Institute of Metrology, Quality and Technology (INMETRO)</w:t>
            </w:r>
          </w:p>
          <w:p w14:paraId="6D6A169E" w14:textId="77777777" w:rsidR="00AC6C6E" w:rsidRPr="00C379C8" w:rsidRDefault="008279EC" w:rsidP="00AA646C">
            <w:r w:rsidRPr="00C379C8">
              <w:t>Telephone: +(55) 21 2145.3817</w:t>
            </w:r>
          </w:p>
          <w:p w14:paraId="19F29520" w14:textId="77777777" w:rsidR="00AC6C6E" w:rsidRPr="00C379C8" w:rsidRDefault="008279EC" w:rsidP="00AA646C">
            <w:r w:rsidRPr="00C379C8">
              <w:t>Telefax: +(55) 21 2563.5637</w:t>
            </w:r>
          </w:p>
          <w:p w14:paraId="0A4FAB7E" w14:textId="77777777" w:rsidR="00AC6C6E" w:rsidRPr="00C379C8" w:rsidRDefault="008279EC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2D72C376" w14:textId="77777777" w:rsidR="00AC6C6E" w:rsidRPr="00C379C8" w:rsidRDefault="008279EC" w:rsidP="00AA646C">
            <w:pPr>
              <w:spacing w:after="120"/>
            </w:pPr>
            <w:r w:rsidRPr="00C379C8">
              <w:t>Website: www.inmetro.gov.br/barreirastecnicas</w:t>
            </w:r>
            <w:bookmarkEnd w:id="7"/>
          </w:p>
        </w:tc>
      </w:tr>
      <w:tr w:rsidR="00665378" w14:paraId="4B09FED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8D4AED" w14:textId="77777777" w:rsidR="00F85C99" w:rsidRPr="002F6A28" w:rsidRDefault="008279E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805A04" w14:textId="77777777" w:rsidR="00F85C99" w:rsidRPr="0058336F" w:rsidRDefault="008279EC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r w:rsidRPr="002F6A28">
              <w:rPr>
                <w:b/>
              </w:rPr>
              <w:t> </w:t>
            </w:r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665378" w14:paraId="5F66D60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82E243" w14:textId="77777777" w:rsidR="00F85C99" w:rsidRPr="002F6A28" w:rsidRDefault="008279E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2F01DB" w14:textId="77777777" w:rsidR="00F85C99" w:rsidRPr="002F6A28" w:rsidRDefault="008279EC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HS (3303, 3304, 3305, 3306, 3307, 340111, 340130, 9616, 9619) - Personal hygiene products, cosmetics, and perfumes</w:t>
            </w:r>
            <w:bookmarkEnd w:id="22"/>
          </w:p>
        </w:tc>
      </w:tr>
      <w:tr w:rsidR="00665378" w14:paraId="3D7F8D5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2E59A3" w14:textId="77777777" w:rsidR="00F85C99" w:rsidRPr="002F6A28" w:rsidRDefault="008279E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317C70" w14:textId="77777777" w:rsidR="00F85C99" w:rsidRPr="002F6A28" w:rsidRDefault="008279EC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Resolution - RDC number 630, 10 March 2022; (2 page(s), in Portuguese)</w:t>
            </w:r>
            <w:bookmarkEnd w:id="24"/>
          </w:p>
        </w:tc>
      </w:tr>
      <w:tr w:rsidR="00665378" w14:paraId="78D56B7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5DDC01" w14:textId="77777777" w:rsidR="00F85C99" w:rsidRPr="002F6A28" w:rsidRDefault="008279E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CE024E" w14:textId="77777777" w:rsidR="00F85C99" w:rsidRPr="002F6A28" w:rsidRDefault="008279EC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resolution establishes parameters for microbiological control of personal hygiene products, cosmetics and perfumes and internalizes the GMC MERCOSUR Resolution nº 51/1998.</w:t>
            </w:r>
          </w:p>
          <w:p w14:paraId="423B5269" w14:textId="77777777" w:rsidR="00FE448B" w:rsidRPr="00C379C8" w:rsidRDefault="008279EC" w:rsidP="002F6A28">
            <w:pPr>
              <w:spacing w:before="120" w:after="120"/>
            </w:pPr>
            <w:r w:rsidRPr="00C379C8">
              <w:t>This resolution was rectified on 17 March 2022.</w:t>
            </w:r>
            <w:bookmarkEnd w:id="26"/>
          </w:p>
        </w:tc>
      </w:tr>
      <w:tr w:rsidR="00665378" w14:paraId="4AA7CA6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87E46F" w14:textId="77777777" w:rsidR="00F85C99" w:rsidRPr="002F6A28" w:rsidRDefault="008279E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533F15" w14:textId="77777777" w:rsidR="00F85C99" w:rsidRPr="002F6A28" w:rsidRDefault="008279EC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665378" w:rsidRPr="00D93F8A" w14:paraId="1AD46D4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0D30C8" w14:textId="77777777" w:rsidR="00F85C99" w:rsidRPr="002F6A28" w:rsidRDefault="008279E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152E30" w14:textId="77777777" w:rsidR="004B27B4" w:rsidRPr="004B27B4" w:rsidRDefault="008279EC" w:rsidP="009E75ED">
            <w:pPr>
              <w:spacing w:before="120" w:after="120"/>
              <w:rPr>
                <w:lang w:val="fr-CH"/>
              </w:rPr>
            </w:pPr>
            <w:bookmarkStart w:id="29" w:name="X_TBT_Reg_8A"/>
            <w:r w:rsidRPr="004B27B4">
              <w:rPr>
                <w:b/>
                <w:lang w:val="fr-CH"/>
              </w:rPr>
              <w:t>Relevant documents</w:t>
            </w:r>
            <w:bookmarkEnd w:id="29"/>
            <w:r w:rsidRPr="004B27B4">
              <w:rPr>
                <w:b/>
                <w:lang w:val="fr-CH"/>
              </w:rPr>
              <w:t>:</w:t>
            </w:r>
            <w:r w:rsidR="00EE3A11" w:rsidRPr="004B27B4">
              <w:rPr>
                <w:lang w:val="fr-CH"/>
              </w:rPr>
              <w:t xml:space="preserve"> </w:t>
            </w:r>
            <w:bookmarkStart w:id="30" w:name="sps9a"/>
            <w:r w:rsidRPr="004B27B4">
              <w:rPr>
                <w:lang w:val="fr-CH"/>
              </w:rPr>
              <w:t>Resolution GMC MERCOSUR number 51/1998</w:t>
            </w:r>
          </w:p>
          <w:p w14:paraId="1A99D6DC" w14:textId="77777777" w:rsidR="00F85C99" w:rsidRPr="008279EC" w:rsidRDefault="008279EC" w:rsidP="009E75ED">
            <w:pPr>
              <w:spacing w:before="120" w:after="120"/>
              <w:rPr>
                <w:lang w:val="fr-CH"/>
              </w:rPr>
            </w:pPr>
            <w:r w:rsidRPr="008279EC">
              <w:rPr>
                <w:lang w:val="fr-CH"/>
              </w:rPr>
              <w:t>(</w:t>
            </w:r>
            <w:hyperlink r:id="rId8" w:history="1">
              <w:r w:rsidRPr="008279EC">
                <w:rPr>
                  <w:color w:val="0000FF"/>
                  <w:u w:val="single"/>
                  <w:lang w:val="fr-CH"/>
                </w:rPr>
                <w:t>https://normas.mercosur.int/public/normativas/1579</w:t>
              </w:r>
            </w:hyperlink>
            <w:r w:rsidRPr="008279EC">
              <w:rPr>
                <w:lang w:val="fr-CH"/>
              </w:rPr>
              <w:t>)</w:t>
            </w:r>
            <w:bookmarkEnd w:id="30"/>
          </w:p>
        </w:tc>
      </w:tr>
      <w:tr w:rsidR="00665378" w14:paraId="4692242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71B900" w14:textId="77777777" w:rsidR="00EE3A11" w:rsidRPr="002F6A28" w:rsidRDefault="008279E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D31E46" w14:textId="77777777" w:rsidR="00EE3A11" w:rsidRPr="002F6A28" w:rsidRDefault="008279EC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1 April 2022</w:t>
            </w:r>
            <w:bookmarkStart w:id="33" w:name="sps10b"/>
            <w:bookmarkEnd w:id="32"/>
            <w:bookmarkEnd w:id="33"/>
          </w:p>
          <w:p w14:paraId="213D4523" w14:textId="77777777" w:rsidR="00EE3A11" w:rsidRPr="002F6A28" w:rsidRDefault="008279EC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 April 2022</w:t>
            </w:r>
            <w:bookmarkStart w:id="36" w:name="sps11b"/>
            <w:bookmarkEnd w:id="35"/>
            <w:bookmarkEnd w:id="36"/>
          </w:p>
        </w:tc>
      </w:tr>
      <w:tr w:rsidR="00665378" w14:paraId="62126CD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820791" w14:textId="77777777" w:rsidR="00F85C99" w:rsidRPr="002F6A28" w:rsidRDefault="008279E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693B3C" w14:textId="77777777" w:rsidR="00F85C99" w:rsidRPr="002F6A28" w:rsidRDefault="008279EC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Not applied</w:t>
            </w:r>
            <w:bookmarkEnd w:id="38"/>
          </w:p>
        </w:tc>
      </w:tr>
      <w:tr w:rsidR="00665378" w14:paraId="34EA111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7E6AAED" w14:textId="77777777" w:rsidR="00F85C99" w:rsidRPr="002F6A28" w:rsidRDefault="008279E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7384E17" w14:textId="77777777" w:rsidR="00F85C99" w:rsidRPr="002F6A28" w:rsidRDefault="008279EC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618BC44" w14:textId="77777777" w:rsidR="00EE3A11" w:rsidRPr="00A12DDE" w:rsidRDefault="008279E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Brazilian Health Regulatory Agency (Anvisa)SIA, Trecho 5, Área Especial 57</w:t>
            </w:r>
          </w:p>
          <w:p w14:paraId="2DFB7CD5" w14:textId="77777777" w:rsidR="00EE3A11" w:rsidRPr="00A12DDE" w:rsidRDefault="008279E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Brasília – DF / Brazil</w:t>
            </w:r>
          </w:p>
          <w:p w14:paraId="23F0C23C" w14:textId="77777777" w:rsidR="00EE3A11" w:rsidRPr="00A12DDE" w:rsidRDefault="008279E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Zip Code: 71.205-050</w:t>
            </w:r>
          </w:p>
          <w:p w14:paraId="66583CE1" w14:textId="77777777" w:rsidR="00EE3A11" w:rsidRPr="00A12DDE" w:rsidRDefault="008279E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Phone.: +(55) 61 3462.5402</w:t>
            </w:r>
          </w:p>
          <w:p w14:paraId="62246FB5" w14:textId="77777777" w:rsidR="00EE3A11" w:rsidRPr="00A12DDE" w:rsidRDefault="008279E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Website: www.anvisa.gov.br</w:t>
            </w:r>
          </w:p>
          <w:p w14:paraId="2ADE6924" w14:textId="77777777" w:rsidR="00EE3A11" w:rsidRPr="00A12DDE" w:rsidRDefault="008279E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 </w:t>
            </w:r>
          </w:p>
          <w:p w14:paraId="3174639E" w14:textId="77777777" w:rsidR="00EE3A11" w:rsidRPr="00A12DDE" w:rsidRDefault="008279E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The rectified text is available only in Portuguese and can be downloaded at:</w:t>
            </w:r>
          </w:p>
          <w:p w14:paraId="591E808F" w14:textId="77777777" w:rsidR="00EE3A11" w:rsidRPr="00A12DDE" w:rsidRDefault="00D93F8A" w:rsidP="00B16145">
            <w:pPr>
              <w:keepNext/>
              <w:keepLines/>
              <w:rPr>
                <w:bCs/>
              </w:rPr>
            </w:pPr>
            <w:hyperlink r:id="rId9" w:tgtFrame="_blank" w:history="1">
              <w:r w:rsidR="008279EC" w:rsidRPr="00A12DDE">
                <w:rPr>
                  <w:bCs/>
                  <w:color w:val="0000FF"/>
                  <w:u w:val="single"/>
                </w:rPr>
                <w:t>https://www.in.gov.br/en/web/dou/-/retificacao-386475288</w:t>
              </w:r>
            </w:hyperlink>
          </w:p>
          <w:p w14:paraId="0236D7D4" w14:textId="77777777" w:rsidR="00EE3A11" w:rsidRPr="00A12DDE" w:rsidRDefault="008279E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 </w:t>
            </w:r>
          </w:p>
          <w:p w14:paraId="0D028662" w14:textId="77777777" w:rsidR="00EE3A11" w:rsidRPr="00A12DDE" w:rsidRDefault="00D93F8A" w:rsidP="00B16145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8279EC" w:rsidRPr="00A12DDE">
                <w:rPr>
                  <w:bCs/>
                  <w:color w:val="0000FF"/>
                  <w:u w:val="single"/>
                </w:rPr>
                <w:t>http://antigo.anvisa.gov.br/documents/10181/6407780/RDC_630_2022_.pdf/0231c74a-c6a4-4d41-9c5b-f8ed94ce51d7</w:t>
              </w:r>
            </w:hyperlink>
            <w:bookmarkEnd w:id="42"/>
          </w:p>
        </w:tc>
      </w:tr>
    </w:tbl>
    <w:p w14:paraId="129E14EF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F0CD5" w14:textId="77777777" w:rsidR="006E5E02" w:rsidRDefault="008279EC">
      <w:r>
        <w:separator/>
      </w:r>
    </w:p>
  </w:endnote>
  <w:endnote w:type="continuationSeparator" w:id="0">
    <w:p w14:paraId="6CB19885" w14:textId="77777777" w:rsidR="006E5E02" w:rsidRDefault="0082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F5DC" w14:textId="77777777" w:rsidR="009239F7" w:rsidRPr="002F6A28" w:rsidRDefault="008279EC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DA256" w14:textId="77777777" w:rsidR="009239F7" w:rsidRPr="002F6A28" w:rsidRDefault="008279EC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BCB3D" w14:textId="77777777" w:rsidR="00EE3A11" w:rsidRPr="002F6A28" w:rsidRDefault="008279EC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5D5E6" w14:textId="77777777" w:rsidR="006E5E02" w:rsidRDefault="008279EC">
      <w:r>
        <w:separator/>
      </w:r>
    </w:p>
  </w:footnote>
  <w:footnote w:type="continuationSeparator" w:id="0">
    <w:p w14:paraId="3EAEBD73" w14:textId="77777777" w:rsidR="006E5E02" w:rsidRDefault="00827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2C6F8" w14:textId="77777777" w:rsidR="009239F7" w:rsidRPr="002F6A28" w:rsidRDefault="008279E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E37DC5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00D54BE" w14:textId="77777777" w:rsidR="009239F7" w:rsidRPr="002F6A28" w:rsidRDefault="008279E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A78D40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B18C" w14:textId="77777777" w:rsidR="009239F7" w:rsidRPr="002F6A28" w:rsidRDefault="008279E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G/TBT/N/BRA/1316</w:t>
    </w:r>
    <w:bookmarkEnd w:id="43"/>
  </w:p>
  <w:p w14:paraId="19392E3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AEAC40" w14:textId="77777777" w:rsidR="009239F7" w:rsidRPr="002F6A28" w:rsidRDefault="008279E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512FCE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65378" w14:paraId="418DAF3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5C4015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13401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665378" w14:paraId="629B229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3884937" w14:textId="77777777" w:rsidR="00ED54E0" w:rsidRPr="009239F7" w:rsidRDefault="008279E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419522C" wp14:editId="5A72031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24481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6DBA9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65378" w14:paraId="3C97D1B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48BEE5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43BC33" w14:textId="77777777" w:rsidR="009239F7" w:rsidRPr="002F6A28" w:rsidRDefault="008279EC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G/TBT/N/BRA/1316</w:t>
          </w:r>
          <w:bookmarkEnd w:id="45"/>
        </w:p>
      </w:tc>
    </w:tr>
    <w:tr w:rsidR="00665378" w14:paraId="11EE534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54FD2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805FF8" w14:textId="40A43F53" w:rsidR="00ED54E0" w:rsidRPr="009239F7" w:rsidRDefault="008279EC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4 April 2022</w:t>
          </w:r>
        </w:p>
      </w:tc>
    </w:tr>
    <w:tr w:rsidR="00665378" w14:paraId="174C32F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FEC99A" w14:textId="2E15FB7B" w:rsidR="00ED54E0" w:rsidRPr="009239F7" w:rsidRDefault="008279EC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D93F8A">
            <w:rPr>
              <w:color w:val="FF0000"/>
              <w:szCs w:val="16"/>
            </w:rPr>
            <w:t>2699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8909DE" w14:textId="77777777" w:rsidR="00ED54E0" w:rsidRPr="009239F7" w:rsidRDefault="008279EC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665378" w14:paraId="7B40D1A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4AD7E2" w14:textId="77777777" w:rsidR="00ED54E0" w:rsidRPr="009239F7" w:rsidRDefault="008279EC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48E9DF" w14:textId="77777777" w:rsidR="00ED54E0" w:rsidRPr="002F6A28" w:rsidRDefault="008279EC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0B7ABA5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038FA2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062BC10" w:tentative="1">
      <w:start w:val="1"/>
      <w:numFmt w:val="lowerLetter"/>
      <w:lvlText w:val="%2."/>
      <w:lvlJc w:val="left"/>
      <w:pPr>
        <w:ind w:left="1080" w:hanging="360"/>
      </w:pPr>
    </w:lvl>
    <w:lvl w:ilvl="2" w:tplc="4B94005A" w:tentative="1">
      <w:start w:val="1"/>
      <w:numFmt w:val="lowerRoman"/>
      <w:lvlText w:val="%3."/>
      <w:lvlJc w:val="right"/>
      <w:pPr>
        <w:ind w:left="1800" w:hanging="180"/>
      </w:pPr>
    </w:lvl>
    <w:lvl w:ilvl="3" w:tplc="E1CA88B4" w:tentative="1">
      <w:start w:val="1"/>
      <w:numFmt w:val="decimal"/>
      <w:lvlText w:val="%4."/>
      <w:lvlJc w:val="left"/>
      <w:pPr>
        <w:ind w:left="2520" w:hanging="360"/>
      </w:pPr>
    </w:lvl>
    <w:lvl w:ilvl="4" w:tplc="FCDC230E" w:tentative="1">
      <w:start w:val="1"/>
      <w:numFmt w:val="lowerLetter"/>
      <w:lvlText w:val="%5."/>
      <w:lvlJc w:val="left"/>
      <w:pPr>
        <w:ind w:left="3240" w:hanging="360"/>
      </w:pPr>
    </w:lvl>
    <w:lvl w:ilvl="5" w:tplc="298A2262" w:tentative="1">
      <w:start w:val="1"/>
      <w:numFmt w:val="lowerRoman"/>
      <w:lvlText w:val="%6."/>
      <w:lvlJc w:val="right"/>
      <w:pPr>
        <w:ind w:left="3960" w:hanging="180"/>
      </w:pPr>
    </w:lvl>
    <w:lvl w:ilvl="6" w:tplc="8AC63B00" w:tentative="1">
      <w:start w:val="1"/>
      <w:numFmt w:val="decimal"/>
      <w:lvlText w:val="%7."/>
      <w:lvlJc w:val="left"/>
      <w:pPr>
        <w:ind w:left="4680" w:hanging="360"/>
      </w:pPr>
    </w:lvl>
    <w:lvl w:ilvl="7" w:tplc="CE5078FC" w:tentative="1">
      <w:start w:val="1"/>
      <w:numFmt w:val="lowerLetter"/>
      <w:lvlText w:val="%8."/>
      <w:lvlJc w:val="left"/>
      <w:pPr>
        <w:ind w:left="5400" w:hanging="360"/>
      </w:pPr>
    </w:lvl>
    <w:lvl w:ilvl="8" w:tplc="0294464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85EA8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07790"/>
    <w:rsid w:val="0041584A"/>
    <w:rsid w:val="004423A4"/>
    <w:rsid w:val="00467032"/>
    <w:rsid w:val="0046754A"/>
    <w:rsid w:val="00473B57"/>
    <w:rsid w:val="0048173D"/>
    <w:rsid w:val="004A23F8"/>
    <w:rsid w:val="004B27B4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65378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E5E02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279E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93F8A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62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s.mercosur.int/public/normativas/157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antigo.anvisa.gov.br/documents/10181/6407780/RDC_630_2022_.pdf/0231c74a-c6a4-4d41-9c5b-f8ed94ce51d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.gov.br/en/web/dou/-/retificacao-386475288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2056</Characters>
  <Application>Microsoft Office Word</Application>
  <DocSecurity>0</DocSecurity>
  <Lines>58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2022-04-04T14:12:00Z</dcterms:created>
  <dcterms:modified xsi:type="dcterms:W3CDTF">2022-04-04T14:23:00Z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