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588" w14:textId="77777777" w:rsidR="002D78C9" w:rsidRDefault="00E51D58" w:rsidP="00DD3DD7">
      <w:pPr>
        <w:pStyle w:val="Title"/>
      </w:pPr>
      <w:r w:rsidRPr="002F663C">
        <w:t>NOTIFICATION</w:t>
      </w:r>
    </w:p>
    <w:p w14:paraId="60E6BA37" w14:textId="77777777" w:rsidR="002F663C" w:rsidRPr="002F663C" w:rsidRDefault="00E51D58" w:rsidP="00DD3DD7">
      <w:pPr>
        <w:pStyle w:val="Title3"/>
      </w:pPr>
      <w:r w:rsidRPr="002F663C">
        <w:t>Addendum</w:t>
      </w:r>
    </w:p>
    <w:p w14:paraId="0E82BAE8" w14:textId="77777777" w:rsidR="002F663C" w:rsidRDefault="00E51D5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491179" w14:textId="77777777" w:rsidR="001E2E4A" w:rsidRPr="002F663C" w:rsidRDefault="001E2E4A" w:rsidP="001E2E4A">
      <w:pPr>
        <w:rPr>
          <w:rFonts w:eastAsia="Calibri" w:cs="Times New Roman"/>
        </w:rPr>
      </w:pPr>
    </w:p>
    <w:p w14:paraId="36303BD4" w14:textId="77777777" w:rsidR="002F663C" w:rsidRPr="002F663C" w:rsidRDefault="00E51D5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740AEE" w14:textId="77777777" w:rsidR="002F663C" w:rsidRDefault="002F663C" w:rsidP="002F663C">
      <w:pPr>
        <w:rPr>
          <w:rFonts w:eastAsia="Calibri" w:cs="Times New Roman"/>
        </w:rPr>
      </w:pPr>
    </w:p>
    <w:p w14:paraId="45D44146" w14:textId="77777777" w:rsidR="00C14444" w:rsidRPr="002F663C" w:rsidRDefault="00C14444" w:rsidP="002F663C">
      <w:pPr>
        <w:rPr>
          <w:rFonts w:eastAsia="Calibri" w:cs="Times New Roman"/>
        </w:rPr>
      </w:pPr>
    </w:p>
    <w:p w14:paraId="7AD8FB29" w14:textId="77777777" w:rsidR="002F663C" w:rsidRPr="002F663C" w:rsidRDefault="00E51D5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Resolution – RDC Nº 604, 10 February 2022 (Amendment)</w:t>
      </w:r>
      <w:bookmarkEnd w:id="3"/>
      <w:bookmarkEnd w:id="4"/>
    </w:p>
    <w:p w14:paraId="712840D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73869" w14:paraId="7B917B6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04C5624" w14:textId="77777777" w:rsidR="002F663C" w:rsidRPr="002F663C" w:rsidRDefault="00E51D5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73869" w14:paraId="215CBFE1" w14:textId="77777777" w:rsidTr="00E9471B">
        <w:tc>
          <w:tcPr>
            <w:tcW w:w="851" w:type="dxa"/>
            <w:shd w:val="clear" w:color="auto" w:fill="auto"/>
          </w:tcPr>
          <w:p w14:paraId="173897A2" w14:textId="77777777" w:rsidR="002F663C" w:rsidRPr="00711F9C" w:rsidRDefault="00E51D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1DDAB8" w14:textId="77777777" w:rsidR="002F663C" w:rsidRPr="002F663C" w:rsidRDefault="00E51D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73869" w14:paraId="68CDAAC6" w14:textId="77777777" w:rsidTr="00E9471B">
        <w:tc>
          <w:tcPr>
            <w:tcW w:w="851" w:type="dxa"/>
            <w:shd w:val="clear" w:color="auto" w:fill="auto"/>
          </w:tcPr>
          <w:p w14:paraId="7E39D81A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245496" w14:textId="77777777" w:rsidR="002F663C" w:rsidRPr="002F663C" w:rsidRDefault="00E51D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73869" w14:paraId="280561FB" w14:textId="77777777" w:rsidTr="00E9471B">
        <w:tc>
          <w:tcPr>
            <w:tcW w:w="851" w:type="dxa"/>
            <w:shd w:val="clear" w:color="auto" w:fill="auto"/>
          </w:tcPr>
          <w:p w14:paraId="351D552F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9AB17" w14:textId="77777777" w:rsidR="002F663C" w:rsidRPr="002F663C" w:rsidRDefault="00E51D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473869" w14:paraId="7692DAC9" w14:textId="77777777" w:rsidTr="00E9471B">
        <w:tc>
          <w:tcPr>
            <w:tcW w:w="851" w:type="dxa"/>
            <w:shd w:val="clear" w:color="auto" w:fill="auto"/>
          </w:tcPr>
          <w:p w14:paraId="718C9EBE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B2C095" w14:textId="77777777" w:rsidR="002F663C" w:rsidRPr="002F663C" w:rsidRDefault="00E51D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473869" w14:paraId="68132D5A" w14:textId="77777777" w:rsidTr="00E9471B">
        <w:tc>
          <w:tcPr>
            <w:tcW w:w="851" w:type="dxa"/>
            <w:shd w:val="clear" w:color="auto" w:fill="auto"/>
          </w:tcPr>
          <w:p w14:paraId="7AE035DF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7F98BD" w14:textId="77777777" w:rsidR="002F663C" w:rsidRPr="002F663C" w:rsidRDefault="00E51D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473869" w14:paraId="272DAB9E" w14:textId="77777777" w:rsidTr="00E9471B">
        <w:tc>
          <w:tcPr>
            <w:tcW w:w="851" w:type="dxa"/>
            <w:shd w:val="clear" w:color="auto" w:fill="auto"/>
          </w:tcPr>
          <w:p w14:paraId="42BFB35B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5085D8" w14:textId="77777777" w:rsidR="002F663C" w:rsidRPr="002F663C" w:rsidRDefault="00E51D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F2B9CDD" w14:textId="77777777" w:rsidR="002F663C" w:rsidRPr="002F663C" w:rsidRDefault="00E51D5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73869" w14:paraId="24744DB9" w14:textId="77777777" w:rsidTr="00E9471B">
        <w:tc>
          <w:tcPr>
            <w:tcW w:w="851" w:type="dxa"/>
            <w:shd w:val="clear" w:color="auto" w:fill="auto"/>
          </w:tcPr>
          <w:p w14:paraId="1E1DA45E" w14:textId="77777777" w:rsidR="002F663C" w:rsidRPr="00711F9C" w:rsidRDefault="00E51D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376710" w14:textId="77777777" w:rsidR="002F663C" w:rsidRPr="002F663C" w:rsidRDefault="00E51D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 w:rsidR="00082727">
              <w:rPr>
                <w:rFonts w:eastAsia="Calibri" w:cs="Times New Roman"/>
              </w:rPr>
              <w:t>Not applied</w:t>
            </w:r>
            <w:bookmarkEnd w:id="21"/>
          </w:p>
          <w:p w14:paraId="5279C480" w14:textId="77777777" w:rsidR="002F663C" w:rsidRPr="002F663C" w:rsidRDefault="00E51D5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73869" w14:paraId="28741058" w14:textId="77777777" w:rsidTr="00E9471B">
        <w:tc>
          <w:tcPr>
            <w:tcW w:w="851" w:type="dxa"/>
            <w:shd w:val="clear" w:color="auto" w:fill="auto"/>
          </w:tcPr>
          <w:p w14:paraId="1CD68947" w14:textId="77777777" w:rsidR="002F663C" w:rsidRPr="00711F9C" w:rsidRDefault="00E51D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5D1ED0" w14:textId="77777777" w:rsidR="002F663C" w:rsidRPr="002F663C" w:rsidRDefault="00E51D5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73869" w14:paraId="6434C09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A3C056" w14:textId="77777777" w:rsidR="002F663C" w:rsidRPr="00711F9C" w:rsidRDefault="00E51D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1657D8" w14:textId="77777777" w:rsidR="002F663C" w:rsidRPr="002F663C" w:rsidRDefault="00E51D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6CCAF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7D603D" w14:textId="77777777" w:rsidR="003971FF" w:rsidRPr="007F6EA2" w:rsidRDefault="00E51D58" w:rsidP="006C37C5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The Resolution – RDC number 604, 10 February 2022 – previously notified through G/TBT/N/BRA/1308 – which contains provisions on mandatory enrichment of salt with iodine and of wheat and corn flour with iron and folic acid intended for human consumption, was change by Resolution – RDC number 612, 09 March 2022.</w:t>
      </w:r>
    </w:p>
    <w:p w14:paraId="35E1C174" w14:textId="77777777" w:rsidR="002E3AF0" w:rsidRPr="002F663C" w:rsidRDefault="00E51D58" w:rsidP="006C37C5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of Resolution – RDC number 612, 09 March 2022 is available only in Portuguese and can be downloaded at:</w:t>
      </w:r>
    </w:p>
    <w:p w14:paraId="30C748F2" w14:textId="77777777" w:rsidR="002E3AF0" w:rsidRPr="002F663C" w:rsidRDefault="00C25E92" w:rsidP="006C37C5">
      <w:pPr>
        <w:spacing w:after="120"/>
        <w:rPr>
          <w:rFonts w:eastAsia="Calibri" w:cs="Times New Roman"/>
          <w:szCs w:val="18"/>
        </w:rPr>
      </w:pPr>
      <w:hyperlink r:id="rId8" w:history="1">
        <w:r w:rsidR="00E51D58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http://antigo.anvisa.gov.br/documents/10181/6394607/RDC_612_2022_.pdf/0188fa4f-9d35-47ee-95ed-e8a84f069d8e</w:t>
        </w:r>
      </w:hyperlink>
    </w:p>
    <w:p w14:paraId="68464287" w14:textId="77777777" w:rsidR="002E3AF0" w:rsidRPr="002F663C" w:rsidRDefault="00E51D58" w:rsidP="006C37C5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be also notified to the SPS Committee</w:t>
      </w:r>
      <w:bookmarkEnd w:id="27"/>
    </w:p>
    <w:p w14:paraId="6A733458" w14:textId="77777777" w:rsidR="006C5A96" w:rsidRDefault="00E51D5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AC051C" w14:textId="77777777" w:rsidR="004D4D19" w:rsidRDefault="004D4D19" w:rsidP="007F38C2">
      <w:pPr>
        <w:jc w:val="center"/>
        <w:rPr>
          <w:b/>
        </w:rPr>
      </w:pPr>
    </w:p>
    <w:p w14:paraId="424CE7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17F" w14:textId="77777777" w:rsidR="00A13D8C" w:rsidRDefault="00E51D58">
      <w:r>
        <w:separator/>
      </w:r>
    </w:p>
  </w:endnote>
  <w:endnote w:type="continuationSeparator" w:id="0">
    <w:p w14:paraId="21A426BC" w14:textId="77777777" w:rsidR="00A13D8C" w:rsidRDefault="00E5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830" w14:textId="77777777" w:rsidR="00544326" w:rsidRPr="00DD3DD7" w:rsidRDefault="00E51D5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6E3C" w14:textId="77777777" w:rsidR="00544326" w:rsidRPr="00DD3DD7" w:rsidRDefault="00E51D5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C0C3" w14:textId="77777777" w:rsidR="00E51D58" w:rsidRDefault="00E5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BB66" w14:textId="77777777" w:rsidR="000248E6" w:rsidRDefault="00E51D58" w:rsidP="00ED54E0">
      <w:r>
        <w:separator/>
      </w:r>
    </w:p>
  </w:footnote>
  <w:footnote w:type="continuationSeparator" w:id="0">
    <w:p w14:paraId="50256173" w14:textId="77777777" w:rsidR="000248E6" w:rsidRDefault="00E51D58" w:rsidP="00ED54E0">
      <w:r>
        <w:continuationSeparator/>
      </w:r>
    </w:p>
  </w:footnote>
  <w:footnote w:id="1">
    <w:p w14:paraId="51963AC4" w14:textId="77777777" w:rsidR="007F6EA2" w:rsidRDefault="00E51D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72A7" w14:textId="77777777" w:rsidR="00DD3DD7" w:rsidRDefault="00E51D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13728F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2A68D6" w14:textId="77777777" w:rsidR="00DD3DD7" w:rsidRPr="00DD3DD7" w:rsidRDefault="00E51D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204C36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79AC" w14:textId="77777777" w:rsidR="00DD3DD7" w:rsidRPr="00DD3DD7" w:rsidRDefault="00E51D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G/TBT/N/BRA/1308/Add.1</w:t>
    </w:r>
    <w:bookmarkEnd w:id="29"/>
  </w:p>
  <w:p w14:paraId="1D0F9D6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16D4DB" w14:textId="77777777" w:rsidR="00DD3DD7" w:rsidRPr="00DD3DD7" w:rsidRDefault="00E51D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5F0BE3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869" w14:paraId="65C68C7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7EAB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389B4" w14:textId="77777777" w:rsidR="00ED54E0" w:rsidRPr="00182B84" w:rsidRDefault="00E51D5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73869" w14:paraId="30D01CE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07956A" w14:textId="77777777" w:rsidR="00ED54E0" w:rsidRPr="00182B84" w:rsidRDefault="00E51D5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D673F3" wp14:editId="732AF21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3064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FBB15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73869" w14:paraId="0764229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F23F0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680F2F" w14:textId="77777777" w:rsidR="00DD3DD7" w:rsidRPr="002F663C" w:rsidRDefault="00E51D5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G/TBT/N/BRA/1308/Add.1</w:t>
          </w:r>
          <w:bookmarkEnd w:id="30"/>
        </w:p>
        <w:p w14:paraId="051B67A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73869" w14:paraId="2183366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0128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2F7A4" w14:textId="67A06073" w:rsidR="00ED54E0" w:rsidRPr="00182B84" w:rsidRDefault="00E51D58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12 April 2022</w:t>
          </w:r>
        </w:p>
      </w:tc>
    </w:tr>
    <w:tr w:rsidR="00473869" w14:paraId="324033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CBEA5C" w14:textId="290F0507" w:rsidR="00ED54E0" w:rsidRPr="00182B84" w:rsidRDefault="00E51D5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BC15E2">
            <w:rPr>
              <w:rFonts w:eastAsia="Calibri" w:cs="Times New Roman"/>
              <w:color w:val="FF0000"/>
              <w:szCs w:val="16"/>
            </w:rPr>
            <w:t>2964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EAA171" w14:textId="77777777" w:rsidR="00ED54E0" w:rsidRPr="00182B84" w:rsidRDefault="00E51D5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73869" w14:paraId="2E38479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8AD0E" w14:textId="77777777" w:rsidR="00ED54E0" w:rsidRPr="00182B84" w:rsidRDefault="00E51D5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3D391" w14:textId="77777777" w:rsidR="00ED54E0" w:rsidRPr="00182B84" w:rsidRDefault="00E51D5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01ED3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A04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B6C0D8" w:tentative="1">
      <w:start w:val="1"/>
      <w:numFmt w:val="lowerLetter"/>
      <w:lvlText w:val="%2."/>
      <w:lvlJc w:val="left"/>
      <w:pPr>
        <w:ind w:left="1080" w:hanging="360"/>
      </w:pPr>
    </w:lvl>
    <w:lvl w:ilvl="2" w:tplc="C2B050C6" w:tentative="1">
      <w:start w:val="1"/>
      <w:numFmt w:val="lowerRoman"/>
      <w:lvlText w:val="%3."/>
      <w:lvlJc w:val="right"/>
      <w:pPr>
        <w:ind w:left="1800" w:hanging="180"/>
      </w:pPr>
    </w:lvl>
    <w:lvl w:ilvl="3" w:tplc="1896B718" w:tentative="1">
      <w:start w:val="1"/>
      <w:numFmt w:val="decimal"/>
      <w:lvlText w:val="%4."/>
      <w:lvlJc w:val="left"/>
      <w:pPr>
        <w:ind w:left="2520" w:hanging="360"/>
      </w:pPr>
    </w:lvl>
    <w:lvl w:ilvl="4" w:tplc="9B2418CA" w:tentative="1">
      <w:start w:val="1"/>
      <w:numFmt w:val="lowerLetter"/>
      <w:lvlText w:val="%5."/>
      <w:lvlJc w:val="left"/>
      <w:pPr>
        <w:ind w:left="3240" w:hanging="360"/>
      </w:pPr>
    </w:lvl>
    <w:lvl w:ilvl="5" w:tplc="54664CC0" w:tentative="1">
      <w:start w:val="1"/>
      <w:numFmt w:val="lowerRoman"/>
      <w:lvlText w:val="%6."/>
      <w:lvlJc w:val="right"/>
      <w:pPr>
        <w:ind w:left="3960" w:hanging="180"/>
      </w:pPr>
    </w:lvl>
    <w:lvl w:ilvl="6" w:tplc="D8363234" w:tentative="1">
      <w:start w:val="1"/>
      <w:numFmt w:val="decimal"/>
      <w:lvlText w:val="%7."/>
      <w:lvlJc w:val="left"/>
      <w:pPr>
        <w:ind w:left="4680" w:hanging="360"/>
      </w:pPr>
    </w:lvl>
    <w:lvl w:ilvl="7" w:tplc="5E9E6224" w:tentative="1">
      <w:start w:val="1"/>
      <w:numFmt w:val="lowerLetter"/>
      <w:lvlText w:val="%8."/>
      <w:lvlJc w:val="left"/>
      <w:pPr>
        <w:ind w:left="5400" w:hanging="360"/>
      </w:pPr>
    </w:lvl>
    <w:lvl w:ilvl="8" w:tplc="94700B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3AF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3869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37C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3D8C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15E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1D58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59FB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8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394607/RDC_612_2022_.pdf/0188fa4f-9d35-47ee-95ed-e8a84f069d8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199</Words>
  <Characters>1142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2022-04-12T08:03:00Z</dcterms:created>
  <dcterms:modified xsi:type="dcterms:W3CDTF">2022-04-12T09:05:00Z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