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FEB7C" w14:textId="77777777" w:rsidR="009239F7" w:rsidRPr="002F6A28" w:rsidRDefault="000A1D61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1069E484" w14:textId="77777777" w:rsidR="009239F7" w:rsidRPr="002F6A28" w:rsidRDefault="000A1D61" w:rsidP="002F6A28">
      <w:pPr>
        <w:jc w:val="center"/>
      </w:pPr>
      <w:r w:rsidRPr="002F6A28">
        <w:t>The following notification is being circulated in accordance with Article 10.6</w:t>
      </w:r>
    </w:p>
    <w:p w14:paraId="49706828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770DC0" w14:paraId="4512E937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85895F4" w14:textId="77777777" w:rsidR="00F85C99" w:rsidRPr="002F6A28" w:rsidRDefault="000A1D6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97DA028" w14:textId="77777777" w:rsidR="00F85C99" w:rsidRPr="002F6A28" w:rsidRDefault="000A1D61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Brazil</w:t>
            </w:r>
            <w:bookmarkEnd w:id="1"/>
            <w:r w:rsidRPr="002F6A28">
              <w:t xml:space="preserve"> </w:t>
            </w:r>
          </w:p>
          <w:p w14:paraId="63761BBC" w14:textId="77777777" w:rsidR="00F85C99" w:rsidRPr="002F6A28" w:rsidRDefault="000A1D61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770DC0" w14:paraId="31E2417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89CEBB" w14:textId="77777777" w:rsidR="00F85C99" w:rsidRPr="002F6A28" w:rsidRDefault="000A1D6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CC970E" w14:textId="77777777" w:rsidR="00F85C99" w:rsidRPr="002F6A28" w:rsidRDefault="000A1D61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Brazilian Health Regulatory Agency (ANVISA)</w:t>
            </w:r>
            <w:bookmarkEnd w:id="5"/>
          </w:p>
          <w:p w14:paraId="29CBB3A1" w14:textId="77777777" w:rsidR="00F85C99" w:rsidRPr="002F6A28" w:rsidRDefault="000A1D61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06B6E7AB" w14:textId="77777777" w:rsidR="002815D6" w:rsidRPr="002F6A28" w:rsidRDefault="000A1D61" w:rsidP="00AA646C">
            <w:pPr>
              <w:spacing w:after="120"/>
              <w:jc w:val="left"/>
            </w:pPr>
            <w:r w:rsidRPr="002F6A28">
              <w:t>National Institute of Metrology, Quality and Technology (INMETRO)</w:t>
            </w:r>
            <w:r w:rsidRPr="002F6A28">
              <w:br/>
              <w:t>Telephone:</w:t>
            </w:r>
            <w:r w:rsidRPr="002F6A28">
              <w:tab/>
              <w:t>+(55) 21 2145.3817</w:t>
            </w:r>
            <w:r w:rsidRPr="002F6A28">
              <w:br/>
              <w:t>Telefax: +(55) 21 2563.5637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barreirastecnicas@inmetro.gov.br</w:t>
              </w:r>
            </w:hyperlink>
            <w:r w:rsidRPr="002F6A28">
              <w:t xml:space="preserve"> </w:t>
            </w:r>
            <w:r w:rsidRPr="002F6A28">
              <w:br/>
              <w:t xml:space="preserve">Web-site: </w:t>
            </w:r>
            <w:hyperlink r:id="rId8" w:history="1">
              <w:r w:rsidRPr="002F6A28">
                <w:rPr>
                  <w:color w:val="0000FF"/>
                  <w:u w:val="single"/>
                </w:rPr>
                <w:t>www.inmetro.gov.br/barreirastecnicas</w:t>
              </w:r>
            </w:hyperlink>
            <w:bookmarkEnd w:id="7"/>
          </w:p>
        </w:tc>
      </w:tr>
      <w:tr w:rsidR="00770DC0" w14:paraId="13950C5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F6F046" w14:textId="77777777" w:rsidR="00F85C99" w:rsidRPr="002F6A28" w:rsidRDefault="000A1D6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6C94CB" w14:textId="77777777" w:rsidR="00F85C99" w:rsidRPr="0058336F" w:rsidRDefault="000A1D61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770DC0" w14:paraId="103D330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07EC61" w14:textId="77777777" w:rsidR="00F85C99" w:rsidRPr="002F6A28" w:rsidRDefault="000A1D6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041F9A" w14:textId="77777777" w:rsidR="00F85C99" w:rsidRPr="002F6A28" w:rsidRDefault="000A1D61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HS (9018) – medical devices; Instruments and appliances used in medical, surgical, dental or veterinary sciences, incl. scintigraphic apparatus, other electro-medical apparatus and sight-testing instruments, n.e.s (HS 9018)</w:t>
            </w:r>
            <w:bookmarkStart w:id="20" w:name="sps3a"/>
            <w:bookmarkEnd w:id="20"/>
          </w:p>
        </w:tc>
      </w:tr>
      <w:tr w:rsidR="00770DC0" w14:paraId="7A189D9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DB9CD0" w14:textId="77777777" w:rsidR="00F85C99" w:rsidRPr="002F6A28" w:rsidRDefault="000A1D6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1BA86A" w14:textId="77777777" w:rsidR="00F85C99" w:rsidRPr="002F6A28" w:rsidRDefault="000A1D61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Resolution 542, 30 August 2021. Language: Portuguese. Number of Pages: 1.  (1 page(s), in Portuguese)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770DC0" w14:paraId="6DBE18C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633EDF" w14:textId="77777777" w:rsidR="00F85C99" w:rsidRPr="002F6A28" w:rsidRDefault="000A1D6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6FA949" w14:textId="77777777" w:rsidR="00F85C99" w:rsidRPr="002F6A28" w:rsidRDefault="000A1D61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resolution defines "group of products" to which item 5.3 of Annex II of Law 9.782, 26 January 1999, applies.</w:t>
            </w:r>
          </w:p>
        </w:tc>
      </w:tr>
      <w:tr w:rsidR="00770DC0" w14:paraId="08009B3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CA7506" w14:textId="77777777" w:rsidR="00F85C99" w:rsidRPr="002F6A28" w:rsidRDefault="000A1D6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F82717" w14:textId="77777777" w:rsidR="00F85C99" w:rsidRPr="002F6A28" w:rsidRDefault="000A1D61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health. ; Protection of human health or safety</w:t>
            </w:r>
            <w:bookmarkStart w:id="27" w:name="sps7f"/>
            <w:bookmarkEnd w:id="27"/>
          </w:p>
        </w:tc>
      </w:tr>
      <w:tr w:rsidR="00770DC0" w14:paraId="5B72BC4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502CA2" w14:textId="77777777" w:rsidR="00F85C99" w:rsidRPr="002F6A28" w:rsidRDefault="000A1D61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CD028B" w14:textId="77777777" w:rsidR="00072B36" w:rsidRPr="002F6A28" w:rsidRDefault="000A1D61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3E7511C" w14:textId="77777777" w:rsidR="00F85C99" w:rsidRPr="002F6A28" w:rsidRDefault="000A1D61" w:rsidP="009E75ED">
            <w:pPr>
              <w:spacing w:before="120" w:after="120"/>
            </w:pPr>
            <w:r w:rsidRPr="002F6A28">
              <w:rPr>
                <w:bCs/>
              </w:rPr>
              <w:t>Law 9.782, 26 January 1999</w:t>
            </w:r>
          </w:p>
          <w:p w14:paraId="7C1F6500" w14:textId="77777777" w:rsidR="002815D6" w:rsidRPr="002F6A28" w:rsidRDefault="00D33B4F" w:rsidP="009E75ED">
            <w:pPr>
              <w:spacing w:after="120"/>
              <w:rPr>
                <w:bCs/>
              </w:rPr>
            </w:pPr>
            <w:hyperlink r:id="rId9" w:history="1">
              <w:r w:rsidR="000A1D61" w:rsidRPr="002F6A28">
                <w:rPr>
                  <w:bCs/>
                  <w:color w:val="0000FF"/>
                  <w:u w:val="single"/>
                </w:rPr>
                <w:t>http://www.planalto.gov.br/ccivil_03/leis/l9782.htm</w:t>
              </w:r>
            </w:hyperlink>
          </w:p>
        </w:tc>
      </w:tr>
      <w:tr w:rsidR="00770DC0" w14:paraId="670BB8F7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AE567F" w14:textId="77777777" w:rsidR="00EE3A11" w:rsidRPr="002F6A28" w:rsidRDefault="000A1D6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392A64" w14:textId="77777777" w:rsidR="00EE3A11" w:rsidRPr="002F6A28" w:rsidRDefault="000A1D61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1 October 2021</w:t>
            </w:r>
            <w:bookmarkStart w:id="30" w:name="sps10a"/>
            <w:bookmarkStart w:id="31" w:name="sps10b"/>
            <w:bookmarkEnd w:id="30"/>
            <w:bookmarkEnd w:id="31"/>
          </w:p>
          <w:p w14:paraId="0E1C1985" w14:textId="77777777" w:rsidR="00EE3A11" w:rsidRPr="002F6A28" w:rsidRDefault="000A1D61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1 October 2021</w:t>
            </w:r>
            <w:bookmarkStart w:id="33" w:name="sps11a"/>
            <w:bookmarkStart w:id="34" w:name="sps11b"/>
            <w:bookmarkEnd w:id="33"/>
            <w:bookmarkEnd w:id="34"/>
          </w:p>
        </w:tc>
      </w:tr>
      <w:tr w:rsidR="00770DC0" w14:paraId="0D2C7B7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C3B7AB" w14:textId="77777777" w:rsidR="00F85C99" w:rsidRPr="002F6A28" w:rsidRDefault="000A1D6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69F017" w14:textId="77777777" w:rsidR="00F85C99" w:rsidRPr="002F6A28" w:rsidRDefault="000A1D61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Not applied.</w:t>
            </w:r>
            <w:bookmarkStart w:id="36" w:name="sps12a"/>
            <w:bookmarkEnd w:id="36"/>
          </w:p>
        </w:tc>
      </w:tr>
      <w:tr w:rsidR="00770DC0" w14:paraId="71037444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E889D20" w14:textId="77777777" w:rsidR="00F85C99" w:rsidRPr="002F6A28" w:rsidRDefault="000A1D6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A00D739" w14:textId="77777777" w:rsidR="00F85C99" w:rsidRPr="002F6A28" w:rsidRDefault="000A1D61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 xml:space="preserve"> 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6D4D969F" w14:textId="77777777" w:rsidR="002815D6" w:rsidRPr="002F6A28" w:rsidRDefault="000A1D61" w:rsidP="00B16145">
            <w:pPr>
              <w:keepNext/>
              <w:keepLines/>
              <w:spacing w:before="120" w:after="120"/>
              <w:jc w:val="left"/>
            </w:pPr>
            <w:r w:rsidRPr="002F6A28">
              <w:t>Brazilian Health Regulatory Agency (Anvisa)</w:t>
            </w:r>
            <w:r w:rsidRPr="002F6A28">
              <w:br/>
              <w:t>SIA, Trecho 5, Área Especial 57</w:t>
            </w:r>
            <w:r w:rsidRPr="002F6A28">
              <w:br/>
              <w:t>Brasília – DF / Brazil</w:t>
            </w:r>
            <w:r w:rsidRPr="002F6A28">
              <w:br/>
              <w:t>CEP: 71.205-050</w:t>
            </w:r>
            <w:r w:rsidRPr="002F6A28">
              <w:br/>
              <w:t>Phone.: +(55) 61 3462.5402</w:t>
            </w:r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www.anvisa.gov.br</w:t>
              </w:r>
            </w:hyperlink>
          </w:p>
          <w:p w14:paraId="549847B3" w14:textId="77777777" w:rsidR="002815D6" w:rsidRPr="002F6A28" w:rsidRDefault="00D33B4F" w:rsidP="00B16145">
            <w:pPr>
              <w:keepNext/>
              <w:keepLines/>
              <w:spacing w:before="120" w:after="120"/>
            </w:pPr>
            <w:hyperlink r:id="rId11" w:history="1">
              <w:r w:rsidR="000A1D61" w:rsidRPr="002F6A28">
                <w:rPr>
                  <w:color w:val="0000FF"/>
                  <w:u w:val="single"/>
                </w:rPr>
                <w:t>http://antigo.anvisa.gov.br/documents/10181/6319545/RDC_542_2021_.pdf/49c04a5b-7b22-4d51-8094-936c0306f2e2</w:t>
              </w:r>
            </w:hyperlink>
            <w:bookmarkEnd w:id="40"/>
          </w:p>
        </w:tc>
      </w:tr>
    </w:tbl>
    <w:p w14:paraId="2C905788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1C440" w14:textId="77777777" w:rsidR="004C0966" w:rsidRDefault="000A1D61">
      <w:r>
        <w:separator/>
      </w:r>
    </w:p>
  </w:endnote>
  <w:endnote w:type="continuationSeparator" w:id="0">
    <w:p w14:paraId="6148E10E" w14:textId="77777777" w:rsidR="004C0966" w:rsidRDefault="000A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10F65" w14:textId="77777777" w:rsidR="009239F7" w:rsidRPr="002F6A28" w:rsidRDefault="000A1D61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66813" w14:textId="77777777" w:rsidR="009239F7" w:rsidRPr="002F6A28" w:rsidRDefault="000A1D61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FE7DF" w14:textId="77777777" w:rsidR="00EE3A11" w:rsidRPr="002F6A28" w:rsidRDefault="000A1D61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AB594" w14:textId="77777777" w:rsidR="004C0966" w:rsidRDefault="000A1D61">
      <w:r>
        <w:separator/>
      </w:r>
    </w:p>
  </w:footnote>
  <w:footnote w:type="continuationSeparator" w:id="0">
    <w:p w14:paraId="2287EF03" w14:textId="77777777" w:rsidR="004C0966" w:rsidRDefault="000A1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04A31" w14:textId="77777777" w:rsidR="009239F7" w:rsidRPr="002F6A28" w:rsidRDefault="000A1D6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9EB1A2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B576100" w14:textId="77777777" w:rsidR="009239F7" w:rsidRPr="002F6A28" w:rsidRDefault="000A1D6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231092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F84B2" w14:textId="77777777" w:rsidR="009239F7" w:rsidRPr="002F6A28" w:rsidRDefault="000A1D6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G/TBT/N/BRA/1260</w:t>
    </w:r>
    <w:bookmarkEnd w:id="41"/>
  </w:p>
  <w:p w14:paraId="46A267B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F70F8FF" w14:textId="77777777" w:rsidR="009239F7" w:rsidRPr="002F6A28" w:rsidRDefault="000A1D6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C0D269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70DC0" w14:paraId="13CFB835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5A584C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FA4256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770DC0" w14:paraId="140BEA0E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2DA905D" w14:textId="77777777" w:rsidR="00ED54E0" w:rsidRPr="009239F7" w:rsidRDefault="000A1D6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DBCABD5" wp14:editId="0A18D323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999218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5E101B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770DC0" w14:paraId="6FFD3B9C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81ED861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25FCB0B" w14:textId="77777777" w:rsidR="009239F7" w:rsidRPr="002F6A28" w:rsidRDefault="000A1D61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G/TBT/N/BRA/1260</w:t>
          </w:r>
          <w:bookmarkEnd w:id="43"/>
        </w:p>
      </w:tc>
    </w:tr>
    <w:tr w:rsidR="00770DC0" w14:paraId="23CA0CEF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E4CEF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E517AC" w14:textId="25565B7F" w:rsidR="00ED54E0" w:rsidRPr="009239F7" w:rsidRDefault="00CF4162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16 September 2021</w:t>
          </w:r>
        </w:p>
      </w:tc>
    </w:tr>
    <w:tr w:rsidR="00770DC0" w14:paraId="65EE9BDF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95EF26F" w14:textId="47961833" w:rsidR="00ED54E0" w:rsidRPr="009239F7" w:rsidRDefault="000A1D61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 w:rsidR="00CF4162">
            <w:rPr>
              <w:color w:val="FF0000"/>
              <w:szCs w:val="16"/>
            </w:rPr>
            <w:t>21-</w:t>
          </w:r>
          <w:r w:rsidR="00D33B4F">
            <w:rPr>
              <w:color w:val="FF0000"/>
              <w:szCs w:val="16"/>
            </w:rPr>
            <w:t>6898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A875C58" w14:textId="77777777" w:rsidR="00ED54E0" w:rsidRPr="009239F7" w:rsidRDefault="000A1D61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770DC0" w14:paraId="78EB67A5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DDE962D" w14:textId="77777777" w:rsidR="00ED54E0" w:rsidRPr="009239F7" w:rsidRDefault="000A1D61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F33FFDC" w14:textId="77777777" w:rsidR="00ED54E0" w:rsidRPr="002F6A28" w:rsidRDefault="000A1D61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79F42524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088A0A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4C42F82" w:tentative="1">
      <w:start w:val="1"/>
      <w:numFmt w:val="lowerLetter"/>
      <w:lvlText w:val="%2."/>
      <w:lvlJc w:val="left"/>
      <w:pPr>
        <w:ind w:left="1080" w:hanging="360"/>
      </w:pPr>
    </w:lvl>
    <w:lvl w:ilvl="2" w:tplc="D5CA3AB0" w:tentative="1">
      <w:start w:val="1"/>
      <w:numFmt w:val="lowerRoman"/>
      <w:lvlText w:val="%3."/>
      <w:lvlJc w:val="right"/>
      <w:pPr>
        <w:ind w:left="1800" w:hanging="180"/>
      </w:pPr>
    </w:lvl>
    <w:lvl w:ilvl="3" w:tplc="B9FCADD4" w:tentative="1">
      <w:start w:val="1"/>
      <w:numFmt w:val="decimal"/>
      <w:lvlText w:val="%4."/>
      <w:lvlJc w:val="left"/>
      <w:pPr>
        <w:ind w:left="2520" w:hanging="360"/>
      </w:pPr>
    </w:lvl>
    <w:lvl w:ilvl="4" w:tplc="2B9EBF3C" w:tentative="1">
      <w:start w:val="1"/>
      <w:numFmt w:val="lowerLetter"/>
      <w:lvlText w:val="%5."/>
      <w:lvlJc w:val="left"/>
      <w:pPr>
        <w:ind w:left="3240" w:hanging="360"/>
      </w:pPr>
    </w:lvl>
    <w:lvl w:ilvl="5" w:tplc="D80611BA" w:tentative="1">
      <w:start w:val="1"/>
      <w:numFmt w:val="lowerRoman"/>
      <w:lvlText w:val="%6."/>
      <w:lvlJc w:val="right"/>
      <w:pPr>
        <w:ind w:left="3960" w:hanging="180"/>
      </w:pPr>
    </w:lvl>
    <w:lvl w:ilvl="6" w:tplc="60E47A9A" w:tentative="1">
      <w:start w:val="1"/>
      <w:numFmt w:val="decimal"/>
      <w:lvlText w:val="%7."/>
      <w:lvlJc w:val="left"/>
      <w:pPr>
        <w:ind w:left="4680" w:hanging="360"/>
      </w:pPr>
    </w:lvl>
    <w:lvl w:ilvl="7" w:tplc="F5742D3C" w:tentative="1">
      <w:start w:val="1"/>
      <w:numFmt w:val="lowerLetter"/>
      <w:lvlText w:val="%8."/>
      <w:lvlJc w:val="left"/>
      <w:pPr>
        <w:ind w:left="5400" w:hanging="360"/>
      </w:pPr>
    </w:lvl>
    <w:lvl w:ilvl="8" w:tplc="C5EA325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02882"/>
    <w:rsid w:val="000129DD"/>
    <w:rsid w:val="000272F6"/>
    <w:rsid w:val="00036EFF"/>
    <w:rsid w:val="00037AC4"/>
    <w:rsid w:val="000423BF"/>
    <w:rsid w:val="000649DB"/>
    <w:rsid w:val="00071825"/>
    <w:rsid w:val="00072B36"/>
    <w:rsid w:val="00074E62"/>
    <w:rsid w:val="00077F76"/>
    <w:rsid w:val="0009487E"/>
    <w:rsid w:val="000A1D61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815D6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0966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3856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70DC0"/>
    <w:rsid w:val="007B4DE8"/>
    <w:rsid w:val="007B7A02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CF4162"/>
    <w:rsid w:val="00D000C7"/>
    <w:rsid w:val="00D32587"/>
    <w:rsid w:val="00D33B4F"/>
    <w:rsid w:val="00D52A9D"/>
    <w:rsid w:val="00D55AAD"/>
    <w:rsid w:val="00D70F5B"/>
    <w:rsid w:val="00D747AE"/>
    <w:rsid w:val="00D9226C"/>
    <w:rsid w:val="00D96FE2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EEC5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metro.gov.br/barreirastecnica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rreirastecnicas@inmetro.gov.br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ntigo.anvisa.gov.br/documents/10181/6319545/RDC_542_2021_.pdf/49c04a5b-7b22-4d51-8094-936c0306f2e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anvisa.gov.b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leis/l9782.htm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1962</Characters>
  <Application>Microsoft Office Word</Application>
  <DocSecurity>0</DocSecurity>
  <Lines>53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2021-09-16T14:10:00Z</dcterms:created>
  <dcterms:modified xsi:type="dcterms:W3CDTF">2021-09-16T14:25:00Z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