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34B7" w14:textId="77777777" w:rsidR="009239F7" w:rsidRPr="002F6A28" w:rsidRDefault="008333A7" w:rsidP="002F6A28">
      <w:pPr>
        <w:pStyle w:val="Title"/>
        <w:rPr>
          <w:caps w:val="0"/>
          <w:kern w:val="0"/>
        </w:rPr>
      </w:pPr>
      <w:r w:rsidRPr="002F6A28">
        <w:rPr>
          <w:caps w:val="0"/>
          <w:kern w:val="0"/>
        </w:rPr>
        <w:t>NOTIFICATION</w:t>
      </w:r>
    </w:p>
    <w:p w14:paraId="684423A6" w14:textId="77777777" w:rsidR="009239F7" w:rsidRPr="002F6A28" w:rsidRDefault="008333A7" w:rsidP="002F6A28">
      <w:pPr>
        <w:jc w:val="center"/>
      </w:pPr>
      <w:r w:rsidRPr="002F6A28">
        <w:t>The following notification is being circulated in accordance with Article 10.6</w:t>
      </w:r>
    </w:p>
    <w:p w14:paraId="191888F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F79D2" w14:paraId="5DBA183E" w14:textId="77777777" w:rsidTr="0069259F">
        <w:tc>
          <w:tcPr>
            <w:tcW w:w="713" w:type="dxa"/>
            <w:tcBorders>
              <w:bottom w:val="single" w:sz="6" w:space="0" w:color="auto"/>
            </w:tcBorders>
            <w:shd w:val="clear" w:color="auto" w:fill="auto"/>
          </w:tcPr>
          <w:p w14:paraId="5D4B80FC" w14:textId="77777777" w:rsidR="00F85C99" w:rsidRPr="002F6A28" w:rsidRDefault="008333A7" w:rsidP="002F6A28">
            <w:pPr>
              <w:spacing w:before="120" w:after="120"/>
              <w:jc w:val="left"/>
            </w:pPr>
            <w:r w:rsidRPr="002F6A28">
              <w:rPr>
                <w:b/>
              </w:rPr>
              <w:t>1.</w:t>
            </w:r>
          </w:p>
        </w:tc>
        <w:tc>
          <w:tcPr>
            <w:tcW w:w="8546" w:type="dxa"/>
            <w:tcBorders>
              <w:bottom w:val="single" w:sz="6" w:space="0" w:color="auto"/>
            </w:tcBorders>
            <w:shd w:val="clear" w:color="auto" w:fill="auto"/>
          </w:tcPr>
          <w:p w14:paraId="34A03D28" w14:textId="77777777" w:rsidR="00F85C99" w:rsidRPr="002F6A28" w:rsidRDefault="008333A7" w:rsidP="00C805B6">
            <w:pPr>
              <w:spacing w:before="120" w:after="120"/>
            </w:pPr>
            <w:r w:rsidRPr="002F6A28">
              <w:rPr>
                <w:b/>
              </w:rPr>
              <w:t>Notifying Member:</w:t>
            </w:r>
            <w:r w:rsidR="00EE3A11" w:rsidRPr="00C92678">
              <w:t xml:space="preserve"> </w:t>
            </w:r>
            <w:r w:rsidR="00EE3A11" w:rsidRPr="00C92678">
              <w:rPr>
                <w:u w:val="single"/>
              </w:rPr>
              <w:t>ARMENIA</w:t>
            </w:r>
          </w:p>
          <w:p w14:paraId="0256F9CE" w14:textId="77777777" w:rsidR="00F85C99" w:rsidRPr="002F6A28" w:rsidRDefault="008333A7" w:rsidP="002F6A28">
            <w:pPr>
              <w:spacing w:after="120"/>
            </w:pPr>
            <w:r w:rsidRPr="002F6A28">
              <w:rPr>
                <w:b/>
              </w:rPr>
              <w:t>If applicable, name of local government involved (Article 3.2 and 7.2):</w:t>
            </w:r>
            <w:r w:rsidR="00EE3A11" w:rsidRPr="00C379C8">
              <w:t xml:space="preserve"> </w:t>
            </w:r>
          </w:p>
        </w:tc>
      </w:tr>
      <w:tr w:rsidR="000F79D2" w14:paraId="1632840B" w14:textId="77777777" w:rsidTr="0069259F">
        <w:tc>
          <w:tcPr>
            <w:tcW w:w="713" w:type="dxa"/>
            <w:tcBorders>
              <w:top w:val="single" w:sz="6" w:space="0" w:color="auto"/>
              <w:bottom w:val="single" w:sz="6" w:space="0" w:color="auto"/>
            </w:tcBorders>
            <w:shd w:val="clear" w:color="auto" w:fill="auto"/>
          </w:tcPr>
          <w:p w14:paraId="4740FC82" w14:textId="77777777" w:rsidR="00F85C99" w:rsidRPr="002F6A28" w:rsidRDefault="008333A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323ECFB" w14:textId="77777777" w:rsidR="00F85C99" w:rsidRPr="002F6A28" w:rsidRDefault="008333A7" w:rsidP="00155128">
            <w:pPr>
              <w:spacing w:before="120" w:after="120"/>
            </w:pPr>
            <w:r w:rsidRPr="002F6A28">
              <w:rPr>
                <w:b/>
              </w:rPr>
              <w:t>Agency responsible:</w:t>
            </w:r>
            <w:r w:rsidR="00EE3A11" w:rsidRPr="00C379C8">
              <w:t xml:space="preserve"> </w:t>
            </w:r>
          </w:p>
          <w:p w14:paraId="34472649" w14:textId="77777777" w:rsidR="00EE3A11" w:rsidRPr="00C379C8" w:rsidRDefault="008333A7" w:rsidP="00155128">
            <w:pPr>
              <w:spacing w:after="120"/>
            </w:pPr>
            <w:r w:rsidRPr="00C379C8">
              <w:t>The Eurasian Economic Commission</w:t>
            </w:r>
          </w:p>
          <w:p w14:paraId="289494D7" w14:textId="77777777" w:rsidR="00F85C99" w:rsidRPr="002F6A28" w:rsidRDefault="008333A7"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671EB92C" w14:textId="77777777" w:rsidR="00AC6C6E" w:rsidRPr="00C379C8" w:rsidRDefault="008333A7" w:rsidP="00AA646C">
            <w:r w:rsidRPr="00C379C8">
              <w:t>The Eurasian Economic Commission</w:t>
            </w:r>
          </w:p>
          <w:p w14:paraId="20B2A840" w14:textId="77777777" w:rsidR="00AC6C6E" w:rsidRPr="00C379C8" w:rsidRDefault="008333A7" w:rsidP="00AA646C">
            <w:r w:rsidRPr="00C379C8">
              <w:t>Department for sanitary, phytosanitary and veterinary measures</w:t>
            </w:r>
          </w:p>
          <w:p w14:paraId="00ED5BDF" w14:textId="77777777" w:rsidR="00AC6C6E" w:rsidRPr="00C379C8" w:rsidRDefault="008333A7" w:rsidP="00AA646C">
            <w:r w:rsidRPr="00C379C8">
              <w:t>2 Letnikovskaya St., bld.1/2</w:t>
            </w:r>
          </w:p>
          <w:p w14:paraId="2CEA2B77" w14:textId="77777777" w:rsidR="00AC6C6E" w:rsidRPr="00C379C8" w:rsidRDefault="008333A7" w:rsidP="00AA646C">
            <w:r w:rsidRPr="00C379C8">
              <w:t>115114 Moscow, Russian Federation</w:t>
            </w:r>
          </w:p>
          <w:p w14:paraId="2E924994" w14:textId="77777777" w:rsidR="00AC6C6E" w:rsidRPr="00C379C8" w:rsidRDefault="008333A7" w:rsidP="00AA646C">
            <w:r w:rsidRPr="00C379C8">
              <w:t>Tel: +(7 495) 669 2400 (ext. 5151)</w:t>
            </w:r>
          </w:p>
          <w:p w14:paraId="3D1D6D79" w14:textId="77777777" w:rsidR="00AC6C6E" w:rsidRPr="00C379C8" w:rsidRDefault="008333A7" w:rsidP="00AA646C">
            <w:r w:rsidRPr="00C379C8">
              <w:t>Fax: +(7 495) 669 2415</w:t>
            </w:r>
          </w:p>
          <w:p w14:paraId="2CFD8DB8" w14:textId="77777777" w:rsidR="00AC6C6E" w:rsidRPr="00C379C8" w:rsidRDefault="008333A7" w:rsidP="00AA646C">
            <w:pPr>
              <w:spacing w:after="120"/>
            </w:pPr>
            <w:r w:rsidRPr="00C379C8">
              <w:t xml:space="preserve">E-mail: </w:t>
            </w:r>
            <w:hyperlink r:id="rId9" w:history="1">
              <w:r w:rsidRPr="00C379C8">
                <w:rPr>
                  <w:color w:val="0000FF"/>
                  <w:u w:val="single"/>
                </w:rPr>
                <w:t>info@eecommission.org</w:t>
              </w:r>
            </w:hyperlink>
            <w:r w:rsidRPr="00C379C8">
              <w:t xml:space="preserve">, </w:t>
            </w:r>
            <w:hyperlink r:id="rId10" w:history="1">
              <w:r w:rsidRPr="00C379C8">
                <w:rPr>
                  <w:color w:val="0000FF"/>
                  <w:u w:val="single"/>
                </w:rPr>
                <w:t>dept_sps@eecommission.org</w:t>
              </w:r>
            </w:hyperlink>
          </w:p>
        </w:tc>
      </w:tr>
      <w:tr w:rsidR="000F79D2" w14:paraId="50FF84FA" w14:textId="77777777" w:rsidTr="0069259F">
        <w:tc>
          <w:tcPr>
            <w:tcW w:w="713" w:type="dxa"/>
            <w:tcBorders>
              <w:top w:val="single" w:sz="6" w:space="0" w:color="auto"/>
              <w:bottom w:val="single" w:sz="6" w:space="0" w:color="auto"/>
            </w:tcBorders>
            <w:shd w:val="clear" w:color="auto" w:fill="auto"/>
          </w:tcPr>
          <w:p w14:paraId="2B005651" w14:textId="77777777" w:rsidR="00F85C99" w:rsidRPr="002F6A28" w:rsidRDefault="008333A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6FC1D5E" w14:textId="77777777" w:rsidR="00F85C99" w:rsidRPr="0058336F" w:rsidRDefault="008333A7"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0F79D2" w14:paraId="25E96110" w14:textId="77777777" w:rsidTr="0069259F">
        <w:tc>
          <w:tcPr>
            <w:tcW w:w="713" w:type="dxa"/>
            <w:tcBorders>
              <w:top w:val="single" w:sz="6" w:space="0" w:color="auto"/>
              <w:bottom w:val="single" w:sz="6" w:space="0" w:color="auto"/>
            </w:tcBorders>
            <w:shd w:val="clear" w:color="auto" w:fill="auto"/>
          </w:tcPr>
          <w:p w14:paraId="759D3EE3" w14:textId="77777777" w:rsidR="00F85C99" w:rsidRPr="002F6A28" w:rsidRDefault="008333A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C828307" w14:textId="77777777" w:rsidR="00F85C99" w:rsidRPr="002F6A28" w:rsidRDefault="008333A7"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Materials for products (products) in contact with human skin, clothing, footwear</w:t>
            </w:r>
          </w:p>
        </w:tc>
      </w:tr>
      <w:tr w:rsidR="000F79D2" w14:paraId="0EC8D1DF" w14:textId="77777777" w:rsidTr="0069259F">
        <w:tc>
          <w:tcPr>
            <w:tcW w:w="713" w:type="dxa"/>
            <w:tcBorders>
              <w:top w:val="single" w:sz="6" w:space="0" w:color="auto"/>
              <w:bottom w:val="single" w:sz="6" w:space="0" w:color="auto"/>
            </w:tcBorders>
            <w:shd w:val="clear" w:color="auto" w:fill="auto"/>
          </w:tcPr>
          <w:p w14:paraId="053D5B2A" w14:textId="77777777" w:rsidR="00F85C99" w:rsidRPr="002F6A28" w:rsidRDefault="008333A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DDEFE27" w14:textId="77777777" w:rsidR="00F85C99" w:rsidRPr="002F6A28" w:rsidRDefault="008333A7" w:rsidP="002F6A28">
            <w:pPr>
              <w:spacing w:before="120" w:after="120"/>
            </w:pPr>
            <w:r w:rsidRPr="002F6A28">
              <w:rPr>
                <w:b/>
              </w:rPr>
              <w:t>Title, number of pages and language(s) of the notified document:</w:t>
            </w:r>
            <w:r w:rsidR="00EE3A11" w:rsidRPr="00C379C8">
              <w:t xml:space="preserve"> Eurasian Economic Commission Collegium Draft Decision on amendments to the Section 10 of the Chapter II of the Common sanitary-epidemiological and hygienic requirements for products subject to sanitary-epidemiological supervision (control);; (12 page(s), in Russian)</w:t>
            </w:r>
          </w:p>
        </w:tc>
      </w:tr>
      <w:tr w:rsidR="000F79D2" w14:paraId="14C62C6F" w14:textId="77777777" w:rsidTr="0069259F">
        <w:tc>
          <w:tcPr>
            <w:tcW w:w="713" w:type="dxa"/>
            <w:tcBorders>
              <w:top w:val="single" w:sz="6" w:space="0" w:color="auto"/>
              <w:bottom w:val="single" w:sz="6" w:space="0" w:color="auto"/>
            </w:tcBorders>
            <w:shd w:val="clear" w:color="auto" w:fill="auto"/>
          </w:tcPr>
          <w:p w14:paraId="4928183A" w14:textId="77777777" w:rsidR="00F85C99" w:rsidRPr="002F6A28" w:rsidRDefault="008333A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2363619" w14:textId="77777777" w:rsidR="00F85C99" w:rsidRPr="002F6A28" w:rsidRDefault="008333A7" w:rsidP="002F6A28">
            <w:pPr>
              <w:spacing w:before="120" w:after="120"/>
              <w:rPr>
                <w:b/>
              </w:rPr>
            </w:pPr>
            <w:r w:rsidRPr="002F6A28">
              <w:rPr>
                <w:b/>
              </w:rPr>
              <w:t>Description of content:</w:t>
            </w:r>
            <w:r w:rsidR="00FE448B" w:rsidRPr="00C379C8">
              <w:t xml:space="preserve"> The draft amendments to the Section 10 of the Chapter II of the Common sanitary-epidemiological and hygienic requirements for products subject to sanitary-epidemiological supervision (control) approved by the Decision of the Commission of the Customs Union dated 28 May, 2010 No. 299 provides for the updating the safety requirements for materials for products (products) in contact with human skin, clothing, footwear.</w:t>
            </w:r>
          </w:p>
        </w:tc>
      </w:tr>
      <w:tr w:rsidR="000F79D2" w14:paraId="1FBCD1D3" w14:textId="77777777" w:rsidTr="0069259F">
        <w:tc>
          <w:tcPr>
            <w:tcW w:w="713" w:type="dxa"/>
            <w:tcBorders>
              <w:top w:val="single" w:sz="6" w:space="0" w:color="auto"/>
              <w:bottom w:val="single" w:sz="6" w:space="0" w:color="auto"/>
            </w:tcBorders>
            <w:shd w:val="clear" w:color="auto" w:fill="auto"/>
          </w:tcPr>
          <w:p w14:paraId="11A35F84" w14:textId="77777777" w:rsidR="00F85C99" w:rsidRPr="002F6A28" w:rsidRDefault="008333A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393FF7A" w14:textId="77777777" w:rsidR="00F85C99" w:rsidRPr="002F6A28" w:rsidRDefault="008333A7"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w:t>
            </w:r>
          </w:p>
        </w:tc>
      </w:tr>
      <w:tr w:rsidR="000F79D2" w14:paraId="6E92F187" w14:textId="77777777" w:rsidTr="0069259F">
        <w:tc>
          <w:tcPr>
            <w:tcW w:w="713" w:type="dxa"/>
            <w:tcBorders>
              <w:top w:val="single" w:sz="6" w:space="0" w:color="auto"/>
              <w:bottom w:val="single" w:sz="6" w:space="0" w:color="auto"/>
            </w:tcBorders>
            <w:shd w:val="clear" w:color="auto" w:fill="auto"/>
          </w:tcPr>
          <w:p w14:paraId="29CA51B6" w14:textId="77777777" w:rsidR="00F85C99" w:rsidRPr="002F6A28" w:rsidRDefault="008333A7" w:rsidP="0066022F">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1AD8696" w14:textId="77777777" w:rsidR="00086AF5" w:rsidRPr="00086AF5" w:rsidRDefault="008333A7" w:rsidP="007F13E8">
            <w:pPr>
              <w:spacing w:before="120" w:after="120"/>
              <w:rPr>
                <w:bCs/>
              </w:rPr>
            </w:pPr>
            <w:r w:rsidRPr="002F6A28">
              <w:rPr>
                <w:b/>
              </w:rPr>
              <w:t>Relevant documents:</w:t>
            </w:r>
            <w:r w:rsidR="00EE3A11" w:rsidRPr="002F6A28">
              <w:t xml:space="preserve"> </w:t>
            </w:r>
          </w:p>
          <w:p w14:paraId="09110FAC" w14:textId="77777777" w:rsidR="00EE3A11" w:rsidRPr="002F6A28" w:rsidRDefault="008333A7" w:rsidP="007F13E8">
            <w:pPr>
              <w:spacing w:before="120" w:after="120"/>
            </w:pPr>
            <w:r w:rsidRPr="002F6A28">
              <w:t>The draft amendments to the Section 10 of the Chapter II of the Common sanitaryepidemiological and hygienic requirements for products subject to sanitaryepidemiological supervision (control) approved by the Decision of the Commission of the Customs Union dated 28 May, 2010 No. 299 provides for the updating the safety requirements for materials for products (products) in contact with human skin, clothing, footwear.</w:t>
            </w:r>
          </w:p>
        </w:tc>
      </w:tr>
      <w:tr w:rsidR="000F79D2" w14:paraId="2FF878F0" w14:textId="77777777" w:rsidTr="00AE6CC8">
        <w:trPr>
          <w:cantSplit/>
        </w:trPr>
        <w:tc>
          <w:tcPr>
            <w:tcW w:w="713" w:type="dxa"/>
            <w:tcBorders>
              <w:top w:val="single" w:sz="6" w:space="0" w:color="auto"/>
              <w:bottom w:val="single" w:sz="6" w:space="0" w:color="auto"/>
            </w:tcBorders>
            <w:shd w:val="clear" w:color="auto" w:fill="auto"/>
          </w:tcPr>
          <w:p w14:paraId="1648C327" w14:textId="77777777" w:rsidR="00EE3A11" w:rsidRPr="002F6A28" w:rsidRDefault="008333A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073736F" w14:textId="77777777" w:rsidR="00EE3A11" w:rsidRPr="002F6A28" w:rsidRDefault="008333A7" w:rsidP="008953C4">
            <w:pPr>
              <w:spacing w:before="120" w:after="120"/>
            </w:pPr>
            <w:r w:rsidRPr="002F6A28">
              <w:rPr>
                <w:b/>
              </w:rPr>
              <w:t>Proposed date of adoption:</w:t>
            </w:r>
            <w:r w:rsidRPr="00C379C8">
              <w:t xml:space="preserve"> To be determined</w:t>
            </w:r>
          </w:p>
          <w:p w14:paraId="682008A4" w14:textId="77777777" w:rsidR="00EE3A11" w:rsidRPr="002F6A28" w:rsidRDefault="008333A7" w:rsidP="008953C4">
            <w:pPr>
              <w:spacing w:after="120"/>
            </w:pPr>
            <w:r w:rsidRPr="002F6A28">
              <w:rPr>
                <w:b/>
              </w:rPr>
              <w:t>Proposed date of entry into force:</w:t>
            </w:r>
            <w:r w:rsidRPr="00C379C8">
              <w:t xml:space="preserve"> To be determined</w:t>
            </w:r>
          </w:p>
        </w:tc>
      </w:tr>
      <w:tr w:rsidR="000F79D2" w14:paraId="37554813" w14:textId="77777777" w:rsidTr="0069259F">
        <w:tc>
          <w:tcPr>
            <w:tcW w:w="713" w:type="dxa"/>
            <w:tcBorders>
              <w:top w:val="single" w:sz="6" w:space="0" w:color="auto"/>
              <w:bottom w:val="single" w:sz="6" w:space="0" w:color="auto"/>
            </w:tcBorders>
            <w:shd w:val="clear" w:color="auto" w:fill="auto"/>
          </w:tcPr>
          <w:p w14:paraId="6A4449B4" w14:textId="77777777" w:rsidR="00F85C99" w:rsidRPr="002F6A28" w:rsidRDefault="008333A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8CC7946" w14:textId="77777777" w:rsidR="00F85C99" w:rsidRPr="002F6A28" w:rsidRDefault="008333A7" w:rsidP="002F6A28">
            <w:pPr>
              <w:spacing w:before="120" w:after="120"/>
            </w:pPr>
            <w:r w:rsidRPr="002F6A28">
              <w:rPr>
                <w:b/>
              </w:rPr>
              <w:t>Final date for comments:</w:t>
            </w:r>
            <w:r w:rsidR="00EE3A11" w:rsidRPr="00C379C8">
              <w:t xml:space="preserve"> 19 September 2024</w:t>
            </w:r>
          </w:p>
        </w:tc>
      </w:tr>
      <w:tr w:rsidR="000F79D2" w14:paraId="2F4A9EB6" w14:textId="77777777" w:rsidTr="0069259F">
        <w:tc>
          <w:tcPr>
            <w:tcW w:w="713" w:type="dxa"/>
            <w:tcBorders>
              <w:top w:val="single" w:sz="6" w:space="0" w:color="auto"/>
            </w:tcBorders>
            <w:shd w:val="clear" w:color="auto" w:fill="auto"/>
          </w:tcPr>
          <w:p w14:paraId="5DBACBFB" w14:textId="77777777" w:rsidR="00F85C99" w:rsidRPr="002F6A28" w:rsidRDefault="008333A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230362C" w14:textId="77777777" w:rsidR="00F85C99" w:rsidRPr="002F6A28" w:rsidRDefault="008333A7"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6E9B1597" w14:textId="77777777" w:rsidR="00EE3A11" w:rsidRPr="00A12DDE" w:rsidRDefault="008333A7" w:rsidP="00B16145">
            <w:pPr>
              <w:keepNext/>
              <w:keepLines/>
              <w:rPr>
                <w:bCs/>
              </w:rPr>
            </w:pPr>
            <w:r w:rsidRPr="00A12DDE">
              <w:rPr>
                <w:bCs/>
              </w:rPr>
              <w:t>The Eurasian Economic Commission</w:t>
            </w:r>
          </w:p>
          <w:p w14:paraId="4E98395E" w14:textId="77777777" w:rsidR="00EE3A11" w:rsidRPr="00A12DDE" w:rsidRDefault="008333A7" w:rsidP="00B16145">
            <w:pPr>
              <w:keepNext/>
              <w:keepLines/>
              <w:rPr>
                <w:bCs/>
              </w:rPr>
            </w:pPr>
            <w:r w:rsidRPr="00A12DDE">
              <w:rPr>
                <w:bCs/>
              </w:rPr>
              <w:t>Department for sanitary, phytosanitary and veterinary measures</w:t>
            </w:r>
          </w:p>
          <w:p w14:paraId="40DD9A33" w14:textId="77777777" w:rsidR="00EE3A11" w:rsidRPr="00A12DDE" w:rsidRDefault="008333A7" w:rsidP="00B16145">
            <w:pPr>
              <w:keepNext/>
              <w:keepLines/>
              <w:rPr>
                <w:bCs/>
              </w:rPr>
            </w:pPr>
            <w:r w:rsidRPr="00A12DDE">
              <w:rPr>
                <w:bCs/>
              </w:rPr>
              <w:t>2 Letnikovskaya St., bld.1/2</w:t>
            </w:r>
          </w:p>
          <w:p w14:paraId="10716235" w14:textId="77777777" w:rsidR="00EE3A11" w:rsidRPr="00A12DDE" w:rsidRDefault="008333A7" w:rsidP="00B16145">
            <w:pPr>
              <w:keepNext/>
              <w:keepLines/>
              <w:rPr>
                <w:bCs/>
              </w:rPr>
            </w:pPr>
            <w:r w:rsidRPr="00A12DDE">
              <w:rPr>
                <w:bCs/>
              </w:rPr>
              <w:t>115114 Moscow, Russian Federation</w:t>
            </w:r>
          </w:p>
          <w:p w14:paraId="68D15043" w14:textId="77777777" w:rsidR="00EE3A11" w:rsidRPr="00A12DDE" w:rsidRDefault="008333A7" w:rsidP="00B16145">
            <w:pPr>
              <w:keepNext/>
              <w:keepLines/>
              <w:rPr>
                <w:bCs/>
              </w:rPr>
            </w:pPr>
            <w:r w:rsidRPr="00A12DDE">
              <w:rPr>
                <w:bCs/>
              </w:rPr>
              <w:t>Tel: +(7 495) 669 2400 (ext. 5151)</w:t>
            </w:r>
          </w:p>
          <w:p w14:paraId="4100FF58" w14:textId="77777777" w:rsidR="00EE3A11" w:rsidRPr="00A12DDE" w:rsidRDefault="008333A7" w:rsidP="00B16145">
            <w:pPr>
              <w:keepNext/>
              <w:keepLines/>
              <w:rPr>
                <w:bCs/>
              </w:rPr>
            </w:pPr>
            <w:r w:rsidRPr="00A12DDE">
              <w:rPr>
                <w:bCs/>
              </w:rPr>
              <w:t>Fax: +(7 495) 669 2415</w:t>
            </w:r>
          </w:p>
          <w:p w14:paraId="5E50A71D" w14:textId="77777777" w:rsidR="00EE3A11" w:rsidRPr="00A12DDE" w:rsidRDefault="008333A7" w:rsidP="00B16145">
            <w:pPr>
              <w:keepNext/>
              <w:keepLines/>
              <w:rPr>
                <w:bCs/>
              </w:rPr>
            </w:pPr>
            <w:r w:rsidRPr="00A12DDE">
              <w:rPr>
                <w:bCs/>
              </w:rPr>
              <w:t xml:space="preserve">E-mail: </w:t>
            </w:r>
            <w:hyperlink r:id="rId11" w:history="1">
              <w:r w:rsidRPr="00A12DDE">
                <w:rPr>
                  <w:bCs/>
                  <w:color w:val="0000FF"/>
                  <w:u w:val="single"/>
                </w:rPr>
                <w:t>info@eecommission.org</w:t>
              </w:r>
            </w:hyperlink>
            <w:r w:rsidRPr="00A12DDE">
              <w:rPr>
                <w:bCs/>
              </w:rPr>
              <w:t>,</w:t>
            </w:r>
          </w:p>
          <w:p w14:paraId="5727DCB3" w14:textId="77777777" w:rsidR="00EE3A11" w:rsidRPr="00A12DDE" w:rsidRDefault="00286D14" w:rsidP="00B16145">
            <w:pPr>
              <w:keepNext/>
              <w:keepLines/>
              <w:spacing w:after="120"/>
              <w:rPr>
                <w:bCs/>
              </w:rPr>
            </w:pPr>
            <w:hyperlink r:id="rId12" w:history="1">
              <w:r w:rsidR="008333A7" w:rsidRPr="00A12DDE">
                <w:rPr>
                  <w:bCs/>
                  <w:color w:val="0000FF"/>
                  <w:u w:val="single"/>
                </w:rPr>
                <w:t>dept_sps@eecommission.org</w:t>
              </w:r>
            </w:hyperlink>
          </w:p>
        </w:tc>
      </w:tr>
    </w:tbl>
    <w:p w14:paraId="5CB7843B"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5383" w14:textId="77777777" w:rsidR="008333A7" w:rsidRDefault="008333A7">
      <w:r>
        <w:separator/>
      </w:r>
    </w:p>
  </w:endnote>
  <w:endnote w:type="continuationSeparator" w:id="0">
    <w:p w14:paraId="29F1ED87" w14:textId="77777777" w:rsidR="008333A7" w:rsidRDefault="0083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E0B6" w14:textId="77777777" w:rsidR="009239F7" w:rsidRPr="002F6A28" w:rsidRDefault="008333A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A154" w14:textId="77777777" w:rsidR="009239F7" w:rsidRPr="002F6A28" w:rsidRDefault="008333A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6128" w14:textId="77777777" w:rsidR="00EE3A11" w:rsidRPr="002F6A28" w:rsidRDefault="008333A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17C0" w14:textId="77777777" w:rsidR="008333A7" w:rsidRDefault="008333A7">
      <w:r>
        <w:separator/>
      </w:r>
    </w:p>
  </w:footnote>
  <w:footnote w:type="continuationSeparator" w:id="0">
    <w:p w14:paraId="41BAE54E" w14:textId="77777777" w:rsidR="008333A7" w:rsidRDefault="00833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8C57" w14:textId="77777777" w:rsidR="009239F7" w:rsidRPr="002F6A28" w:rsidRDefault="008333A7" w:rsidP="009239F7">
    <w:pPr>
      <w:pStyle w:val="Header"/>
      <w:pBdr>
        <w:bottom w:val="single" w:sz="4" w:space="1" w:color="auto"/>
      </w:pBdr>
      <w:tabs>
        <w:tab w:val="clear" w:pos="4513"/>
        <w:tab w:val="clear" w:pos="9027"/>
      </w:tabs>
      <w:jc w:val="center"/>
    </w:pPr>
    <w:r w:rsidRPr="002F6A28">
      <w:t>tbtSymbol</w:t>
    </w:r>
  </w:p>
  <w:p w14:paraId="4214AD63" w14:textId="77777777" w:rsidR="009239F7" w:rsidRPr="002F6A28" w:rsidRDefault="009239F7" w:rsidP="009239F7">
    <w:pPr>
      <w:pStyle w:val="Header"/>
      <w:pBdr>
        <w:bottom w:val="single" w:sz="4" w:space="1" w:color="auto"/>
      </w:pBdr>
      <w:tabs>
        <w:tab w:val="clear" w:pos="4513"/>
        <w:tab w:val="clear" w:pos="9027"/>
      </w:tabs>
      <w:jc w:val="center"/>
    </w:pPr>
  </w:p>
  <w:p w14:paraId="2E4C8941" w14:textId="77777777" w:rsidR="009239F7" w:rsidRPr="002F6A28" w:rsidRDefault="008333A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3A57B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B8D8" w14:textId="77777777" w:rsidR="009239F7" w:rsidRPr="002F6A28" w:rsidRDefault="008333A7" w:rsidP="009239F7">
    <w:pPr>
      <w:pStyle w:val="Header"/>
      <w:pBdr>
        <w:bottom w:val="single" w:sz="4" w:space="1" w:color="auto"/>
      </w:pBdr>
      <w:tabs>
        <w:tab w:val="clear" w:pos="4513"/>
        <w:tab w:val="clear" w:pos="9027"/>
      </w:tabs>
      <w:jc w:val="center"/>
    </w:pPr>
    <w:bookmarkStart w:id="0" w:name="spsSymbolHeader"/>
    <w:r w:rsidRPr="002F6A28">
      <w:t>G/TBT/N/ARM/100</w:t>
    </w:r>
    <w:bookmarkEnd w:id="0"/>
  </w:p>
  <w:p w14:paraId="305FED18" w14:textId="77777777" w:rsidR="009239F7" w:rsidRPr="002F6A28" w:rsidRDefault="009239F7" w:rsidP="009239F7">
    <w:pPr>
      <w:pStyle w:val="Header"/>
      <w:pBdr>
        <w:bottom w:val="single" w:sz="4" w:space="1" w:color="auto"/>
      </w:pBdr>
      <w:tabs>
        <w:tab w:val="clear" w:pos="4513"/>
        <w:tab w:val="clear" w:pos="9027"/>
      </w:tabs>
      <w:jc w:val="center"/>
    </w:pPr>
  </w:p>
  <w:p w14:paraId="6B177527" w14:textId="77777777" w:rsidR="009239F7" w:rsidRPr="002F6A28" w:rsidRDefault="008333A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DF6454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F79D2" w14:paraId="21B23F57" w14:textId="77777777" w:rsidTr="008612A9">
      <w:trPr>
        <w:trHeight w:val="240"/>
        <w:jc w:val="center"/>
      </w:trPr>
      <w:tc>
        <w:tcPr>
          <w:tcW w:w="3794" w:type="dxa"/>
          <w:shd w:val="clear" w:color="auto" w:fill="FFFFFF"/>
          <w:tcMar>
            <w:left w:w="108" w:type="dxa"/>
            <w:right w:w="108" w:type="dxa"/>
          </w:tcMar>
          <w:vAlign w:val="center"/>
        </w:tcPr>
        <w:p w14:paraId="3C74339B"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50ECA63C" w14:textId="77777777" w:rsidR="00ED54E0" w:rsidRPr="009239F7" w:rsidRDefault="00ED54E0" w:rsidP="00B801E9">
          <w:pPr>
            <w:jc w:val="right"/>
            <w:rPr>
              <w:b/>
              <w:color w:val="FF0000"/>
              <w:szCs w:val="16"/>
            </w:rPr>
          </w:pPr>
        </w:p>
      </w:tc>
    </w:tr>
    <w:bookmarkEnd w:id="1"/>
    <w:tr w:rsidR="000F79D2" w14:paraId="40A7C555" w14:textId="77777777" w:rsidTr="008612A9">
      <w:trPr>
        <w:trHeight w:val="213"/>
        <w:jc w:val="center"/>
      </w:trPr>
      <w:tc>
        <w:tcPr>
          <w:tcW w:w="3794" w:type="dxa"/>
          <w:vMerge w:val="restart"/>
          <w:shd w:val="clear" w:color="auto" w:fill="FFFFFF"/>
          <w:tcMar>
            <w:left w:w="0" w:type="dxa"/>
            <w:right w:w="0" w:type="dxa"/>
          </w:tcMar>
        </w:tcPr>
        <w:p w14:paraId="4E34A387" w14:textId="77777777" w:rsidR="00ED54E0" w:rsidRPr="009239F7" w:rsidRDefault="008333A7" w:rsidP="00B801E9">
          <w:pPr>
            <w:jc w:val="left"/>
          </w:pPr>
          <w:r>
            <w:rPr>
              <w:noProof/>
              <w:lang w:eastAsia="en-GB"/>
            </w:rPr>
            <w:drawing>
              <wp:inline distT="0" distB="0" distL="0" distR="0" wp14:anchorId="3BE36154" wp14:editId="1D19A4F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221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72515A" w14:textId="77777777" w:rsidR="00ED54E0" w:rsidRPr="009239F7" w:rsidRDefault="00ED54E0" w:rsidP="00B801E9">
          <w:pPr>
            <w:jc w:val="right"/>
            <w:rPr>
              <w:b/>
              <w:szCs w:val="16"/>
            </w:rPr>
          </w:pPr>
        </w:p>
      </w:tc>
    </w:tr>
    <w:tr w:rsidR="000F79D2" w14:paraId="0F499A38" w14:textId="77777777" w:rsidTr="008612A9">
      <w:trPr>
        <w:trHeight w:val="868"/>
        <w:jc w:val="center"/>
      </w:trPr>
      <w:tc>
        <w:tcPr>
          <w:tcW w:w="3794" w:type="dxa"/>
          <w:vMerge/>
          <w:shd w:val="clear" w:color="auto" w:fill="FFFFFF"/>
          <w:tcMar>
            <w:left w:w="108" w:type="dxa"/>
            <w:right w:w="108" w:type="dxa"/>
          </w:tcMar>
        </w:tcPr>
        <w:p w14:paraId="7F4A2D5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BBA25D1" w14:textId="77777777" w:rsidR="009239F7" w:rsidRPr="002F6A28" w:rsidRDefault="008333A7" w:rsidP="00B801E9">
          <w:pPr>
            <w:jc w:val="right"/>
            <w:rPr>
              <w:b/>
              <w:szCs w:val="16"/>
            </w:rPr>
          </w:pPr>
          <w:bookmarkStart w:id="2" w:name="bmkSymbols"/>
          <w:r w:rsidRPr="002F6A28">
            <w:rPr>
              <w:b/>
              <w:szCs w:val="16"/>
            </w:rPr>
            <w:t>G/TBT/N/ARM/100</w:t>
          </w:r>
          <w:bookmarkEnd w:id="2"/>
        </w:p>
      </w:tc>
    </w:tr>
    <w:tr w:rsidR="000F79D2" w14:paraId="1A7FC489" w14:textId="77777777" w:rsidTr="008612A9">
      <w:trPr>
        <w:trHeight w:val="240"/>
        <w:jc w:val="center"/>
      </w:trPr>
      <w:tc>
        <w:tcPr>
          <w:tcW w:w="3794" w:type="dxa"/>
          <w:vMerge/>
          <w:shd w:val="clear" w:color="auto" w:fill="FFFFFF"/>
          <w:tcMar>
            <w:left w:w="108" w:type="dxa"/>
            <w:right w:w="108" w:type="dxa"/>
          </w:tcMar>
          <w:vAlign w:val="center"/>
        </w:tcPr>
        <w:p w14:paraId="15AE2146" w14:textId="77777777" w:rsidR="00ED54E0" w:rsidRPr="009239F7" w:rsidRDefault="00ED54E0" w:rsidP="00B801E9"/>
      </w:tc>
      <w:tc>
        <w:tcPr>
          <w:tcW w:w="5448" w:type="dxa"/>
          <w:gridSpan w:val="2"/>
          <w:shd w:val="clear" w:color="auto" w:fill="FFFFFF"/>
          <w:tcMar>
            <w:left w:w="108" w:type="dxa"/>
            <w:right w:w="108" w:type="dxa"/>
          </w:tcMar>
          <w:vAlign w:val="center"/>
        </w:tcPr>
        <w:p w14:paraId="543F467B" w14:textId="69241D7B" w:rsidR="00ED54E0" w:rsidRPr="009239F7" w:rsidRDefault="0066022F" w:rsidP="00B801E9">
          <w:pPr>
            <w:jc w:val="right"/>
            <w:rPr>
              <w:szCs w:val="16"/>
            </w:rPr>
          </w:pPr>
          <w:bookmarkStart w:id="3" w:name="spsDateDistribution"/>
          <w:bookmarkStart w:id="4" w:name="bmkDate"/>
          <w:bookmarkEnd w:id="3"/>
          <w:bookmarkEnd w:id="4"/>
          <w:r>
            <w:rPr>
              <w:szCs w:val="16"/>
            </w:rPr>
            <w:t>22 August 2024</w:t>
          </w:r>
        </w:p>
      </w:tc>
    </w:tr>
    <w:tr w:rsidR="000F79D2" w14:paraId="4275122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A38C2B" w14:textId="5081B10A" w:rsidR="00ED54E0" w:rsidRPr="009239F7" w:rsidRDefault="008333A7" w:rsidP="0097650D">
          <w:pPr>
            <w:jc w:val="left"/>
            <w:rPr>
              <w:b/>
            </w:rPr>
          </w:pPr>
          <w:bookmarkStart w:id="5" w:name="bmkSerial"/>
          <w:r w:rsidRPr="002F6A28">
            <w:rPr>
              <w:color w:val="FF0000"/>
              <w:szCs w:val="16"/>
            </w:rPr>
            <w:t>(</w:t>
          </w:r>
          <w:bookmarkStart w:id="6" w:name="spsSerialNumber"/>
          <w:bookmarkEnd w:id="6"/>
          <w:r w:rsidR="0066022F">
            <w:rPr>
              <w:color w:val="FF0000"/>
              <w:szCs w:val="16"/>
            </w:rPr>
            <w:t>24-</w:t>
          </w:r>
          <w:r w:rsidR="00286D14">
            <w:rPr>
              <w:color w:val="FF0000"/>
              <w:szCs w:val="16"/>
            </w:rPr>
            <w:t>5876</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474523A3" w14:textId="77777777" w:rsidR="00ED54E0" w:rsidRPr="009239F7" w:rsidRDefault="008333A7"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0F79D2" w14:paraId="0A5F183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458E1A" w14:textId="77777777" w:rsidR="00ED54E0" w:rsidRPr="009239F7" w:rsidRDefault="008333A7"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27693691" w14:textId="77777777" w:rsidR="00ED54E0" w:rsidRPr="002F6A28" w:rsidRDefault="008333A7"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7D30D10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63A09B0">
      <w:start w:val="1"/>
      <w:numFmt w:val="decimal"/>
      <w:pStyle w:val="SummaryText"/>
      <w:lvlText w:val="%1."/>
      <w:lvlJc w:val="left"/>
      <w:pPr>
        <w:ind w:left="360" w:hanging="360"/>
      </w:pPr>
    </w:lvl>
    <w:lvl w:ilvl="1" w:tplc="145ED3D2" w:tentative="1">
      <w:start w:val="1"/>
      <w:numFmt w:val="lowerLetter"/>
      <w:lvlText w:val="%2."/>
      <w:lvlJc w:val="left"/>
      <w:pPr>
        <w:ind w:left="1080" w:hanging="360"/>
      </w:pPr>
    </w:lvl>
    <w:lvl w:ilvl="2" w:tplc="B4721FFC" w:tentative="1">
      <w:start w:val="1"/>
      <w:numFmt w:val="lowerRoman"/>
      <w:lvlText w:val="%3."/>
      <w:lvlJc w:val="right"/>
      <w:pPr>
        <w:ind w:left="1800" w:hanging="180"/>
      </w:pPr>
    </w:lvl>
    <w:lvl w:ilvl="3" w:tplc="47FC0258" w:tentative="1">
      <w:start w:val="1"/>
      <w:numFmt w:val="decimal"/>
      <w:lvlText w:val="%4."/>
      <w:lvlJc w:val="left"/>
      <w:pPr>
        <w:ind w:left="2520" w:hanging="360"/>
      </w:pPr>
    </w:lvl>
    <w:lvl w:ilvl="4" w:tplc="5DE21004" w:tentative="1">
      <w:start w:val="1"/>
      <w:numFmt w:val="lowerLetter"/>
      <w:lvlText w:val="%5."/>
      <w:lvlJc w:val="left"/>
      <w:pPr>
        <w:ind w:left="3240" w:hanging="360"/>
      </w:pPr>
    </w:lvl>
    <w:lvl w:ilvl="5" w:tplc="AAAAB79C" w:tentative="1">
      <w:start w:val="1"/>
      <w:numFmt w:val="lowerRoman"/>
      <w:lvlText w:val="%6."/>
      <w:lvlJc w:val="right"/>
      <w:pPr>
        <w:ind w:left="3960" w:hanging="180"/>
      </w:pPr>
    </w:lvl>
    <w:lvl w:ilvl="6" w:tplc="8426056A" w:tentative="1">
      <w:start w:val="1"/>
      <w:numFmt w:val="decimal"/>
      <w:lvlText w:val="%7."/>
      <w:lvlJc w:val="left"/>
      <w:pPr>
        <w:ind w:left="4680" w:hanging="360"/>
      </w:pPr>
    </w:lvl>
    <w:lvl w:ilvl="7" w:tplc="21D0A296" w:tentative="1">
      <w:start w:val="1"/>
      <w:numFmt w:val="lowerLetter"/>
      <w:lvlText w:val="%8."/>
      <w:lvlJc w:val="left"/>
      <w:pPr>
        <w:ind w:left="5400" w:hanging="360"/>
      </w:pPr>
    </w:lvl>
    <w:lvl w:ilvl="8" w:tplc="BC6C136A" w:tentative="1">
      <w:start w:val="1"/>
      <w:numFmt w:val="lowerRoman"/>
      <w:lvlText w:val="%9."/>
      <w:lvlJc w:val="right"/>
      <w:pPr>
        <w:ind w:left="6120" w:hanging="180"/>
      </w:pPr>
    </w:lvl>
  </w:abstractNum>
  <w:num w:numId="1" w16cid:durableId="1156186328">
    <w:abstractNumId w:val="9"/>
  </w:num>
  <w:num w:numId="2" w16cid:durableId="1516463010">
    <w:abstractNumId w:val="7"/>
  </w:num>
  <w:num w:numId="3" w16cid:durableId="856432008">
    <w:abstractNumId w:val="6"/>
  </w:num>
  <w:num w:numId="4" w16cid:durableId="1898516343">
    <w:abstractNumId w:val="5"/>
  </w:num>
  <w:num w:numId="5" w16cid:durableId="1675647352">
    <w:abstractNumId w:val="4"/>
  </w:num>
  <w:num w:numId="6" w16cid:durableId="136457268">
    <w:abstractNumId w:val="12"/>
  </w:num>
  <w:num w:numId="7" w16cid:durableId="86970559">
    <w:abstractNumId w:val="11"/>
  </w:num>
  <w:num w:numId="8" w16cid:durableId="909118667">
    <w:abstractNumId w:val="10"/>
  </w:num>
  <w:num w:numId="9" w16cid:durableId="1361475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7829486">
    <w:abstractNumId w:val="13"/>
  </w:num>
  <w:num w:numId="11" w16cid:durableId="1999458046">
    <w:abstractNumId w:val="8"/>
  </w:num>
  <w:num w:numId="12" w16cid:durableId="197622138">
    <w:abstractNumId w:val="3"/>
  </w:num>
  <w:num w:numId="13" w16cid:durableId="634335759">
    <w:abstractNumId w:val="2"/>
  </w:num>
  <w:num w:numId="14" w16cid:durableId="754401001">
    <w:abstractNumId w:val="1"/>
  </w:num>
  <w:num w:numId="15" w16cid:durableId="1725644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0F79D2"/>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86D14"/>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50808"/>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22F"/>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33A7"/>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4D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0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ept_sps@eecommissio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ecommission.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ept_sps@eecommission.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eecommission.or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764BD249-71CC-403E-9ED2-4D0091550DE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430</Words>
  <Characters>2556</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2024-08-22T09:55:00Z</dcterms:created>
  <dcterms:modified xsi:type="dcterms:W3CDTF">2024-08-22T10:12:00Z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