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1809B" w14:textId="77777777" w:rsidR="009239F7" w:rsidRPr="002F6A28" w:rsidRDefault="007171F3" w:rsidP="002F6A28">
      <w:pPr>
        <w:pStyle w:val="Title"/>
        <w:rPr>
          <w:caps w:val="0"/>
          <w:kern w:val="0"/>
        </w:rPr>
      </w:pPr>
      <w:r w:rsidRPr="002F6A28">
        <w:rPr>
          <w:caps w:val="0"/>
          <w:kern w:val="0"/>
        </w:rPr>
        <w:t>NOTIFICATION</w:t>
      </w:r>
    </w:p>
    <w:p w14:paraId="5C1F9E30" w14:textId="77777777" w:rsidR="009239F7" w:rsidRPr="002F6A28" w:rsidRDefault="007171F3" w:rsidP="002F6A28">
      <w:pPr>
        <w:jc w:val="center"/>
      </w:pPr>
      <w:r w:rsidRPr="002F6A28">
        <w:t>The following notification is being circulated in accordance with Article 10.6</w:t>
      </w:r>
    </w:p>
    <w:p w14:paraId="4404762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B6D5D" w14:paraId="14C4C977" w14:textId="77777777" w:rsidTr="0069259F">
        <w:tc>
          <w:tcPr>
            <w:tcW w:w="713" w:type="dxa"/>
            <w:tcBorders>
              <w:bottom w:val="single" w:sz="6" w:space="0" w:color="auto"/>
            </w:tcBorders>
            <w:shd w:val="clear" w:color="auto" w:fill="auto"/>
          </w:tcPr>
          <w:p w14:paraId="7A355A0E" w14:textId="77777777" w:rsidR="00F85C99" w:rsidRPr="002F6A28" w:rsidRDefault="007171F3" w:rsidP="002F6A28">
            <w:pPr>
              <w:spacing w:before="120" w:after="120"/>
              <w:jc w:val="left"/>
            </w:pPr>
            <w:r w:rsidRPr="002F6A28">
              <w:rPr>
                <w:b/>
              </w:rPr>
              <w:t>1.</w:t>
            </w:r>
          </w:p>
        </w:tc>
        <w:tc>
          <w:tcPr>
            <w:tcW w:w="8546" w:type="dxa"/>
            <w:tcBorders>
              <w:bottom w:val="single" w:sz="6" w:space="0" w:color="auto"/>
            </w:tcBorders>
            <w:shd w:val="clear" w:color="auto" w:fill="auto"/>
          </w:tcPr>
          <w:p w14:paraId="6BCCCB83" w14:textId="77777777" w:rsidR="00F85C99" w:rsidRPr="002F6A28" w:rsidRDefault="007171F3"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Arab Emirates</w:t>
            </w:r>
            <w:bookmarkEnd w:id="1"/>
            <w:r w:rsidRPr="002F6A28">
              <w:t xml:space="preserve"> </w:t>
            </w:r>
          </w:p>
          <w:p w14:paraId="2AA84751" w14:textId="77777777" w:rsidR="00F85C99" w:rsidRPr="002F6A28" w:rsidRDefault="007171F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B6D5D" w14:paraId="03377A8A" w14:textId="77777777" w:rsidTr="0069259F">
        <w:tc>
          <w:tcPr>
            <w:tcW w:w="713" w:type="dxa"/>
            <w:tcBorders>
              <w:top w:val="single" w:sz="6" w:space="0" w:color="auto"/>
              <w:bottom w:val="single" w:sz="6" w:space="0" w:color="auto"/>
            </w:tcBorders>
            <w:shd w:val="clear" w:color="auto" w:fill="auto"/>
          </w:tcPr>
          <w:p w14:paraId="5C71A84E" w14:textId="77777777" w:rsidR="00F85C99" w:rsidRPr="002F6A28" w:rsidRDefault="007171F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F529C85" w14:textId="77777777" w:rsidR="00F85C99" w:rsidRPr="002F6A28" w:rsidRDefault="007171F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Industry &amp; Advanced Technology (MOIAT)</w:t>
            </w:r>
            <w:bookmarkEnd w:id="5"/>
          </w:p>
          <w:p w14:paraId="6F4B482C" w14:textId="77777777" w:rsidR="00F85C99" w:rsidRPr="002F6A28" w:rsidRDefault="007171F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61CA01E" w14:textId="77777777" w:rsidR="003A1AEC" w:rsidRPr="002F6A28" w:rsidRDefault="007171F3" w:rsidP="00AA646C">
            <w:pPr>
              <w:spacing w:after="120"/>
              <w:jc w:val="left"/>
            </w:pPr>
            <w:r w:rsidRPr="002F6A28">
              <w:t>Ministry of Industry &amp; Advanced Technology (MOIAT)</w:t>
            </w:r>
            <w:r w:rsidRPr="002F6A28">
              <w:br/>
              <w:t>P O Box: 2166</w:t>
            </w:r>
            <w:r w:rsidRPr="002F6A28">
              <w:br/>
              <w:t>Abu Dhabi</w:t>
            </w:r>
            <w:r w:rsidRPr="002F6A28">
              <w:br/>
              <w:t>United Arab Emirates</w:t>
            </w:r>
            <w:r w:rsidRPr="002F6A28">
              <w:br/>
              <w:t>Tel.: (+971) 2 403 2613</w:t>
            </w:r>
            <w:r w:rsidRPr="002F6A28">
              <w:br/>
              <w:t>Fax: (+971) 2 671 0999</w:t>
            </w:r>
            <w:r w:rsidRPr="002F6A28">
              <w:br/>
              <w:t xml:space="preserve">Email: </w:t>
            </w:r>
            <w:hyperlink r:id="rId7" w:history="1">
              <w:r w:rsidRPr="002F6A28">
                <w:rPr>
                  <w:color w:val="0000FF"/>
                  <w:u w:val="single"/>
                </w:rPr>
                <w:t>uaetbt@moiat.gov.ae</w:t>
              </w:r>
            </w:hyperlink>
            <w:r w:rsidRPr="002F6A28">
              <w:br/>
              <w:t xml:space="preserve">Website: </w:t>
            </w:r>
            <w:hyperlink r:id="rId8" w:history="1">
              <w:r w:rsidRPr="002F6A28">
                <w:rPr>
                  <w:color w:val="0000FF"/>
                  <w:u w:val="single"/>
                </w:rPr>
                <w:t>http://www.esma.gov.ae</w:t>
              </w:r>
            </w:hyperlink>
            <w:bookmarkEnd w:id="7"/>
          </w:p>
        </w:tc>
      </w:tr>
      <w:tr w:rsidR="00BB6D5D" w14:paraId="6B84DB27" w14:textId="77777777" w:rsidTr="0069259F">
        <w:tc>
          <w:tcPr>
            <w:tcW w:w="713" w:type="dxa"/>
            <w:tcBorders>
              <w:top w:val="single" w:sz="6" w:space="0" w:color="auto"/>
              <w:bottom w:val="single" w:sz="6" w:space="0" w:color="auto"/>
            </w:tcBorders>
            <w:shd w:val="clear" w:color="auto" w:fill="auto"/>
          </w:tcPr>
          <w:p w14:paraId="0264B93B" w14:textId="77777777" w:rsidR="00F85C99" w:rsidRPr="002F6A28" w:rsidRDefault="007171F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D22CFA5" w14:textId="77777777" w:rsidR="00F85C99" w:rsidRPr="0058336F" w:rsidRDefault="007171F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B6D5D" w14:paraId="5465E58D" w14:textId="77777777" w:rsidTr="0069259F">
        <w:tc>
          <w:tcPr>
            <w:tcW w:w="713" w:type="dxa"/>
            <w:tcBorders>
              <w:top w:val="single" w:sz="6" w:space="0" w:color="auto"/>
              <w:bottom w:val="single" w:sz="6" w:space="0" w:color="auto"/>
            </w:tcBorders>
            <w:shd w:val="clear" w:color="auto" w:fill="auto"/>
          </w:tcPr>
          <w:p w14:paraId="62D86738" w14:textId="77777777" w:rsidR="00F85C99" w:rsidRPr="002F6A28" w:rsidRDefault="007171F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2FCB985" w14:textId="77777777" w:rsidR="00F85C99" w:rsidRPr="002F6A28" w:rsidRDefault="007171F3"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Medical and Laboratory Measurement Instruments</w:t>
            </w:r>
            <w:bookmarkStart w:id="20" w:name="sps3a"/>
            <w:bookmarkEnd w:id="20"/>
          </w:p>
        </w:tc>
      </w:tr>
      <w:tr w:rsidR="00BB6D5D" w14:paraId="2303BD83" w14:textId="77777777" w:rsidTr="0069259F">
        <w:tc>
          <w:tcPr>
            <w:tcW w:w="713" w:type="dxa"/>
            <w:tcBorders>
              <w:top w:val="single" w:sz="6" w:space="0" w:color="auto"/>
              <w:bottom w:val="single" w:sz="6" w:space="0" w:color="auto"/>
            </w:tcBorders>
            <w:shd w:val="clear" w:color="auto" w:fill="auto"/>
          </w:tcPr>
          <w:p w14:paraId="642441F0" w14:textId="77777777" w:rsidR="00F85C99" w:rsidRPr="002F6A28" w:rsidRDefault="007171F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E028DB8" w14:textId="77777777" w:rsidR="00F85C99" w:rsidRPr="002F6A28" w:rsidRDefault="007171F3"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Technical Regulations for Mandatory Requirements for Medical and Laboratory Measurement Instruments (46 page(s), in Arabic)</w:t>
            </w:r>
            <w:bookmarkStart w:id="22" w:name="sps5a"/>
            <w:bookmarkStart w:id="23" w:name="sps5c"/>
            <w:bookmarkStart w:id="24" w:name="sps5b"/>
            <w:bookmarkEnd w:id="22"/>
            <w:bookmarkEnd w:id="23"/>
            <w:bookmarkEnd w:id="24"/>
          </w:p>
        </w:tc>
      </w:tr>
      <w:tr w:rsidR="00BB6D5D" w14:paraId="4B8B547E" w14:textId="77777777" w:rsidTr="0069259F">
        <w:tc>
          <w:tcPr>
            <w:tcW w:w="713" w:type="dxa"/>
            <w:tcBorders>
              <w:top w:val="single" w:sz="6" w:space="0" w:color="auto"/>
              <w:bottom w:val="single" w:sz="6" w:space="0" w:color="auto"/>
            </w:tcBorders>
            <w:shd w:val="clear" w:color="auto" w:fill="auto"/>
          </w:tcPr>
          <w:p w14:paraId="618A131E" w14:textId="77777777" w:rsidR="00F85C99" w:rsidRPr="002F6A28" w:rsidRDefault="007171F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90C5F83" w14:textId="77777777" w:rsidR="00F85C99" w:rsidRPr="002F6A28" w:rsidRDefault="007171F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technical regulation includes the mandatory requirements for the following legal measuring instruments that are used in laboratories of all kinds, medical clinics, hospitals and health centers. It also applies to instruments imported or manufactured for these purposes, and include:</w:t>
            </w:r>
          </w:p>
          <w:p w14:paraId="3AB8D080" w14:textId="77777777" w:rsidR="00FE448B" w:rsidRPr="00C379C8" w:rsidRDefault="007171F3" w:rsidP="002F6A28">
            <w:pPr>
              <w:spacing w:after="120"/>
            </w:pPr>
            <w:r w:rsidRPr="00C379C8">
              <w:t>1- Digital medical thermometers.</w:t>
            </w:r>
          </w:p>
          <w:p w14:paraId="5F2382E8" w14:textId="77777777" w:rsidR="00FE448B" w:rsidRPr="00C379C8" w:rsidRDefault="007171F3" w:rsidP="002F6A28">
            <w:pPr>
              <w:spacing w:after="120"/>
            </w:pPr>
            <w:r w:rsidRPr="00C379C8">
              <w:t>2- Medical electric thermometers.</w:t>
            </w:r>
          </w:p>
          <w:p w14:paraId="7061F843" w14:textId="77777777" w:rsidR="00FE448B" w:rsidRPr="00C379C8" w:rsidRDefault="007171F3" w:rsidP="002F6A28">
            <w:pPr>
              <w:spacing w:after="120"/>
            </w:pPr>
            <w:r w:rsidRPr="00C379C8">
              <w:t>3- Non-overlapping mechanical medical sphygmomanometers.</w:t>
            </w:r>
          </w:p>
          <w:p w14:paraId="797E1773" w14:textId="77777777" w:rsidR="00FE448B" w:rsidRPr="00C379C8" w:rsidRDefault="007171F3" w:rsidP="002F6A28">
            <w:pPr>
              <w:spacing w:after="120"/>
            </w:pPr>
            <w:r w:rsidRPr="00C379C8">
              <w:t>4- Non-overlapping automated sphygmomanometers.</w:t>
            </w:r>
          </w:p>
          <w:p w14:paraId="75569361" w14:textId="77777777" w:rsidR="00FE448B" w:rsidRPr="00C379C8" w:rsidRDefault="007171F3" w:rsidP="002F6A28">
            <w:pPr>
              <w:spacing w:after="120"/>
            </w:pPr>
            <w:r w:rsidRPr="00C379C8">
              <w:t>5- Automatic pipettes.</w:t>
            </w:r>
          </w:p>
          <w:p w14:paraId="1560F324" w14:textId="77777777" w:rsidR="00FE448B" w:rsidRPr="00C379C8" w:rsidRDefault="007171F3" w:rsidP="002F6A28">
            <w:pPr>
              <w:spacing w:after="120"/>
            </w:pPr>
            <w:r w:rsidRPr="00C379C8">
              <w:t>6- A graduated pipette.</w:t>
            </w:r>
          </w:p>
          <w:p w14:paraId="435C6C24" w14:textId="77777777" w:rsidR="00FE448B" w:rsidRPr="00C379C8" w:rsidRDefault="007171F3" w:rsidP="002F6A28">
            <w:pPr>
              <w:spacing w:after="120"/>
            </w:pPr>
            <w:r w:rsidRPr="00C379C8">
              <w:t>7- A graduated Decanters.</w:t>
            </w:r>
          </w:p>
          <w:p w14:paraId="4BAD8688" w14:textId="77777777" w:rsidR="00FE448B" w:rsidRPr="00C379C8" w:rsidRDefault="007171F3" w:rsidP="002F6A28">
            <w:pPr>
              <w:spacing w:after="120"/>
            </w:pPr>
            <w:r w:rsidRPr="00C379C8">
              <w:t>8- Density meters.</w:t>
            </w:r>
          </w:p>
          <w:p w14:paraId="5B0EE6FF" w14:textId="77777777" w:rsidR="00FE448B" w:rsidRPr="00C379C8" w:rsidRDefault="007171F3" w:rsidP="002F6A28">
            <w:pPr>
              <w:spacing w:after="120"/>
            </w:pPr>
            <w:r w:rsidRPr="00C379C8">
              <w:t>9-Bursaries.</w:t>
            </w:r>
          </w:p>
          <w:p w14:paraId="65C0AB70" w14:textId="77777777" w:rsidR="00FE448B" w:rsidRPr="00C379C8" w:rsidRDefault="007171F3" w:rsidP="002F6A28">
            <w:pPr>
              <w:spacing w:after="120"/>
            </w:pPr>
            <w:r w:rsidRPr="00C379C8">
              <w:lastRenderedPageBreak/>
              <w:t>10- A graduated cylinders.</w:t>
            </w:r>
          </w:p>
          <w:p w14:paraId="2B7DC99F" w14:textId="77777777" w:rsidR="00FE448B" w:rsidRPr="00C379C8" w:rsidRDefault="007171F3" w:rsidP="002F6A28">
            <w:pPr>
              <w:spacing w:after="120"/>
            </w:pPr>
            <w:r w:rsidRPr="00C379C8">
              <w:t>11-Medical syringes</w:t>
            </w:r>
          </w:p>
          <w:p w14:paraId="13AC9BC0" w14:textId="77777777" w:rsidR="00FE448B" w:rsidRPr="00C379C8" w:rsidRDefault="007171F3" w:rsidP="002F6A28">
            <w:pPr>
              <w:spacing w:after="120"/>
            </w:pPr>
            <w:r w:rsidRPr="00C379C8">
              <w:t>12- Measuring Instruments Verified by Reference Materials:</w:t>
            </w:r>
          </w:p>
          <w:p w14:paraId="5FDFD70F" w14:textId="77777777" w:rsidR="00FE448B" w:rsidRPr="00C379C8" w:rsidRDefault="007171F3" w:rsidP="002F6A28">
            <w:pPr>
              <w:spacing w:after="120"/>
            </w:pPr>
            <w:r w:rsidRPr="00C379C8">
              <w:t>-Portable blood glucose meter used for initial diagnostic purposes.</w:t>
            </w:r>
          </w:p>
          <w:p w14:paraId="294A5123" w14:textId="77777777" w:rsidR="00FE448B" w:rsidRPr="00C379C8" w:rsidRDefault="007171F3" w:rsidP="002F6A28">
            <w:pPr>
              <w:spacing w:after="120"/>
            </w:pPr>
            <w:r w:rsidRPr="00C379C8">
              <w:t>13- Ionizing radiation dosimetry equipment</w:t>
            </w:r>
          </w:p>
          <w:p w14:paraId="23177AC4" w14:textId="77777777" w:rsidR="00FE448B" w:rsidRPr="00C379C8" w:rsidRDefault="007171F3" w:rsidP="002F6A28">
            <w:pPr>
              <w:spacing w:after="120"/>
            </w:pPr>
            <w:r w:rsidRPr="00C379C8">
              <w:t>14- Measuring instruments that have a calibration certificate:</w:t>
            </w:r>
          </w:p>
          <w:p w14:paraId="56CD7CE1" w14:textId="77777777" w:rsidR="00FE448B" w:rsidRPr="00C379C8" w:rsidRDefault="007171F3" w:rsidP="002F6A28">
            <w:pPr>
              <w:spacing w:after="120"/>
            </w:pPr>
            <w:r w:rsidRPr="00C379C8">
              <w:t>  -Weights and scales.</w:t>
            </w:r>
          </w:p>
          <w:p w14:paraId="243CAF1D" w14:textId="77777777" w:rsidR="00FE448B" w:rsidRPr="00C379C8" w:rsidRDefault="007171F3" w:rsidP="002F6A28">
            <w:pPr>
              <w:spacing w:after="120"/>
            </w:pPr>
            <w:r w:rsidRPr="00C379C8">
              <w:t>- Thermometers to measure the temperature of ovens, coolers, water basins, baby incubators, etc.</w:t>
            </w:r>
          </w:p>
          <w:p w14:paraId="4716AA2D" w14:textId="77777777" w:rsidR="00FE448B" w:rsidRPr="00C379C8" w:rsidRDefault="007171F3" w:rsidP="002F6A28">
            <w:pPr>
              <w:spacing w:after="120"/>
            </w:pPr>
            <w:r w:rsidRPr="00C379C8">
              <w:t>- Sterilizers.</w:t>
            </w:r>
          </w:p>
        </w:tc>
      </w:tr>
      <w:tr w:rsidR="00BB6D5D" w14:paraId="4943AF21" w14:textId="77777777" w:rsidTr="0069259F">
        <w:tc>
          <w:tcPr>
            <w:tcW w:w="713" w:type="dxa"/>
            <w:tcBorders>
              <w:top w:val="single" w:sz="6" w:space="0" w:color="auto"/>
              <w:bottom w:val="single" w:sz="6" w:space="0" w:color="auto"/>
            </w:tcBorders>
            <w:shd w:val="clear" w:color="auto" w:fill="auto"/>
          </w:tcPr>
          <w:p w14:paraId="3B353EF0" w14:textId="77777777" w:rsidR="00F85C99" w:rsidRPr="002F6A28" w:rsidRDefault="007171F3"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4BC5CE0" w14:textId="77777777" w:rsidR="00F85C99" w:rsidRPr="002F6A28" w:rsidRDefault="007171F3"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 Quality requirements; Reducing trade barriers and facilitating trade; Cost saving and productivity enhancement</w:t>
            </w:r>
            <w:bookmarkStart w:id="27" w:name="sps7f"/>
            <w:bookmarkEnd w:id="27"/>
          </w:p>
        </w:tc>
      </w:tr>
      <w:tr w:rsidR="00BB6D5D" w14:paraId="0C8C0D31" w14:textId="77777777" w:rsidTr="0069259F">
        <w:tc>
          <w:tcPr>
            <w:tcW w:w="713" w:type="dxa"/>
            <w:tcBorders>
              <w:top w:val="single" w:sz="6" w:space="0" w:color="auto"/>
              <w:bottom w:val="single" w:sz="6" w:space="0" w:color="auto"/>
            </w:tcBorders>
            <w:shd w:val="clear" w:color="auto" w:fill="auto"/>
          </w:tcPr>
          <w:p w14:paraId="44A24FD7" w14:textId="77777777" w:rsidR="00F85C99" w:rsidRPr="002F6A28" w:rsidRDefault="007171F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1DDD68E" w14:textId="77777777" w:rsidR="00072B36" w:rsidRPr="002F6A28" w:rsidRDefault="007171F3"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67CCB31" w14:textId="77777777" w:rsidR="00F85C99" w:rsidRPr="002F6A28" w:rsidRDefault="007171F3" w:rsidP="009E75ED">
            <w:pPr>
              <w:spacing w:before="120" w:after="120"/>
            </w:pPr>
            <w:r w:rsidRPr="002F6A28">
              <w:rPr>
                <w:bCs/>
              </w:rPr>
              <w:t> -</w:t>
            </w:r>
          </w:p>
        </w:tc>
      </w:tr>
      <w:tr w:rsidR="00BB6D5D" w14:paraId="504C07EB" w14:textId="77777777" w:rsidTr="00AE6CC8">
        <w:trPr>
          <w:cantSplit/>
        </w:trPr>
        <w:tc>
          <w:tcPr>
            <w:tcW w:w="713" w:type="dxa"/>
            <w:tcBorders>
              <w:top w:val="single" w:sz="6" w:space="0" w:color="auto"/>
              <w:bottom w:val="single" w:sz="6" w:space="0" w:color="auto"/>
            </w:tcBorders>
            <w:shd w:val="clear" w:color="auto" w:fill="auto"/>
          </w:tcPr>
          <w:p w14:paraId="73E2C3F9" w14:textId="77777777" w:rsidR="00EE3A11" w:rsidRPr="002F6A28" w:rsidRDefault="007171F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D8529FB" w14:textId="77777777" w:rsidR="00EE3A11" w:rsidRPr="002F6A28" w:rsidRDefault="007171F3"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NA</w:t>
            </w:r>
            <w:bookmarkEnd w:id="31"/>
          </w:p>
          <w:p w14:paraId="58A86C35" w14:textId="77777777" w:rsidR="00EE3A11" w:rsidRPr="002F6A28" w:rsidRDefault="007171F3"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NA</w:t>
            </w:r>
            <w:bookmarkEnd w:id="34"/>
          </w:p>
        </w:tc>
      </w:tr>
      <w:tr w:rsidR="00BB6D5D" w14:paraId="6A43914C" w14:textId="77777777" w:rsidTr="0069259F">
        <w:tc>
          <w:tcPr>
            <w:tcW w:w="713" w:type="dxa"/>
            <w:tcBorders>
              <w:top w:val="single" w:sz="6" w:space="0" w:color="auto"/>
              <w:bottom w:val="single" w:sz="6" w:space="0" w:color="auto"/>
            </w:tcBorders>
            <w:shd w:val="clear" w:color="auto" w:fill="auto"/>
          </w:tcPr>
          <w:p w14:paraId="0FD893F9" w14:textId="77777777" w:rsidR="00F85C99" w:rsidRPr="002F6A28" w:rsidRDefault="007171F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2B16385" w14:textId="77777777" w:rsidR="00F85C99" w:rsidRPr="002F6A28" w:rsidRDefault="007171F3"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BB6D5D" w14:paraId="427A94F6" w14:textId="77777777" w:rsidTr="0069259F">
        <w:tc>
          <w:tcPr>
            <w:tcW w:w="713" w:type="dxa"/>
            <w:tcBorders>
              <w:top w:val="single" w:sz="6" w:space="0" w:color="auto"/>
            </w:tcBorders>
            <w:shd w:val="clear" w:color="auto" w:fill="auto"/>
          </w:tcPr>
          <w:p w14:paraId="3D2A025A" w14:textId="77777777" w:rsidR="00F85C99" w:rsidRPr="002F6A28" w:rsidRDefault="007171F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FA91D33" w14:textId="77777777" w:rsidR="00F85C99" w:rsidRPr="002F6A28" w:rsidRDefault="007171F3"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5D1F395" w14:textId="77777777" w:rsidR="003A1AEC" w:rsidRPr="002F6A28" w:rsidRDefault="007171F3" w:rsidP="00B16145">
            <w:pPr>
              <w:keepNext/>
              <w:keepLines/>
              <w:spacing w:before="120" w:after="120"/>
              <w:jc w:val="left"/>
            </w:pPr>
            <w:r w:rsidRPr="002F6A28">
              <w:t>Ministry of Industry &amp; Advanced Technology (MOIAT)</w:t>
            </w:r>
            <w:r w:rsidRPr="002F6A28">
              <w:br/>
              <w:t>UAE TBT Enquiry Point</w:t>
            </w:r>
            <w:r w:rsidRPr="002F6A28">
              <w:br/>
              <w:t>Tel.: (+971) 2 403 2657</w:t>
            </w:r>
            <w:r w:rsidRPr="002F6A28">
              <w:br/>
              <w:t>Fax: (+971) 2 671 5999</w:t>
            </w:r>
            <w:r w:rsidRPr="002F6A28">
              <w:br/>
              <w:t xml:space="preserve">E-mail: </w:t>
            </w:r>
            <w:hyperlink r:id="rId9" w:history="1">
              <w:r w:rsidRPr="002F6A28">
                <w:rPr>
                  <w:color w:val="0000FF"/>
                  <w:u w:val="single"/>
                </w:rPr>
                <w:t>uaetbt@moiat.gov.ae</w:t>
              </w:r>
            </w:hyperlink>
            <w:r w:rsidRPr="002F6A28">
              <w:br/>
              <w:t xml:space="preserve">Website: </w:t>
            </w:r>
            <w:hyperlink r:id="rId10" w:history="1">
              <w:r w:rsidRPr="002F6A28">
                <w:rPr>
                  <w:color w:val="0000FF"/>
                  <w:u w:val="single"/>
                </w:rPr>
                <w:t>http://www.moiat.gov.ae</w:t>
              </w:r>
            </w:hyperlink>
            <w:r w:rsidRPr="002F6A28">
              <w:t xml:space="preserve"> </w:t>
            </w:r>
            <w:bookmarkEnd w:id="40"/>
          </w:p>
        </w:tc>
      </w:tr>
    </w:tbl>
    <w:p w14:paraId="73B1888A"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CE04F" w14:textId="77777777" w:rsidR="00757ACB" w:rsidRDefault="007171F3">
      <w:r>
        <w:separator/>
      </w:r>
    </w:p>
  </w:endnote>
  <w:endnote w:type="continuationSeparator" w:id="0">
    <w:p w14:paraId="6B8BB76F" w14:textId="77777777" w:rsidR="00757ACB" w:rsidRDefault="0071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06A21" w14:textId="77777777" w:rsidR="009239F7" w:rsidRPr="002F6A28" w:rsidRDefault="007171F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8F531" w14:textId="77777777" w:rsidR="009239F7" w:rsidRPr="002F6A28" w:rsidRDefault="007171F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0C565" w14:textId="77777777" w:rsidR="00EE3A11" w:rsidRPr="002F6A28" w:rsidRDefault="007171F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01AE7" w14:textId="77777777" w:rsidR="00757ACB" w:rsidRDefault="007171F3">
      <w:r>
        <w:separator/>
      </w:r>
    </w:p>
  </w:footnote>
  <w:footnote w:type="continuationSeparator" w:id="0">
    <w:p w14:paraId="14A4CFCE" w14:textId="77777777" w:rsidR="00757ACB" w:rsidRDefault="00717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F968" w14:textId="77777777" w:rsidR="009239F7" w:rsidRPr="002F6A28" w:rsidRDefault="007171F3" w:rsidP="009239F7">
    <w:pPr>
      <w:pStyle w:val="Header"/>
      <w:pBdr>
        <w:bottom w:val="single" w:sz="4" w:space="1" w:color="auto"/>
      </w:pBdr>
      <w:tabs>
        <w:tab w:val="clear" w:pos="4513"/>
        <w:tab w:val="clear" w:pos="9027"/>
      </w:tabs>
      <w:jc w:val="center"/>
    </w:pPr>
    <w:r w:rsidRPr="002F6A28">
      <w:t>tbtSymbol</w:t>
    </w:r>
  </w:p>
  <w:p w14:paraId="63130AC2" w14:textId="77777777" w:rsidR="009239F7" w:rsidRPr="002F6A28" w:rsidRDefault="009239F7" w:rsidP="009239F7">
    <w:pPr>
      <w:pStyle w:val="Header"/>
      <w:pBdr>
        <w:bottom w:val="single" w:sz="4" w:space="1" w:color="auto"/>
      </w:pBdr>
      <w:tabs>
        <w:tab w:val="clear" w:pos="4513"/>
        <w:tab w:val="clear" w:pos="9027"/>
      </w:tabs>
      <w:jc w:val="center"/>
    </w:pPr>
  </w:p>
  <w:p w14:paraId="6C90979B" w14:textId="77777777" w:rsidR="009239F7" w:rsidRPr="002F6A28" w:rsidRDefault="007171F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214FB1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EE412" w14:textId="77777777" w:rsidR="009239F7" w:rsidRPr="002F6A28" w:rsidRDefault="007171F3" w:rsidP="009239F7">
    <w:pPr>
      <w:pStyle w:val="Header"/>
      <w:pBdr>
        <w:bottom w:val="single" w:sz="4" w:space="1" w:color="auto"/>
      </w:pBdr>
      <w:tabs>
        <w:tab w:val="clear" w:pos="4513"/>
        <w:tab w:val="clear" w:pos="9027"/>
      </w:tabs>
      <w:jc w:val="center"/>
    </w:pPr>
    <w:bookmarkStart w:id="41" w:name="spsSymbolHeader"/>
    <w:r w:rsidRPr="002F6A28">
      <w:t>G/TBT/N/ARE/518</w:t>
    </w:r>
    <w:bookmarkEnd w:id="41"/>
  </w:p>
  <w:p w14:paraId="08B05272" w14:textId="77777777" w:rsidR="009239F7" w:rsidRPr="002F6A28" w:rsidRDefault="009239F7" w:rsidP="009239F7">
    <w:pPr>
      <w:pStyle w:val="Header"/>
      <w:pBdr>
        <w:bottom w:val="single" w:sz="4" w:space="1" w:color="auto"/>
      </w:pBdr>
      <w:tabs>
        <w:tab w:val="clear" w:pos="4513"/>
        <w:tab w:val="clear" w:pos="9027"/>
      </w:tabs>
      <w:jc w:val="center"/>
    </w:pPr>
  </w:p>
  <w:p w14:paraId="6F5792F6" w14:textId="77777777" w:rsidR="009239F7" w:rsidRPr="002F6A28" w:rsidRDefault="007171F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DADE66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6D5D" w14:paraId="38CFE767" w14:textId="77777777" w:rsidTr="008612A9">
      <w:trPr>
        <w:trHeight w:val="240"/>
        <w:jc w:val="center"/>
      </w:trPr>
      <w:tc>
        <w:tcPr>
          <w:tcW w:w="3794" w:type="dxa"/>
          <w:shd w:val="clear" w:color="auto" w:fill="FFFFFF"/>
          <w:tcMar>
            <w:left w:w="108" w:type="dxa"/>
            <w:right w:w="108" w:type="dxa"/>
          </w:tcMar>
          <w:vAlign w:val="center"/>
        </w:tcPr>
        <w:p w14:paraId="0BE985F1"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8C42BC5" w14:textId="77777777" w:rsidR="00ED54E0" w:rsidRPr="009239F7" w:rsidRDefault="00ED54E0" w:rsidP="00B801E9">
          <w:pPr>
            <w:jc w:val="right"/>
            <w:rPr>
              <w:b/>
              <w:color w:val="FF0000"/>
              <w:szCs w:val="16"/>
            </w:rPr>
          </w:pPr>
        </w:p>
      </w:tc>
    </w:tr>
    <w:bookmarkEnd w:id="42"/>
    <w:tr w:rsidR="00BB6D5D" w14:paraId="0C324563" w14:textId="77777777" w:rsidTr="008612A9">
      <w:trPr>
        <w:trHeight w:val="213"/>
        <w:jc w:val="center"/>
      </w:trPr>
      <w:tc>
        <w:tcPr>
          <w:tcW w:w="3794" w:type="dxa"/>
          <w:vMerge w:val="restart"/>
          <w:shd w:val="clear" w:color="auto" w:fill="FFFFFF"/>
          <w:tcMar>
            <w:left w:w="0" w:type="dxa"/>
            <w:right w:w="0" w:type="dxa"/>
          </w:tcMar>
        </w:tcPr>
        <w:p w14:paraId="1AED3529" w14:textId="77777777" w:rsidR="00ED54E0" w:rsidRPr="009239F7" w:rsidRDefault="007171F3" w:rsidP="00B801E9">
          <w:pPr>
            <w:jc w:val="left"/>
          </w:pPr>
          <w:r>
            <w:rPr>
              <w:noProof/>
              <w:lang w:eastAsia="en-GB"/>
            </w:rPr>
            <w:drawing>
              <wp:inline distT="0" distB="0" distL="0" distR="0" wp14:anchorId="69466ADB" wp14:editId="4D7E50F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141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91D1819" w14:textId="77777777" w:rsidR="00ED54E0" w:rsidRPr="009239F7" w:rsidRDefault="00ED54E0" w:rsidP="00B801E9">
          <w:pPr>
            <w:jc w:val="right"/>
            <w:rPr>
              <w:b/>
              <w:szCs w:val="16"/>
            </w:rPr>
          </w:pPr>
        </w:p>
      </w:tc>
    </w:tr>
    <w:tr w:rsidR="00BB6D5D" w14:paraId="28FCF10F" w14:textId="77777777" w:rsidTr="008612A9">
      <w:trPr>
        <w:trHeight w:val="868"/>
        <w:jc w:val="center"/>
      </w:trPr>
      <w:tc>
        <w:tcPr>
          <w:tcW w:w="3794" w:type="dxa"/>
          <w:vMerge/>
          <w:shd w:val="clear" w:color="auto" w:fill="FFFFFF"/>
          <w:tcMar>
            <w:left w:w="108" w:type="dxa"/>
            <w:right w:w="108" w:type="dxa"/>
          </w:tcMar>
        </w:tcPr>
        <w:p w14:paraId="7F9C935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4CC9F02" w14:textId="77777777" w:rsidR="009239F7" w:rsidRPr="002F6A28" w:rsidRDefault="007171F3" w:rsidP="00B801E9">
          <w:pPr>
            <w:jc w:val="right"/>
            <w:rPr>
              <w:b/>
              <w:szCs w:val="16"/>
            </w:rPr>
          </w:pPr>
          <w:bookmarkStart w:id="43" w:name="bmkSymbols"/>
          <w:r w:rsidRPr="002F6A28">
            <w:rPr>
              <w:b/>
              <w:szCs w:val="16"/>
            </w:rPr>
            <w:t>G/TBT/N/ARE/518</w:t>
          </w:r>
          <w:bookmarkEnd w:id="43"/>
        </w:p>
      </w:tc>
    </w:tr>
    <w:tr w:rsidR="00BB6D5D" w14:paraId="51E967B5" w14:textId="77777777" w:rsidTr="008612A9">
      <w:trPr>
        <w:trHeight w:val="240"/>
        <w:jc w:val="center"/>
      </w:trPr>
      <w:tc>
        <w:tcPr>
          <w:tcW w:w="3794" w:type="dxa"/>
          <w:vMerge/>
          <w:shd w:val="clear" w:color="auto" w:fill="FFFFFF"/>
          <w:tcMar>
            <w:left w:w="108" w:type="dxa"/>
            <w:right w:w="108" w:type="dxa"/>
          </w:tcMar>
          <w:vAlign w:val="center"/>
        </w:tcPr>
        <w:p w14:paraId="0AB8A46B" w14:textId="77777777" w:rsidR="00ED54E0" w:rsidRPr="009239F7" w:rsidRDefault="00ED54E0" w:rsidP="00B801E9"/>
      </w:tc>
      <w:tc>
        <w:tcPr>
          <w:tcW w:w="5448" w:type="dxa"/>
          <w:gridSpan w:val="2"/>
          <w:shd w:val="clear" w:color="auto" w:fill="FFFFFF"/>
          <w:tcMar>
            <w:left w:w="108" w:type="dxa"/>
            <w:right w:w="108" w:type="dxa"/>
          </w:tcMar>
          <w:vAlign w:val="center"/>
        </w:tcPr>
        <w:p w14:paraId="688859C9" w14:textId="4F08A80E" w:rsidR="00ED54E0" w:rsidRPr="009239F7" w:rsidRDefault="007171F3" w:rsidP="00B801E9">
          <w:pPr>
            <w:jc w:val="right"/>
            <w:rPr>
              <w:szCs w:val="16"/>
            </w:rPr>
          </w:pPr>
          <w:bookmarkStart w:id="44" w:name="spsDateDistribution"/>
          <w:bookmarkStart w:id="45" w:name="bmkDate"/>
          <w:bookmarkEnd w:id="44"/>
          <w:bookmarkEnd w:id="45"/>
          <w:r>
            <w:rPr>
              <w:szCs w:val="16"/>
            </w:rPr>
            <w:t>18 October 2021</w:t>
          </w:r>
        </w:p>
      </w:tc>
    </w:tr>
    <w:tr w:rsidR="00BB6D5D" w14:paraId="22BBB6D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3C75FB" w14:textId="2C8ABF12" w:rsidR="00ED54E0" w:rsidRPr="009239F7" w:rsidRDefault="007171F3"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223E78">
            <w:rPr>
              <w:color w:val="FF0000"/>
              <w:szCs w:val="16"/>
            </w:rPr>
            <w:t>7875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486CEE3" w14:textId="77777777" w:rsidR="00ED54E0" w:rsidRPr="009239F7" w:rsidRDefault="007171F3"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BB6D5D" w14:paraId="1B92547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62B89E" w14:textId="77777777" w:rsidR="00ED54E0" w:rsidRPr="009239F7" w:rsidRDefault="007171F3"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4513CB2" w14:textId="77777777" w:rsidR="00ED54E0" w:rsidRPr="002F6A28" w:rsidRDefault="007171F3"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7BEAD2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86C7F10">
      <w:start w:val="1"/>
      <w:numFmt w:val="decimal"/>
      <w:pStyle w:val="SummaryText"/>
      <w:lvlText w:val="%1."/>
      <w:lvlJc w:val="left"/>
      <w:pPr>
        <w:ind w:left="360" w:hanging="360"/>
      </w:pPr>
    </w:lvl>
    <w:lvl w:ilvl="1" w:tplc="05B42D1C" w:tentative="1">
      <w:start w:val="1"/>
      <w:numFmt w:val="lowerLetter"/>
      <w:lvlText w:val="%2."/>
      <w:lvlJc w:val="left"/>
      <w:pPr>
        <w:ind w:left="1080" w:hanging="360"/>
      </w:pPr>
    </w:lvl>
    <w:lvl w:ilvl="2" w:tplc="DD50EB3A" w:tentative="1">
      <w:start w:val="1"/>
      <w:numFmt w:val="lowerRoman"/>
      <w:lvlText w:val="%3."/>
      <w:lvlJc w:val="right"/>
      <w:pPr>
        <w:ind w:left="1800" w:hanging="180"/>
      </w:pPr>
    </w:lvl>
    <w:lvl w:ilvl="3" w:tplc="AE465E48" w:tentative="1">
      <w:start w:val="1"/>
      <w:numFmt w:val="decimal"/>
      <w:lvlText w:val="%4."/>
      <w:lvlJc w:val="left"/>
      <w:pPr>
        <w:ind w:left="2520" w:hanging="360"/>
      </w:pPr>
    </w:lvl>
    <w:lvl w:ilvl="4" w:tplc="5438828C" w:tentative="1">
      <w:start w:val="1"/>
      <w:numFmt w:val="lowerLetter"/>
      <w:lvlText w:val="%5."/>
      <w:lvlJc w:val="left"/>
      <w:pPr>
        <w:ind w:left="3240" w:hanging="360"/>
      </w:pPr>
    </w:lvl>
    <w:lvl w:ilvl="5" w:tplc="B442F3E8" w:tentative="1">
      <w:start w:val="1"/>
      <w:numFmt w:val="lowerRoman"/>
      <w:lvlText w:val="%6."/>
      <w:lvlJc w:val="right"/>
      <w:pPr>
        <w:ind w:left="3960" w:hanging="180"/>
      </w:pPr>
    </w:lvl>
    <w:lvl w:ilvl="6" w:tplc="91DE6842" w:tentative="1">
      <w:start w:val="1"/>
      <w:numFmt w:val="decimal"/>
      <w:lvlText w:val="%7."/>
      <w:lvlJc w:val="left"/>
      <w:pPr>
        <w:ind w:left="4680" w:hanging="360"/>
      </w:pPr>
    </w:lvl>
    <w:lvl w:ilvl="7" w:tplc="3532514C" w:tentative="1">
      <w:start w:val="1"/>
      <w:numFmt w:val="lowerLetter"/>
      <w:lvlText w:val="%8."/>
      <w:lvlJc w:val="left"/>
      <w:pPr>
        <w:ind w:left="5400" w:hanging="360"/>
      </w:pPr>
    </w:lvl>
    <w:lvl w:ilvl="8" w:tplc="6AB2A8F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37674"/>
    <w:rsid w:val="00155128"/>
    <w:rsid w:val="001621F4"/>
    <w:rsid w:val="00182B84"/>
    <w:rsid w:val="0018646B"/>
    <w:rsid w:val="00186B9C"/>
    <w:rsid w:val="001A464A"/>
    <w:rsid w:val="001E291F"/>
    <w:rsid w:val="00204CC3"/>
    <w:rsid w:val="00223E78"/>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A1AEC"/>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171F3"/>
    <w:rsid w:val="00725DF8"/>
    <w:rsid w:val="00730370"/>
    <w:rsid w:val="00736D06"/>
    <w:rsid w:val="00745146"/>
    <w:rsid w:val="00756BA6"/>
    <w:rsid w:val="007577E3"/>
    <w:rsid w:val="00757ACB"/>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B6D5D"/>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esma.gov.a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aetbt@moiat.gov.a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iat.gov.ae" TargetMode="External"/><Relationship Id="rId4" Type="http://schemas.openxmlformats.org/officeDocument/2006/relationships/webSettings" Target="webSettings.xml"/><Relationship Id="rId9" Type="http://schemas.openxmlformats.org/officeDocument/2006/relationships/hyperlink" Target="mailto:uaetbt@moiat.gov.a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2021-10-18T11:36:00Z</dcterms:created>
  <dcterms:modified xsi:type="dcterms:W3CDTF">2021-10-18T12:27:00Z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35fb5dec-6013-4269-b439-69efaefadae3</vt:lpwstr>
  </property>
  <property fmtid="{D5CDD505-2E9C-101B-9397-08002B2CF9AE}" pid="4" name="WTOCLASSIFICATION">
    <vt:lpwstr>WTO OFFICIAL</vt:lpwstr>
  </property>
</Properties>
</file>