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A865" w14:textId="77777777" w:rsidR="002D78C9" w:rsidRDefault="009361BA" w:rsidP="00DD3DD7">
      <w:pPr>
        <w:pStyle w:val="Title"/>
      </w:pPr>
      <w:r w:rsidRPr="002F663C">
        <w:t>NOTIFICATION</w:t>
      </w:r>
    </w:p>
    <w:p w14:paraId="3A50F0FA" w14:textId="77777777" w:rsidR="002F663C" w:rsidRPr="002F663C" w:rsidRDefault="009361BA" w:rsidP="00DD3DD7">
      <w:pPr>
        <w:pStyle w:val="Title3"/>
      </w:pPr>
      <w:r w:rsidRPr="002F663C">
        <w:t>Addendum</w:t>
      </w:r>
    </w:p>
    <w:p w14:paraId="4E3968D5" w14:textId="77777777" w:rsidR="002F663C" w:rsidRDefault="009361B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13 August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Arab Emirates</w:t>
      </w:r>
      <w:r w:rsidRPr="002F663C">
        <w:rPr>
          <w:rFonts w:eastAsia="Calibri" w:cs="Times New Roman"/>
        </w:rPr>
        <w:t xml:space="preserve">, the </w:t>
      </w:r>
      <w:r w:rsidRPr="002F663C">
        <w:rPr>
          <w:rFonts w:eastAsia="Calibri" w:cs="Times New Roman"/>
          <w:u w:val="single"/>
        </w:rPr>
        <w:t>Kingdom of Bahrain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the State of Kuwait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Oman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Qatar</w:t>
      </w:r>
      <w:r w:rsidRPr="002F663C">
        <w:rPr>
          <w:rFonts w:eastAsia="Calibri" w:cs="Times New Roman"/>
        </w:rPr>
        <w:t xml:space="preserve">, the </w:t>
      </w:r>
      <w:r w:rsidRPr="002F663C">
        <w:rPr>
          <w:rFonts w:eastAsia="Calibri" w:cs="Times New Roman"/>
          <w:u w:val="single"/>
        </w:rPr>
        <w:t>Kingdom of Saudi Arabia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Yemen</w:t>
      </w:r>
      <w:r w:rsidRPr="002F663C">
        <w:rPr>
          <w:rFonts w:eastAsia="Calibri" w:cs="Times New Roman"/>
        </w:rPr>
        <w:t>.</w:t>
      </w:r>
    </w:p>
    <w:p w14:paraId="0B778E32" w14:textId="77777777" w:rsidR="001E2E4A" w:rsidRPr="002F663C" w:rsidRDefault="001E2E4A" w:rsidP="001E2E4A">
      <w:pPr>
        <w:rPr>
          <w:rFonts w:eastAsia="Calibri" w:cs="Times New Roman"/>
        </w:rPr>
      </w:pPr>
    </w:p>
    <w:p w14:paraId="0496CD57" w14:textId="77777777" w:rsidR="002F663C" w:rsidRPr="002F663C" w:rsidRDefault="009361B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50266C" w14:textId="77777777" w:rsidR="002F663C" w:rsidRDefault="002F663C" w:rsidP="002F663C">
      <w:pPr>
        <w:rPr>
          <w:rFonts w:eastAsia="Calibri" w:cs="Times New Roman"/>
        </w:rPr>
      </w:pPr>
    </w:p>
    <w:p w14:paraId="25DED055" w14:textId="77777777" w:rsidR="00C14444" w:rsidRPr="002F663C" w:rsidRDefault="00C14444" w:rsidP="002F663C">
      <w:pPr>
        <w:rPr>
          <w:rFonts w:eastAsia="Calibri" w:cs="Times New Roman"/>
        </w:rPr>
      </w:pPr>
    </w:p>
    <w:p w14:paraId="6FEB1136" w14:textId="77777777" w:rsidR="002F663C" w:rsidRPr="002F663C" w:rsidRDefault="009361BA" w:rsidP="001B5E55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Cooperation Council for the Arab States of the Gulf Technical Regulation for "Peanut Butter"</w:t>
      </w: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97E86" w14:paraId="2B6314C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80037A2" w14:textId="77777777" w:rsidR="002F663C" w:rsidRPr="002F663C" w:rsidRDefault="009361B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97E86" w14:paraId="0C353B68" w14:textId="77777777" w:rsidTr="00E9471B">
        <w:tc>
          <w:tcPr>
            <w:tcW w:w="851" w:type="dxa"/>
            <w:shd w:val="clear" w:color="auto" w:fill="auto"/>
          </w:tcPr>
          <w:p w14:paraId="1321B2E0" w14:textId="77777777" w:rsidR="002F663C" w:rsidRPr="00711F9C" w:rsidRDefault="009361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ED7E9E9" w14:textId="77777777" w:rsidR="002F663C" w:rsidRPr="002F663C" w:rsidRDefault="009361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C97E86" w14:paraId="22807E79" w14:textId="77777777" w:rsidTr="00E9471B">
        <w:tc>
          <w:tcPr>
            <w:tcW w:w="851" w:type="dxa"/>
            <w:shd w:val="clear" w:color="auto" w:fill="auto"/>
          </w:tcPr>
          <w:p w14:paraId="7134BB40" w14:textId="77777777" w:rsidR="002F663C" w:rsidRPr="00711F9C" w:rsidRDefault="009361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F00887B" w14:textId="77777777" w:rsidR="002F663C" w:rsidRPr="002F663C" w:rsidRDefault="009361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C97E86" w14:paraId="37EA16C5" w14:textId="77777777" w:rsidTr="00E9471B">
        <w:tc>
          <w:tcPr>
            <w:tcW w:w="851" w:type="dxa"/>
            <w:shd w:val="clear" w:color="auto" w:fill="auto"/>
          </w:tcPr>
          <w:p w14:paraId="3680ACBE" w14:textId="77777777" w:rsidR="002F663C" w:rsidRPr="00711F9C" w:rsidRDefault="009361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6FC520" w14:textId="77777777" w:rsidR="002F663C" w:rsidRPr="002F663C" w:rsidRDefault="009361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C97E86" w14:paraId="6F018A5D" w14:textId="77777777" w:rsidTr="00E9471B">
        <w:tc>
          <w:tcPr>
            <w:tcW w:w="851" w:type="dxa"/>
            <w:shd w:val="clear" w:color="auto" w:fill="auto"/>
          </w:tcPr>
          <w:p w14:paraId="2A785B9C" w14:textId="77777777" w:rsidR="002F663C" w:rsidRPr="00711F9C" w:rsidRDefault="009361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65F3F05" w14:textId="77777777" w:rsidR="002F663C" w:rsidRPr="002F663C" w:rsidRDefault="009361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C97E86" w14:paraId="24A01FDC" w14:textId="77777777" w:rsidTr="00E9471B">
        <w:tc>
          <w:tcPr>
            <w:tcW w:w="851" w:type="dxa"/>
            <w:shd w:val="clear" w:color="auto" w:fill="auto"/>
          </w:tcPr>
          <w:p w14:paraId="2926130A" w14:textId="77777777" w:rsidR="002F663C" w:rsidRPr="00711F9C" w:rsidRDefault="009361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B526D9" w14:textId="77777777" w:rsidR="002F663C" w:rsidRPr="002F663C" w:rsidRDefault="009361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C97E86" w14:paraId="17221F06" w14:textId="77777777" w:rsidTr="00E9471B">
        <w:tc>
          <w:tcPr>
            <w:tcW w:w="851" w:type="dxa"/>
            <w:shd w:val="clear" w:color="auto" w:fill="auto"/>
          </w:tcPr>
          <w:p w14:paraId="2DF30A46" w14:textId="77777777" w:rsidR="002F663C" w:rsidRPr="00711F9C" w:rsidRDefault="009361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FDDE09E" w14:textId="77777777" w:rsidR="002F663C" w:rsidRPr="002F663C" w:rsidRDefault="009361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DFEE849" w14:textId="77777777" w:rsidR="002F663C" w:rsidRPr="002F663C" w:rsidRDefault="009361B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97E86" w14:paraId="3AF0F8F7" w14:textId="77777777" w:rsidTr="00E9471B">
        <w:tc>
          <w:tcPr>
            <w:tcW w:w="851" w:type="dxa"/>
            <w:shd w:val="clear" w:color="auto" w:fill="auto"/>
          </w:tcPr>
          <w:p w14:paraId="130CEF3E" w14:textId="77777777" w:rsidR="002F663C" w:rsidRPr="00711F9C" w:rsidRDefault="009361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242CAA1" w14:textId="77777777" w:rsidR="002F663C" w:rsidRPr="002F663C" w:rsidRDefault="009361BA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76469AB" w14:textId="77777777" w:rsidR="00082727" w:rsidRDefault="009361BA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Gulf Technical Regulation GSO 787:2021 'PEANUT BUTTER' is being amended as per the attached table.</w:t>
            </w:r>
          </w:p>
          <w:p w14:paraId="32367D3E" w14:textId="77777777" w:rsidR="00082727" w:rsidRDefault="009361BA" w:rsidP="001B5E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Qatar General Organization for Standardization, QS</w:t>
            </w:r>
          </w:p>
          <w:p w14:paraId="6F6F8F3C" w14:textId="77777777" w:rsidR="00082727" w:rsidRPr="001B5E55" w:rsidRDefault="009361BA" w:rsidP="001B5E55">
            <w:pPr>
              <w:rPr>
                <w:rFonts w:eastAsia="Calibri" w:cs="Times New Roman"/>
                <w:lang w:val="es-ES"/>
              </w:rPr>
            </w:pPr>
            <w:r w:rsidRPr="001B5E55">
              <w:rPr>
                <w:rFonts w:eastAsia="Calibri" w:cs="Times New Roman"/>
                <w:lang w:val="es-ES"/>
              </w:rPr>
              <w:t>Doha - Qatar</w:t>
            </w:r>
          </w:p>
          <w:p w14:paraId="25D6D73A" w14:textId="77777777" w:rsidR="00082727" w:rsidRPr="001B5E55" w:rsidRDefault="00C4691B" w:rsidP="001B5E55">
            <w:pPr>
              <w:rPr>
                <w:rFonts w:eastAsia="Calibri" w:cs="Times New Roman"/>
                <w:lang w:val="es-ES"/>
              </w:rPr>
            </w:pPr>
            <w:hyperlink r:id="rId9" w:history="1">
              <w:r w:rsidR="009361BA" w:rsidRPr="001B5E55">
                <w:rPr>
                  <w:rFonts w:eastAsia="Calibri" w:cs="Times New Roman"/>
                  <w:color w:val="0000FF"/>
                  <w:u w:val="single"/>
                  <w:lang w:val="es-ES"/>
                </w:rPr>
                <w:t>QatarTBT@qs.gov.qa</w:t>
              </w:r>
            </w:hyperlink>
          </w:p>
          <w:p w14:paraId="3E0B8B3C" w14:textId="77777777" w:rsidR="00082727" w:rsidRPr="001B5E55" w:rsidRDefault="00C4691B" w:rsidP="00C14444">
            <w:pPr>
              <w:spacing w:before="120" w:after="120"/>
              <w:rPr>
                <w:rFonts w:eastAsia="Calibri" w:cs="Times New Roman"/>
                <w:lang w:val="es-ES"/>
              </w:rPr>
            </w:pPr>
            <w:hyperlink r:id="rId10" w:tgtFrame="_blank" w:history="1">
              <w:r w:rsidR="009361BA" w:rsidRPr="001B5E55">
                <w:rPr>
                  <w:rFonts w:eastAsia="Calibri" w:cs="Times New Roman"/>
                  <w:color w:val="0000FF"/>
                  <w:u w:val="single"/>
                  <w:lang w:val="es-ES"/>
                </w:rPr>
                <w:t>https://members.wto.org/crnattachments/2024/TBT/QAT/modification/24_05385_00_e.pdf</w:t>
              </w:r>
            </w:hyperlink>
          </w:p>
          <w:p w14:paraId="5BE95B5B" w14:textId="77777777" w:rsidR="00082727" w:rsidRPr="001B5E55" w:rsidRDefault="00C4691B" w:rsidP="00C14444">
            <w:pPr>
              <w:spacing w:before="120" w:after="120"/>
              <w:rPr>
                <w:rFonts w:eastAsia="Calibri" w:cs="Times New Roman"/>
                <w:lang w:val="es-ES"/>
              </w:rPr>
            </w:pPr>
            <w:hyperlink r:id="rId11" w:tgtFrame="_blank" w:history="1">
              <w:r w:rsidR="009361BA" w:rsidRPr="001B5E55">
                <w:rPr>
                  <w:rFonts w:eastAsia="Calibri" w:cs="Times New Roman"/>
                  <w:color w:val="0000FF"/>
                  <w:u w:val="single"/>
                  <w:lang w:val="es-ES"/>
                </w:rPr>
                <w:t>https://members.wto.org/crnattachments/2024/TBT/QAT/modification/24_05385_00_x.pdf</w:t>
              </w:r>
            </w:hyperlink>
          </w:p>
          <w:p w14:paraId="226294BE" w14:textId="77777777" w:rsidR="002F663C" w:rsidRPr="002F663C" w:rsidRDefault="009361B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60 days from notification</w:t>
            </w:r>
          </w:p>
        </w:tc>
      </w:tr>
      <w:tr w:rsidR="00C97E86" w14:paraId="66F55503" w14:textId="77777777" w:rsidTr="00E9471B">
        <w:tc>
          <w:tcPr>
            <w:tcW w:w="851" w:type="dxa"/>
            <w:shd w:val="clear" w:color="auto" w:fill="auto"/>
          </w:tcPr>
          <w:p w14:paraId="498C018F" w14:textId="77777777" w:rsidR="002F663C" w:rsidRPr="00711F9C" w:rsidRDefault="009361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B249F05" w14:textId="77777777" w:rsidR="002F663C" w:rsidRPr="002F663C" w:rsidRDefault="009361B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C97E86" w14:paraId="776B564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CB37E4" w14:textId="77777777" w:rsidR="002F663C" w:rsidRPr="00711F9C" w:rsidRDefault="009361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B2C23EF" w14:textId="77777777" w:rsidR="002F663C" w:rsidRPr="002F663C" w:rsidRDefault="009361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BD99C1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645DE1F" w14:textId="77777777" w:rsidR="001B5E55" w:rsidRDefault="009361BA" w:rsidP="001B5E55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szCs w:val="18"/>
        </w:rPr>
        <w:lastRenderedPageBreak/>
        <w:t>Description:</w:t>
      </w:r>
      <w:r w:rsidRPr="002F663C">
        <w:rPr>
          <w:rFonts w:eastAsia="Calibri" w:cs="Times New Roman"/>
          <w:szCs w:val="18"/>
        </w:rPr>
        <w:t xml:space="preserve"> Amendment to GSO 787:2021 'PEANUT BUTTER'</w:t>
      </w:r>
    </w:p>
    <w:p w14:paraId="116714EB" w14:textId="77777777" w:rsidR="00A1565D" w:rsidRDefault="009361BA" w:rsidP="001B5E55">
      <w:pPr>
        <w:spacing w:after="120"/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A66C" w14:textId="77777777" w:rsidR="009361BA" w:rsidRDefault="009361BA">
      <w:r>
        <w:separator/>
      </w:r>
    </w:p>
  </w:endnote>
  <w:endnote w:type="continuationSeparator" w:id="0">
    <w:p w14:paraId="64E20550" w14:textId="77777777" w:rsidR="009361BA" w:rsidRDefault="0093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41EA" w14:textId="77777777" w:rsidR="00544326" w:rsidRPr="00DD3DD7" w:rsidRDefault="009361B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5A43" w14:textId="77777777" w:rsidR="00544326" w:rsidRPr="00DD3DD7" w:rsidRDefault="009361B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87E7" w14:textId="77777777" w:rsidR="004D3A6A" w:rsidRDefault="009361BA" w:rsidP="00ED54E0">
      <w:r>
        <w:separator/>
      </w:r>
    </w:p>
  </w:footnote>
  <w:footnote w:type="continuationSeparator" w:id="0">
    <w:p w14:paraId="5E015738" w14:textId="77777777" w:rsidR="004D3A6A" w:rsidRDefault="009361BA" w:rsidP="00ED54E0">
      <w:r>
        <w:continuationSeparator/>
      </w:r>
    </w:p>
  </w:footnote>
  <w:footnote w:id="1">
    <w:p w14:paraId="349FA75A" w14:textId="77777777" w:rsidR="007F6EA2" w:rsidRDefault="009361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6760" w14:textId="77777777" w:rsidR="00DD3DD7" w:rsidRDefault="009361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C94B8F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880B7C" w14:textId="77777777" w:rsidR="00DD3DD7" w:rsidRPr="00DD3DD7" w:rsidRDefault="009361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E2D594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AB2C" w14:textId="77777777" w:rsidR="00DD3DD7" w:rsidRPr="00DD3DD7" w:rsidRDefault="009361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G/TBT/N/ARE/350/Add.1, G/TBT/N/BHR/464/Add.1, G/TBT/N/KWT/346/Add.1, G/TBT/N/OMN/286/Add.1, G/TBT/N/QAT/460/Add.1, G/TBT/N/SAU/966/Add.1, G/TBT/N/YEM/66/Add.1</w:t>
    </w:r>
    <w:bookmarkEnd w:id="3"/>
  </w:p>
  <w:p w14:paraId="3608916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BFBF4B" w14:textId="77777777" w:rsidR="00DD3DD7" w:rsidRPr="00DD3DD7" w:rsidRDefault="009361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1A58A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7E86" w14:paraId="64C9581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62B5E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A764D" w14:textId="77777777" w:rsidR="00ED54E0" w:rsidRPr="00182B84" w:rsidRDefault="009361B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97E86" w14:paraId="5B7F10E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4453D4" w14:textId="77777777" w:rsidR="00ED54E0" w:rsidRPr="00182B84" w:rsidRDefault="009361B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125023" wp14:editId="1C98FFF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31458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50A2B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97E86" w14:paraId="2DC66C1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B7961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0641C9" w14:textId="77777777" w:rsidR="00DD3DD7" w:rsidRPr="002F663C" w:rsidRDefault="009361B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G/TBT/N/ARE/350/Add.1</w:t>
          </w:r>
        </w:p>
        <w:p w14:paraId="4516636F" w14:textId="77777777" w:rsidR="00C97E86" w:rsidRPr="002F663C" w:rsidRDefault="009361B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G/TBT/N/BHR/464/Add.1</w:t>
          </w:r>
        </w:p>
        <w:p w14:paraId="06F161A3" w14:textId="77777777" w:rsidR="00C97E86" w:rsidRPr="002F663C" w:rsidRDefault="009361B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G/TBT/N/KWT/346/Add.1</w:t>
          </w:r>
        </w:p>
        <w:p w14:paraId="753B5931" w14:textId="77777777" w:rsidR="00C97E86" w:rsidRPr="002F663C" w:rsidRDefault="009361B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G/TBT/N/OMN/286/Add.1</w:t>
          </w:r>
        </w:p>
        <w:p w14:paraId="00D9A8BD" w14:textId="77777777" w:rsidR="00C97E86" w:rsidRPr="002F663C" w:rsidRDefault="009361B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G/TBT/N/QAT/460/Add.1</w:t>
          </w:r>
        </w:p>
        <w:p w14:paraId="392AF88F" w14:textId="77777777" w:rsidR="00C97E86" w:rsidRPr="002F663C" w:rsidRDefault="009361B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G/TBT/N/SAU/966/Add.1</w:t>
          </w:r>
        </w:p>
        <w:p w14:paraId="408E4BA2" w14:textId="77777777" w:rsidR="00C97E86" w:rsidRPr="002F663C" w:rsidRDefault="009361BA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G/TBT/N/YEM/66/Add.1</w:t>
          </w:r>
          <w:bookmarkEnd w:id="4"/>
        </w:p>
        <w:p w14:paraId="2DF8684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97E86" w14:paraId="777B64A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2DED4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F4695F" w14:textId="2A9DB9B0" w:rsidR="00ED54E0" w:rsidRPr="00182B84" w:rsidRDefault="009361BA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14 August 2024</w:t>
          </w:r>
        </w:p>
      </w:tc>
    </w:tr>
    <w:tr w:rsidR="00C97E86" w14:paraId="0AF207B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D09642" w14:textId="790FD8B1" w:rsidR="00ED54E0" w:rsidRPr="00182B84" w:rsidRDefault="009361B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C4691B">
            <w:rPr>
              <w:rFonts w:eastAsia="Calibri" w:cs="Times New Roman"/>
              <w:color w:val="FF0000"/>
              <w:szCs w:val="16"/>
            </w:rPr>
            <w:t>5744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21421D" w14:textId="77777777" w:rsidR="00ED54E0" w:rsidRPr="00182B84" w:rsidRDefault="009361B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97E86" w14:paraId="05EDE65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1F8FCB" w14:textId="77777777" w:rsidR="00ED54E0" w:rsidRPr="00182B84" w:rsidRDefault="009361B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DBFFB8" w14:textId="77777777" w:rsidR="00ED54E0" w:rsidRPr="00182B84" w:rsidRDefault="009361B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2A9DCA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ACC1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D859D8" w:tentative="1">
      <w:start w:val="1"/>
      <w:numFmt w:val="lowerLetter"/>
      <w:lvlText w:val="%2."/>
      <w:lvlJc w:val="left"/>
      <w:pPr>
        <w:ind w:left="1080" w:hanging="360"/>
      </w:pPr>
    </w:lvl>
    <w:lvl w:ilvl="2" w:tplc="32C66186" w:tentative="1">
      <w:start w:val="1"/>
      <w:numFmt w:val="lowerRoman"/>
      <w:lvlText w:val="%3."/>
      <w:lvlJc w:val="right"/>
      <w:pPr>
        <w:ind w:left="1800" w:hanging="180"/>
      </w:pPr>
    </w:lvl>
    <w:lvl w:ilvl="3" w:tplc="F0604148" w:tentative="1">
      <w:start w:val="1"/>
      <w:numFmt w:val="decimal"/>
      <w:lvlText w:val="%4."/>
      <w:lvlJc w:val="left"/>
      <w:pPr>
        <w:ind w:left="2520" w:hanging="360"/>
      </w:pPr>
    </w:lvl>
    <w:lvl w:ilvl="4" w:tplc="B2D4FD6E" w:tentative="1">
      <w:start w:val="1"/>
      <w:numFmt w:val="lowerLetter"/>
      <w:lvlText w:val="%5."/>
      <w:lvlJc w:val="left"/>
      <w:pPr>
        <w:ind w:left="3240" w:hanging="360"/>
      </w:pPr>
    </w:lvl>
    <w:lvl w:ilvl="5" w:tplc="19E23B26" w:tentative="1">
      <w:start w:val="1"/>
      <w:numFmt w:val="lowerRoman"/>
      <w:lvlText w:val="%6."/>
      <w:lvlJc w:val="right"/>
      <w:pPr>
        <w:ind w:left="3960" w:hanging="180"/>
      </w:pPr>
    </w:lvl>
    <w:lvl w:ilvl="6" w:tplc="73DC496E" w:tentative="1">
      <w:start w:val="1"/>
      <w:numFmt w:val="decimal"/>
      <w:lvlText w:val="%7."/>
      <w:lvlJc w:val="left"/>
      <w:pPr>
        <w:ind w:left="4680" w:hanging="360"/>
      </w:pPr>
    </w:lvl>
    <w:lvl w:ilvl="7" w:tplc="614AB112" w:tentative="1">
      <w:start w:val="1"/>
      <w:numFmt w:val="lowerLetter"/>
      <w:lvlText w:val="%8."/>
      <w:lvlJc w:val="left"/>
      <w:pPr>
        <w:ind w:left="5400" w:hanging="360"/>
      </w:pPr>
    </w:lvl>
    <w:lvl w:ilvl="8" w:tplc="772434E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087549">
    <w:abstractNumId w:val="9"/>
  </w:num>
  <w:num w:numId="2" w16cid:durableId="236936194">
    <w:abstractNumId w:val="7"/>
  </w:num>
  <w:num w:numId="3" w16cid:durableId="953485530">
    <w:abstractNumId w:val="6"/>
  </w:num>
  <w:num w:numId="4" w16cid:durableId="1739128835">
    <w:abstractNumId w:val="5"/>
  </w:num>
  <w:num w:numId="5" w16cid:durableId="1873688895">
    <w:abstractNumId w:val="4"/>
  </w:num>
  <w:num w:numId="6" w16cid:durableId="293606704">
    <w:abstractNumId w:val="12"/>
  </w:num>
  <w:num w:numId="7" w16cid:durableId="2048673093">
    <w:abstractNumId w:val="11"/>
  </w:num>
  <w:num w:numId="8" w16cid:durableId="595863801">
    <w:abstractNumId w:val="10"/>
  </w:num>
  <w:num w:numId="9" w16cid:durableId="1484732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762830">
    <w:abstractNumId w:val="13"/>
  </w:num>
  <w:num w:numId="11" w16cid:durableId="1762608421">
    <w:abstractNumId w:val="8"/>
  </w:num>
  <w:num w:numId="12" w16cid:durableId="201792908">
    <w:abstractNumId w:val="3"/>
  </w:num>
  <w:num w:numId="13" w16cid:durableId="50347540">
    <w:abstractNumId w:val="2"/>
  </w:num>
  <w:num w:numId="14" w16cid:durableId="139420359">
    <w:abstractNumId w:val="1"/>
  </w:num>
  <w:num w:numId="15" w16cid:durableId="201944384">
    <w:abstractNumId w:val="0"/>
  </w:num>
  <w:num w:numId="16" w16cid:durableId="55201054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5E55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1F43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361BA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4691B"/>
    <w:rsid w:val="00C50BF8"/>
    <w:rsid w:val="00C65C0C"/>
    <w:rsid w:val="00C808FC"/>
    <w:rsid w:val="00C90A38"/>
    <w:rsid w:val="00C94EC2"/>
    <w:rsid w:val="00C97E86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4FFD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79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QAT/modification/24_05385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QAT/modification/24_05385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QatarTBT@qs.gov.q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2D86-CC4B-4A5E-8FFC-9F2BF4FDAB3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181</Words>
  <Characters>1129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2024-08-14T08:48:00Z</dcterms:created>
  <dcterms:modified xsi:type="dcterms:W3CDTF">2024-08-14T08:59:00Z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