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24EB" w14:textId="77777777" w:rsidR="00EA4725" w:rsidRPr="00441372" w:rsidRDefault="00081E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95C5A" w14:paraId="36FE1B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2609F0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58095D" w14:textId="77777777" w:rsidR="00EA4725" w:rsidRPr="00441372" w:rsidRDefault="00081E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26C1211" w14:textId="77777777" w:rsidR="00EA4725" w:rsidRPr="00441372" w:rsidRDefault="00081E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95C5A" w14:paraId="59555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F2F78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CEE0E" w14:textId="77777777" w:rsidR="00EA4725" w:rsidRPr="00441372" w:rsidRDefault="00081E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795C5A" w14:paraId="0221D2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304D4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CFCF9" w14:textId="77777777" w:rsidR="00EA4725" w:rsidRPr="00441372" w:rsidRDefault="00081E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Sugarcane, cane</w:t>
            </w:r>
            <w:bookmarkEnd w:id="7"/>
          </w:p>
        </w:tc>
      </w:tr>
      <w:tr w:rsidR="00795C5A" w14:paraId="5B889F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841BF" w14:textId="77777777" w:rsidR="00EA4725" w:rsidRPr="00441372" w:rsidRDefault="00081E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F36AC" w14:textId="77777777" w:rsidR="00EA4725" w:rsidRPr="00441372" w:rsidRDefault="00081E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113FBE" w14:textId="77777777" w:rsidR="00EA4725" w:rsidRPr="00441372" w:rsidRDefault="00081E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BC7655D" w14:textId="77777777" w:rsidR="00EA4725" w:rsidRPr="00441372" w:rsidRDefault="00081E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95C5A" w14:paraId="00BBF8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A1F05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4DB3B" w14:textId="77777777" w:rsidR="00EA4725" w:rsidRPr="00441372" w:rsidRDefault="00081E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Triclopyr;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02AB4D2A" w14:textId="77777777" w:rsidR="00EA4725" w:rsidRPr="00441372" w:rsidRDefault="00081E51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"https://www.govinfo.gov/content/pkg/FR-2024-02-28/html/2024-04017.htm"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https://www.govinfo.gov/content/pkg/FR-2024-02-28/html/2024-04017.htm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95C5A" w14:paraId="6B8F34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9B6E7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A90BC" w14:textId="77777777" w:rsidR="00EA4725" w:rsidRPr="00441372" w:rsidRDefault="00081E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a tolerance for residues of triclopyr, including its metabolites and </w:t>
            </w:r>
            <w:proofErr w:type="spellStart"/>
            <w:r w:rsidRPr="0065690F">
              <w:t>degradates</w:t>
            </w:r>
            <w:proofErr w:type="spellEnd"/>
            <w:r w:rsidRPr="0065690F">
              <w:t>, in or on sugarcane, cane.</w:t>
            </w:r>
            <w:bookmarkEnd w:id="23"/>
          </w:p>
        </w:tc>
      </w:tr>
      <w:tr w:rsidR="00795C5A" w14:paraId="3EAFD6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7E8B6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778BD" w14:textId="77777777" w:rsidR="00EA4725" w:rsidRPr="00441372" w:rsidRDefault="00081E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95C5A" w14:paraId="44D986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F949D" w14:textId="77777777" w:rsidR="00EA4725" w:rsidRPr="00441372" w:rsidRDefault="00081E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542B3" w14:textId="77777777" w:rsidR="00EA4725" w:rsidRPr="00441372" w:rsidRDefault="00081E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B5C83A6" w14:textId="77777777" w:rsidR="00EA4725" w:rsidRPr="00441372" w:rsidRDefault="00081E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33611B" w14:textId="77777777" w:rsidR="00EA4725" w:rsidRPr="00441372" w:rsidRDefault="00081E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210E90" w14:textId="77777777" w:rsidR="00EA4725" w:rsidRPr="00441372" w:rsidRDefault="00081E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38AEA4" w14:textId="77777777" w:rsidR="00EA4725" w:rsidRPr="00441372" w:rsidRDefault="00081E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9074AA" w14:textId="77777777" w:rsidR="00EA4725" w:rsidRPr="00441372" w:rsidRDefault="00081E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D8623D" w14:textId="77777777" w:rsidR="00EA4725" w:rsidRPr="00441372" w:rsidRDefault="00081E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3DBF1C" w14:textId="77777777" w:rsidR="00EA4725" w:rsidRPr="00441372" w:rsidRDefault="00081E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95C5A" w14:paraId="057341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FAFBE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60734" w14:textId="77777777" w:rsidR="00EA4725" w:rsidRPr="00441372" w:rsidRDefault="00081E5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"https://www.govinfo.gov/content/pkg/FR-2023-07-05/html/2023-14192.htm"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https://www.govinfo.gov/content/pkg/FR-2023-07-05/html/2023-14192.htm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D4F4769" w14:textId="70CB6C74" w:rsidR="00EC7872" w:rsidRPr="0065690F" w:rsidRDefault="00081E51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795C5A" w14:paraId="710D0F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DCB26" w14:textId="77777777" w:rsidR="00EA4725" w:rsidRPr="00441372" w:rsidRDefault="00081E51" w:rsidP="00B83DF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74253" w14:textId="77777777" w:rsidR="00EA4725" w:rsidRPr="00441372" w:rsidRDefault="00081E51" w:rsidP="00B83DFC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28 February 2024</w:t>
            </w:r>
            <w:bookmarkEnd w:id="59"/>
          </w:p>
          <w:p w14:paraId="75985BF7" w14:textId="77777777" w:rsidR="00EA4725" w:rsidRPr="00441372" w:rsidRDefault="00081E51" w:rsidP="00B83DFC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28 February 2024</w:t>
            </w:r>
            <w:bookmarkEnd w:id="61"/>
          </w:p>
        </w:tc>
      </w:tr>
      <w:tr w:rsidR="00795C5A" w14:paraId="39ECA2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DB244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C8A49" w14:textId="77777777" w:rsidR="00EA4725" w:rsidRPr="00441372" w:rsidRDefault="00081E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28 February 2024</w:t>
            </w:r>
            <w:bookmarkEnd w:id="65"/>
          </w:p>
          <w:p w14:paraId="6E61D31B" w14:textId="77777777" w:rsidR="00EA4725" w:rsidRPr="00441372" w:rsidRDefault="00081E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95C5A" w14:paraId="1F89C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9A808" w14:textId="77777777" w:rsidR="00EA4725" w:rsidRPr="00441372" w:rsidRDefault="00081E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004EF" w14:textId="77777777" w:rsidR="00EA4725" w:rsidRPr="00441372" w:rsidRDefault="00081E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26A3059" w14:textId="77777777" w:rsidR="00EA4725" w:rsidRPr="00441372" w:rsidRDefault="00081E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ECD92E9" w14:textId="77777777" w:rsidR="00EC7872" w:rsidRPr="0065690F" w:rsidRDefault="00081E51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20460-0001; Main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795C5A" w14:paraId="2E8D624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AC94C7" w14:textId="77777777" w:rsidR="00EA4725" w:rsidRPr="00441372" w:rsidRDefault="00081E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D44892" w14:textId="77777777" w:rsidR="00EA4725" w:rsidRPr="00441372" w:rsidRDefault="00081E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F0DE50" w14:textId="77777777" w:rsidR="00EA4725" w:rsidRPr="0065690F" w:rsidRDefault="004F2260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081E51" w:rsidRPr="0065690F">
                <w:rPr>
                  <w:bCs/>
                  <w:color w:val="0000FF"/>
                  <w:u w:val="single"/>
                </w:rPr>
                <w:t>https://www.govinfo.gov/content/pkg/FR-2024-02-28/html/2024-04017.htm</w:t>
              </w:r>
            </w:hyperlink>
            <w:bookmarkEnd w:id="86"/>
          </w:p>
        </w:tc>
      </w:tr>
    </w:tbl>
    <w:p w14:paraId="01010981" w14:textId="77777777" w:rsidR="007141CF" w:rsidRPr="00441372" w:rsidRDefault="007141CF" w:rsidP="00441372"/>
    <w:sectPr w:rsidR="007141CF" w:rsidRPr="00441372" w:rsidSect="00B83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D297" w14:textId="77777777" w:rsidR="00081E51" w:rsidRDefault="00081E51">
      <w:r>
        <w:separator/>
      </w:r>
    </w:p>
  </w:endnote>
  <w:endnote w:type="continuationSeparator" w:id="0">
    <w:p w14:paraId="29C36479" w14:textId="77777777" w:rsidR="00081E51" w:rsidRDefault="0008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9398" w14:textId="43266CCD" w:rsidR="00EA4725" w:rsidRPr="00B83DFC" w:rsidRDefault="00081E51" w:rsidP="00B83D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1721" w14:textId="0F5D12BD" w:rsidR="00EA4725" w:rsidRPr="00B83DFC" w:rsidRDefault="00081E51" w:rsidP="00B83D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4548" w14:textId="77777777" w:rsidR="00C863EB" w:rsidRPr="00441372" w:rsidRDefault="00081E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F694" w14:textId="77777777" w:rsidR="00081E51" w:rsidRDefault="00081E51">
      <w:r>
        <w:separator/>
      </w:r>
    </w:p>
  </w:footnote>
  <w:footnote w:type="continuationSeparator" w:id="0">
    <w:p w14:paraId="12E34050" w14:textId="77777777" w:rsidR="00081E51" w:rsidRDefault="0008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691E" w14:textId="77777777" w:rsidR="00B83DFC" w:rsidRPr="00B83DFC" w:rsidRDefault="00081E51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FC">
      <w:t>G/SPS/N/USA/3446</w:t>
    </w:r>
  </w:p>
  <w:p w14:paraId="603F206A" w14:textId="77777777" w:rsidR="00B83DFC" w:rsidRPr="00B83DFC" w:rsidRDefault="00B83DFC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6FB62F" w14:textId="51526024" w:rsidR="00B83DFC" w:rsidRPr="00B83DFC" w:rsidRDefault="00081E51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FC">
      <w:t xml:space="preserve">- </w:t>
    </w:r>
    <w:r w:rsidRPr="00B83DFC">
      <w:fldChar w:fldCharType="begin"/>
    </w:r>
    <w:r w:rsidRPr="00B83DFC">
      <w:instrText xml:space="preserve"> PAGE </w:instrText>
    </w:r>
    <w:r w:rsidRPr="00B83DFC">
      <w:fldChar w:fldCharType="separate"/>
    </w:r>
    <w:r w:rsidRPr="00B83DFC">
      <w:rPr>
        <w:noProof/>
      </w:rPr>
      <w:t>2</w:t>
    </w:r>
    <w:r w:rsidRPr="00B83DFC">
      <w:fldChar w:fldCharType="end"/>
    </w:r>
    <w:r w:rsidRPr="00B83DFC">
      <w:t xml:space="preserve"> -</w:t>
    </w:r>
  </w:p>
  <w:p w14:paraId="3726A711" w14:textId="0B201FC6" w:rsidR="00EA4725" w:rsidRPr="00B83DFC" w:rsidRDefault="00EA4725" w:rsidP="00B83D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B22C" w14:textId="77777777" w:rsidR="00B83DFC" w:rsidRPr="00B83DFC" w:rsidRDefault="00081E51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FC">
      <w:t>G/SPS/N/USA/3446</w:t>
    </w:r>
  </w:p>
  <w:p w14:paraId="421A6EF9" w14:textId="77777777" w:rsidR="00B83DFC" w:rsidRPr="00B83DFC" w:rsidRDefault="00B83DFC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3A5C49" w14:textId="355612C2" w:rsidR="00B83DFC" w:rsidRPr="00B83DFC" w:rsidRDefault="00081E51" w:rsidP="00B83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FC">
      <w:t xml:space="preserve">- </w:t>
    </w:r>
    <w:r w:rsidRPr="00B83DFC">
      <w:fldChar w:fldCharType="begin"/>
    </w:r>
    <w:r w:rsidRPr="00B83DFC">
      <w:instrText xml:space="preserve"> PAGE </w:instrText>
    </w:r>
    <w:r w:rsidRPr="00B83DFC">
      <w:fldChar w:fldCharType="separate"/>
    </w:r>
    <w:r w:rsidRPr="00B83DFC">
      <w:rPr>
        <w:noProof/>
      </w:rPr>
      <w:t>2</w:t>
    </w:r>
    <w:r w:rsidRPr="00B83DFC">
      <w:fldChar w:fldCharType="end"/>
    </w:r>
    <w:r w:rsidRPr="00B83DFC">
      <w:t xml:space="preserve"> -</w:t>
    </w:r>
  </w:p>
  <w:p w14:paraId="735AC202" w14:textId="3428D9DA" w:rsidR="00EA4725" w:rsidRPr="00B83DFC" w:rsidRDefault="00EA4725" w:rsidP="00B83D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5C5A" w14:paraId="436BCC9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856CD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ADBE57" w14:textId="7529FDF7" w:rsidR="00ED54E0" w:rsidRPr="00EA4725" w:rsidRDefault="00081E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95C5A" w14:paraId="40DB3C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94DDE1" w14:textId="77777777" w:rsidR="00ED54E0" w:rsidRPr="00EA4725" w:rsidRDefault="0031664C" w:rsidP="00422B6F">
          <w:pPr>
            <w:jc w:val="left"/>
          </w:pPr>
          <w:r>
            <w:rPr>
              <w:lang w:eastAsia="en-GB"/>
            </w:rPr>
            <w:pict w14:anchorId="34E746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10C1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95C5A" w14:paraId="4A8DC2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B6DD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B123C" w14:textId="77777777" w:rsidR="00B83DFC" w:rsidRDefault="00081E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G/SPS/N/USA/3446</w:t>
          </w:r>
          <w:bookmarkEnd w:id="88"/>
        </w:p>
      </w:tc>
    </w:tr>
    <w:tr w:rsidR="00795C5A" w14:paraId="130925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E04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8C138" w14:textId="1BE386D8" w:rsidR="00ED54E0" w:rsidRPr="00EA4725" w:rsidRDefault="002A390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March 2024</w:t>
          </w:r>
        </w:p>
      </w:tc>
    </w:tr>
    <w:tr w:rsidR="00795C5A" w14:paraId="204CC9E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EC089A" w14:textId="28F87D45" w:rsidR="00ED54E0" w:rsidRPr="00EA4725" w:rsidRDefault="00081E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A390A">
            <w:rPr>
              <w:color w:val="FF0000"/>
              <w:szCs w:val="16"/>
            </w:rPr>
            <w:t>24-</w:t>
          </w:r>
          <w:r w:rsidR="0031664C">
            <w:rPr>
              <w:color w:val="FF0000"/>
              <w:szCs w:val="16"/>
            </w:rPr>
            <w:t>2090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12DA47" w14:textId="77777777" w:rsidR="00ED54E0" w:rsidRPr="00EA4725" w:rsidRDefault="00081E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95C5A" w14:paraId="410B30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EB9E21" w14:textId="1157190E" w:rsidR="00ED54E0" w:rsidRPr="00EA4725" w:rsidRDefault="00081E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1E3CB1" w14:textId="0A7C010B" w:rsidR="00ED54E0" w:rsidRPr="00441372" w:rsidRDefault="00081E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5612A7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F0A8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B00378" w:tentative="1">
      <w:start w:val="1"/>
      <w:numFmt w:val="lowerLetter"/>
      <w:lvlText w:val="%2."/>
      <w:lvlJc w:val="left"/>
      <w:pPr>
        <w:ind w:left="1080" w:hanging="360"/>
      </w:pPr>
    </w:lvl>
    <w:lvl w:ilvl="2" w:tplc="4D508FFE" w:tentative="1">
      <w:start w:val="1"/>
      <w:numFmt w:val="lowerRoman"/>
      <w:lvlText w:val="%3."/>
      <w:lvlJc w:val="right"/>
      <w:pPr>
        <w:ind w:left="1800" w:hanging="180"/>
      </w:pPr>
    </w:lvl>
    <w:lvl w:ilvl="3" w:tplc="B094AA66" w:tentative="1">
      <w:start w:val="1"/>
      <w:numFmt w:val="decimal"/>
      <w:lvlText w:val="%4."/>
      <w:lvlJc w:val="left"/>
      <w:pPr>
        <w:ind w:left="2520" w:hanging="360"/>
      </w:pPr>
    </w:lvl>
    <w:lvl w:ilvl="4" w:tplc="921012C0" w:tentative="1">
      <w:start w:val="1"/>
      <w:numFmt w:val="lowerLetter"/>
      <w:lvlText w:val="%5."/>
      <w:lvlJc w:val="left"/>
      <w:pPr>
        <w:ind w:left="3240" w:hanging="360"/>
      </w:pPr>
    </w:lvl>
    <w:lvl w:ilvl="5" w:tplc="8FFAF008" w:tentative="1">
      <w:start w:val="1"/>
      <w:numFmt w:val="lowerRoman"/>
      <w:lvlText w:val="%6."/>
      <w:lvlJc w:val="right"/>
      <w:pPr>
        <w:ind w:left="3960" w:hanging="180"/>
      </w:pPr>
    </w:lvl>
    <w:lvl w:ilvl="6" w:tplc="E93A0EC2" w:tentative="1">
      <w:start w:val="1"/>
      <w:numFmt w:val="decimal"/>
      <w:lvlText w:val="%7."/>
      <w:lvlJc w:val="left"/>
      <w:pPr>
        <w:ind w:left="4680" w:hanging="360"/>
      </w:pPr>
    </w:lvl>
    <w:lvl w:ilvl="7" w:tplc="AD9EFBA8" w:tentative="1">
      <w:start w:val="1"/>
      <w:numFmt w:val="lowerLetter"/>
      <w:lvlText w:val="%8."/>
      <w:lvlJc w:val="left"/>
      <w:pPr>
        <w:ind w:left="5400" w:hanging="360"/>
      </w:pPr>
    </w:lvl>
    <w:lvl w:ilvl="8" w:tplc="1C067D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021509">
    <w:abstractNumId w:val="9"/>
  </w:num>
  <w:num w:numId="2" w16cid:durableId="521549069">
    <w:abstractNumId w:val="7"/>
  </w:num>
  <w:num w:numId="3" w16cid:durableId="728068289">
    <w:abstractNumId w:val="6"/>
  </w:num>
  <w:num w:numId="4" w16cid:durableId="1879853282">
    <w:abstractNumId w:val="5"/>
  </w:num>
  <w:num w:numId="5" w16cid:durableId="216670058">
    <w:abstractNumId w:val="4"/>
  </w:num>
  <w:num w:numId="6" w16cid:durableId="716053978">
    <w:abstractNumId w:val="12"/>
  </w:num>
  <w:num w:numId="7" w16cid:durableId="1625845716">
    <w:abstractNumId w:val="11"/>
  </w:num>
  <w:num w:numId="8" w16cid:durableId="1351368230">
    <w:abstractNumId w:val="10"/>
  </w:num>
  <w:num w:numId="9" w16cid:durableId="1980068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07402">
    <w:abstractNumId w:val="13"/>
  </w:num>
  <w:num w:numId="11" w16cid:durableId="405037834">
    <w:abstractNumId w:val="8"/>
  </w:num>
  <w:num w:numId="12" w16cid:durableId="1193615765">
    <w:abstractNumId w:val="3"/>
  </w:num>
  <w:num w:numId="13" w16cid:durableId="1285770388">
    <w:abstractNumId w:val="2"/>
  </w:num>
  <w:num w:numId="14" w16cid:durableId="245457568">
    <w:abstractNumId w:val="1"/>
  </w:num>
  <w:num w:numId="15" w16cid:durableId="82104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1E5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390A"/>
    <w:rsid w:val="002A67C2"/>
    <w:rsid w:val="002C2634"/>
    <w:rsid w:val="0031664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226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C5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3DF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68E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872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2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4-02-28/html/2024-04017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9715aac0-e727-4710-804b-f8002ca369f4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58201CB-4CBD-4B71-BB14-11DC81EADD1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2718</Characters>
  <Application>Microsoft Office Word</Application>
  <DocSecurity>0</DocSecurity>
  <Lines>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G/SPS/N/USA/3446</vt:lpwstr>
  </property>
  <property fmtid="{D5CDD505-2E9C-101B-9397-08002B2CF9AE}" pid="3" name="TitusGUID">
    <vt:lpwstr>9715aac0-e727-4710-804b-f8002ca369f4</vt:lpwstr>
  </property>
  <property fmtid="{D5CDD505-2E9C-101B-9397-08002B2CF9AE}" pid="4" name="WTOCLASSIFICATION">
    <vt:lpwstr>WTO OFFICIAL</vt:lpwstr>
  </property>
</Properties>
</file>