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AF23" w14:textId="77777777" w:rsidR="00EA4725" w:rsidRPr="00441372" w:rsidRDefault="0041495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12396" w14:paraId="228BB1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00AFE6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68F0C1" w14:textId="77777777" w:rsidR="00EA4725" w:rsidRPr="00441372" w:rsidRDefault="0041495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62E91306" w14:textId="77777777" w:rsidR="00EA4725" w:rsidRPr="00441372" w:rsidRDefault="0041495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12396" w14:paraId="3FC0B2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74B07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63809" w14:textId="77777777" w:rsidR="00EA4725" w:rsidRPr="00441372" w:rsidRDefault="0041495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612396" w14:paraId="1AFB2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C3FAB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368DF" w14:textId="2B7FB34A" w:rsidR="00EA4725" w:rsidRPr="00441372" w:rsidRDefault="0041495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Animal feed, </w:t>
            </w:r>
            <w:proofErr w:type="spellStart"/>
            <w:r w:rsidRPr="0065690F">
              <w:t>nongrass</w:t>
            </w:r>
            <w:proofErr w:type="spellEnd"/>
            <w:r w:rsidRPr="0065690F">
              <w:t>, group 18; Berry and small fruit, group 13-07; Fruit, citrus, group 10-10; Fruit, pome, group 11-10; Grass, forage, fodder and hay, group</w:t>
            </w:r>
            <w:r>
              <w:t> </w:t>
            </w:r>
            <w:r w:rsidRPr="0065690F">
              <w:t>17; Hop, dried cones; Nut, tree, group 14-12; Peanut; Peanut, hay; Rice, grain; Tropical and subtropical, small fruit, edible peel, subgroup 23A; Tropical and subtropical, medium to large fruit, smooth, inedible peel, subgroup 24B</w:t>
            </w:r>
            <w:bookmarkEnd w:id="7"/>
          </w:p>
        </w:tc>
      </w:tr>
      <w:tr w:rsidR="00612396" w14:paraId="040054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FECA4" w14:textId="77777777" w:rsidR="00EA4725" w:rsidRPr="00441372" w:rsidRDefault="004149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60CA6" w14:textId="77777777" w:rsidR="00EA4725" w:rsidRPr="00441372" w:rsidRDefault="0041495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BFF134" w14:textId="77777777" w:rsidR="00EA4725" w:rsidRPr="00441372" w:rsidRDefault="004149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953ADE" w14:textId="77777777" w:rsidR="00EA4725" w:rsidRPr="00441372" w:rsidRDefault="004149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12396" w14:paraId="0CD635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31E5D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084FE" w14:textId="77777777" w:rsidR="00EA4725" w:rsidRPr="00441372" w:rsidRDefault="0041495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Fluridone</w:t>
            </w:r>
            <w:proofErr w:type="spellEnd"/>
            <w:r w:rsidRPr="0065690F">
              <w:t>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22AAC863" w14:textId="77777777" w:rsidR="00EA4725" w:rsidRPr="00441372" w:rsidRDefault="00414954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"https://www.govinfo.gov/content/pkg/FR-2023-01-20/html/2023-00949.htm"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https://www.govinfo.gov/content/pkg/FR-2023-01-20/html/2023-00949.htm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12396" w14:paraId="351D56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7665B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E5F5E" w14:textId="77777777" w:rsidR="00EA4725" w:rsidRPr="00441372" w:rsidRDefault="0041495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fluridone</w:t>
            </w:r>
            <w:proofErr w:type="spellEnd"/>
            <w:r w:rsidRPr="0065690F">
              <w:t xml:space="preserve"> in or on multiple commodities.</w:t>
            </w:r>
            <w:bookmarkEnd w:id="23"/>
          </w:p>
        </w:tc>
      </w:tr>
      <w:tr w:rsidR="00612396" w14:paraId="183D75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716FC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99C48" w14:textId="77777777" w:rsidR="00EA4725" w:rsidRPr="00441372" w:rsidRDefault="0041495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12396" w14:paraId="63B97A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19B72" w14:textId="77777777" w:rsidR="00EA4725" w:rsidRPr="00441372" w:rsidRDefault="004149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51EB6" w14:textId="77777777" w:rsidR="00EA4725" w:rsidRPr="00441372" w:rsidRDefault="0041495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27EBBB" w14:textId="77777777" w:rsidR="00EA4725" w:rsidRPr="00441372" w:rsidRDefault="0041495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8B46F0" w14:textId="77777777" w:rsidR="00EA4725" w:rsidRPr="00441372" w:rsidRDefault="004149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2D5580" w14:textId="77777777" w:rsidR="00EA4725" w:rsidRPr="00441372" w:rsidRDefault="004149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361A6B" w14:textId="77777777" w:rsidR="00EA4725" w:rsidRPr="00441372" w:rsidRDefault="004149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A04BB8" w14:textId="77777777" w:rsidR="00EA4725" w:rsidRPr="00441372" w:rsidRDefault="0041495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85AB4F" w14:textId="77777777" w:rsidR="00EA4725" w:rsidRPr="00441372" w:rsidRDefault="004149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09CAE6" w14:textId="77777777" w:rsidR="00EA4725" w:rsidRPr="00441372" w:rsidRDefault="0041495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12396" w14:paraId="4CE23B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9BD01" w14:textId="77777777" w:rsidR="00EA4725" w:rsidRPr="00441372" w:rsidRDefault="00414954" w:rsidP="009C5C4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4ACB9" w14:textId="77777777" w:rsidR="00EA4725" w:rsidRPr="00441372" w:rsidRDefault="00414954" w:rsidP="009C5C4A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"https://www.govinfo.gov/content/pkg/FR-2022-03-22/html/2022-06046.htm;"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https://www.govinfo.gov/content/pkg/FR-2022-03-22/html/2022-06046.htm;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https://www.govinfo.gov/content/pkg/FR-2022-06-22/html/2022-13291.htm</w:t>
              </w:r>
            </w:hyperlink>
          </w:p>
          <w:p w14:paraId="3B231B7C" w14:textId="245EFEF2" w:rsidR="00612396" w:rsidRPr="0065690F" w:rsidRDefault="00414954" w:rsidP="009C5C4A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612396" w14:paraId="14551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3E326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DE87E" w14:textId="77777777" w:rsidR="00EA4725" w:rsidRPr="00441372" w:rsidRDefault="0041495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20 January 2023</w:t>
            </w:r>
            <w:bookmarkEnd w:id="59"/>
          </w:p>
          <w:p w14:paraId="56CD12BF" w14:textId="77777777" w:rsidR="00EA4725" w:rsidRPr="00441372" w:rsidRDefault="0041495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20 January 2023</w:t>
            </w:r>
            <w:bookmarkEnd w:id="61"/>
          </w:p>
        </w:tc>
      </w:tr>
      <w:tr w:rsidR="00612396" w14:paraId="40D73B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CB9EE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5A885" w14:textId="77777777" w:rsidR="00EA4725" w:rsidRPr="00441372" w:rsidRDefault="0041495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January 2023</w:t>
            </w:r>
            <w:bookmarkEnd w:id="65"/>
          </w:p>
          <w:p w14:paraId="327EAD9D" w14:textId="77777777" w:rsidR="00EA4725" w:rsidRPr="00441372" w:rsidRDefault="004149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12396" w14:paraId="03BFD4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ED4B0" w14:textId="77777777" w:rsidR="00EA4725" w:rsidRPr="00441372" w:rsidRDefault="004149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21EE7" w14:textId="77777777" w:rsidR="00EA4725" w:rsidRPr="00441372" w:rsidRDefault="0041495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8F8823F" w14:textId="77777777" w:rsidR="00EA4725" w:rsidRPr="00441372" w:rsidRDefault="0041495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0A98E2C" w14:textId="77777777" w:rsidR="00612396" w:rsidRPr="0065690F" w:rsidRDefault="00414954" w:rsidP="00441372">
            <w:pPr>
              <w:spacing w:after="120"/>
            </w:pPr>
            <w:r w:rsidRPr="0065690F">
              <w:t xml:space="preserve">Daniel Rosenblatt, Registration Division (7505T), Office of Pesticide Programs, Environmental Protection Agency, 1200 Pennsylvania Ave. NW, Washington, DC 20460- 0001; Main telephone number: +(202) 566 2875;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612396" w14:paraId="22DA58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593323" w14:textId="77777777" w:rsidR="00EA4725" w:rsidRPr="00441372" w:rsidRDefault="004149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0BA848" w14:textId="77777777" w:rsidR="00EA4725" w:rsidRPr="00441372" w:rsidRDefault="0041495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438F3A" w14:textId="77777777" w:rsidR="00EA4725" w:rsidRPr="0065690F" w:rsidRDefault="001A4760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414954" w:rsidRPr="0065690F">
                <w:rPr>
                  <w:bCs/>
                  <w:color w:val="0000FF"/>
                  <w:u w:val="single"/>
                </w:rPr>
                <w:t>https://www.govinfo.gov/content/pkg/FR-2023-01-20/html/2023-00949.htm</w:t>
              </w:r>
            </w:hyperlink>
            <w:bookmarkEnd w:id="86"/>
          </w:p>
        </w:tc>
      </w:tr>
    </w:tbl>
    <w:p w14:paraId="2D940513" w14:textId="77777777" w:rsidR="007141CF" w:rsidRPr="00441372" w:rsidRDefault="007141CF" w:rsidP="00441372"/>
    <w:sectPr w:rsidR="007141CF" w:rsidRPr="00441372" w:rsidSect="009C5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97DB" w14:textId="77777777" w:rsidR="00563C98" w:rsidRDefault="00414954">
      <w:r>
        <w:separator/>
      </w:r>
    </w:p>
  </w:endnote>
  <w:endnote w:type="continuationSeparator" w:id="0">
    <w:p w14:paraId="45CB01A1" w14:textId="77777777" w:rsidR="00563C98" w:rsidRDefault="004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F9E3" w14:textId="1D611B47" w:rsidR="00EA4725" w:rsidRPr="009C5C4A" w:rsidRDefault="009C5C4A" w:rsidP="009C5C4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068F" w14:textId="0ED7A3D7" w:rsidR="00EA4725" w:rsidRPr="009C5C4A" w:rsidRDefault="009C5C4A" w:rsidP="009C5C4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E394" w14:textId="77777777" w:rsidR="00C863EB" w:rsidRPr="00441372" w:rsidRDefault="0041495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81B8" w14:textId="77777777" w:rsidR="00563C98" w:rsidRDefault="00414954">
      <w:r>
        <w:separator/>
      </w:r>
    </w:p>
  </w:footnote>
  <w:footnote w:type="continuationSeparator" w:id="0">
    <w:p w14:paraId="433F1801" w14:textId="77777777" w:rsidR="00563C98" w:rsidRDefault="0041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350C" w14:textId="77777777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C4A">
      <w:t>G/SPS/N/USA/3363</w:t>
    </w:r>
  </w:p>
  <w:p w14:paraId="39E72A71" w14:textId="77777777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2DE90E" w14:textId="3A1B06F8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C4A">
      <w:t xml:space="preserve">- </w:t>
    </w:r>
    <w:r w:rsidRPr="009C5C4A">
      <w:fldChar w:fldCharType="begin"/>
    </w:r>
    <w:r w:rsidRPr="009C5C4A">
      <w:instrText xml:space="preserve"> PAGE </w:instrText>
    </w:r>
    <w:r w:rsidRPr="009C5C4A">
      <w:fldChar w:fldCharType="separate"/>
    </w:r>
    <w:r w:rsidRPr="009C5C4A">
      <w:rPr>
        <w:noProof/>
      </w:rPr>
      <w:t>2</w:t>
    </w:r>
    <w:r w:rsidRPr="009C5C4A">
      <w:fldChar w:fldCharType="end"/>
    </w:r>
    <w:r w:rsidRPr="009C5C4A">
      <w:t xml:space="preserve"> -</w:t>
    </w:r>
  </w:p>
  <w:p w14:paraId="3C15C43F" w14:textId="78F7CAD9" w:rsidR="00EA4725" w:rsidRPr="009C5C4A" w:rsidRDefault="00EA4725" w:rsidP="009C5C4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5465" w14:textId="77777777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C4A">
      <w:t>G/SPS/N/USA/3363</w:t>
    </w:r>
  </w:p>
  <w:p w14:paraId="2ED33DD4" w14:textId="77777777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F95E9C" w14:textId="10F5553A" w:rsidR="009C5C4A" w:rsidRPr="009C5C4A" w:rsidRDefault="009C5C4A" w:rsidP="009C5C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C4A">
      <w:t xml:space="preserve">- </w:t>
    </w:r>
    <w:r w:rsidRPr="009C5C4A">
      <w:fldChar w:fldCharType="begin"/>
    </w:r>
    <w:r w:rsidRPr="009C5C4A">
      <w:instrText xml:space="preserve"> PAGE </w:instrText>
    </w:r>
    <w:r w:rsidRPr="009C5C4A">
      <w:fldChar w:fldCharType="separate"/>
    </w:r>
    <w:r w:rsidRPr="009C5C4A">
      <w:rPr>
        <w:noProof/>
      </w:rPr>
      <w:t>2</w:t>
    </w:r>
    <w:r w:rsidRPr="009C5C4A">
      <w:fldChar w:fldCharType="end"/>
    </w:r>
    <w:r w:rsidRPr="009C5C4A">
      <w:t xml:space="preserve"> -</w:t>
    </w:r>
  </w:p>
  <w:p w14:paraId="3EDF85DD" w14:textId="31602F0A" w:rsidR="00EA4725" w:rsidRPr="009C5C4A" w:rsidRDefault="00EA4725" w:rsidP="009C5C4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2396" w14:paraId="704EA3C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9F85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896D0" w14:textId="3359FB6D" w:rsidR="00ED54E0" w:rsidRPr="00EA4725" w:rsidRDefault="009C5C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12396" w14:paraId="7F53E5F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EDA04D" w14:textId="77777777" w:rsidR="00ED54E0" w:rsidRPr="00EA4725" w:rsidRDefault="001A4760" w:rsidP="00422B6F">
          <w:pPr>
            <w:jc w:val="left"/>
          </w:pPr>
          <w:r>
            <w:rPr>
              <w:lang w:eastAsia="en-GB"/>
            </w:rPr>
            <w:pict w14:anchorId="070A43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2B547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12396" w14:paraId="59A2F9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AA304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28B961" w14:textId="77777777" w:rsidR="009C5C4A" w:rsidRDefault="009C5C4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G/SPS/N/USA/3363</w:t>
          </w:r>
        </w:p>
        <w:bookmarkEnd w:id="88"/>
        <w:p w14:paraId="48D2CA2D" w14:textId="3605A8C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12396" w14:paraId="44FF1CE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4DD62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D1D70" w14:textId="4EEEA991" w:rsidR="00ED54E0" w:rsidRPr="00EA4725" w:rsidRDefault="001A476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23 January 2023</w:t>
          </w:r>
        </w:p>
      </w:tc>
    </w:tr>
    <w:tr w:rsidR="00612396" w14:paraId="3A4E75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0524F0" w14:textId="35A962AF" w:rsidR="00ED54E0" w:rsidRPr="00EA4725" w:rsidRDefault="0041495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A4760">
            <w:rPr>
              <w:color w:val="FF0000"/>
              <w:szCs w:val="16"/>
            </w:rPr>
            <w:t>23-0498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66BC32" w14:textId="77777777" w:rsidR="00ED54E0" w:rsidRPr="00EA4725" w:rsidRDefault="0041495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12396" w14:paraId="2FE312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61BF5" w14:textId="5E6D24B4" w:rsidR="00ED54E0" w:rsidRPr="00EA4725" w:rsidRDefault="009C5C4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6B853B" w14:textId="1F115318" w:rsidR="00ED54E0" w:rsidRPr="00441372" w:rsidRDefault="009C5C4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536CA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F648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8EEB66" w:tentative="1">
      <w:start w:val="1"/>
      <w:numFmt w:val="lowerLetter"/>
      <w:lvlText w:val="%2."/>
      <w:lvlJc w:val="left"/>
      <w:pPr>
        <w:ind w:left="1080" w:hanging="360"/>
      </w:pPr>
    </w:lvl>
    <w:lvl w:ilvl="2" w:tplc="44DADA9C" w:tentative="1">
      <w:start w:val="1"/>
      <w:numFmt w:val="lowerRoman"/>
      <w:lvlText w:val="%3."/>
      <w:lvlJc w:val="right"/>
      <w:pPr>
        <w:ind w:left="1800" w:hanging="180"/>
      </w:pPr>
    </w:lvl>
    <w:lvl w:ilvl="3" w:tplc="5658E8EE" w:tentative="1">
      <w:start w:val="1"/>
      <w:numFmt w:val="decimal"/>
      <w:lvlText w:val="%4."/>
      <w:lvlJc w:val="left"/>
      <w:pPr>
        <w:ind w:left="2520" w:hanging="360"/>
      </w:pPr>
    </w:lvl>
    <w:lvl w:ilvl="4" w:tplc="9620DDBA" w:tentative="1">
      <w:start w:val="1"/>
      <w:numFmt w:val="lowerLetter"/>
      <w:lvlText w:val="%5."/>
      <w:lvlJc w:val="left"/>
      <w:pPr>
        <w:ind w:left="3240" w:hanging="360"/>
      </w:pPr>
    </w:lvl>
    <w:lvl w:ilvl="5" w:tplc="E61A3A96" w:tentative="1">
      <w:start w:val="1"/>
      <w:numFmt w:val="lowerRoman"/>
      <w:lvlText w:val="%6."/>
      <w:lvlJc w:val="right"/>
      <w:pPr>
        <w:ind w:left="3960" w:hanging="180"/>
      </w:pPr>
    </w:lvl>
    <w:lvl w:ilvl="6" w:tplc="DD348FEA" w:tentative="1">
      <w:start w:val="1"/>
      <w:numFmt w:val="decimal"/>
      <w:lvlText w:val="%7."/>
      <w:lvlJc w:val="left"/>
      <w:pPr>
        <w:ind w:left="4680" w:hanging="360"/>
      </w:pPr>
    </w:lvl>
    <w:lvl w:ilvl="7" w:tplc="7778A264" w:tentative="1">
      <w:start w:val="1"/>
      <w:numFmt w:val="lowerLetter"/>
      <w:lvlText w:val="%8."/>
      <w:lvlJc w:val="left"/>
      <w:pPr>
        <w:ind w:left="5400" w:hanging="360"/>
      </w:pPr>
    </w:lvl>
    <w:lvl w:ilvl="8" w:tplc="7AB866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178035">
    <w:abstractNumId w:val="9"/>
  </w:num>
  <w:num w:numId="2" w16cid:durableId="848909987">
    <w:abstractNumId w:val="7"/>
  </w:num>
  <w:num w:numId="3" w16cid:durableId="292517921">
    <w:abstractNumId w:val="6"/>
  </w:num>
  <w:num w:numId="4" w16cid:durableId="959411336">
    <w:abstractNumId w:val="5"/>
  </w:num>
  <w:num w:numId="5" w16cid:durableId="105469810">
    <w:abstractNumId w:val="4"/>
  </w:num>
  <w:num w:numId="6" w16cid:durableId="1510636600">
    <w:abstractNumId w:val="12"/>
  </w:num>
  <w:num w:numId="7" w16cid:durableId="429814858">
    <w:abstractNumId w:val="11"/>
  </w:num>
  <w:num w:numId="8" w16cid:durableId="981035095">
    <w:abstractNumId w:val="10"/>
  </w:num>
  <w:num w:numId="9" w16cid:durableId="1079789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06747">
    <w:abstractNumId w:val="13"/>
  </w:num>
  <w:num w:numId="11" w16cid:durableId="1939485568">
    <w:abstractNumId w:val="8"/>
  </w:num>
  <w:num w:numId="12" w16cid:durableId="1478306646">
    <w:abstractNumId w:val="3"/>
  </w:num>
  <w:num w:numId="13" w16cid:durableId="304748797">
    <w:abstractNumId w:val="2"/>
  </w:num>
  <w:num w:numId="14" w16cid:durableId="1763606264">
    <w:abstractNumId w:val="1"/>
  </w:num>
  <w:num w:numId="15" w16cid:durableId="100836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476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495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3C98"/>
    <w:rsid w:val="005B04B9"/>
    <w:rsid w:val="005B68C7"/>
    <w:rsid w:val="005B7054"/>
    <w:rsid w:val="005C04C1"/>
    <w:rsid w:val="005D5981"/>
    <w:rsid w:val="005E6F8D"/>
    <w:rsid w:val="005F30CB"/>
    <w:rsid w:val="00612396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5C4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89DD7"/>
  <w15:docId w15:val="{08FA2012-DDB7-4299-9D02-9A649CCE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6-22/html/2022-13291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1-20/html/2023-00949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2023-01-23T11:07:00Z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G/SPS/N/USA/3363</vt:lpwstr>
  </property>
  <property fmtid="{D5CDD505-2E9C-101B-9397-08002B2CF9AE}" pid="3" name="TitusGUID">
    <vt:lpwstr>c9270ee6-a369-48d6-b79d-b79b1a6f4471</vt:lpwstr>
  </property>
  <property fmtid="{D5CDD505-2E9C-101B-9397-08002B2CF9AE}" pid="4" name="WTOCLASSIFICATION">
    <vt:lpwstr>WTO OFFICIAL</vt:lpwstr>
  </property>
</Properties>
</file>