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EC91" w14:textId="77777777" w:rsidR="00AD0FDA" w:rsidRPr="00934B4C" w:rsidRDefault="00723D7F" w:rsidP="00934B4C">
      <w:pPr>
        <w:pStyle w:val="Title"/>
        <w:rPr>
          <w:caps w:val="0"/>
          <w:kern w:val="0"/>
        </w:rPr>
      </w:pPr>
      <w:r w:rsidRPr="00934B4C">
        <w:rPr>
          <w:caps w:val="0"/>
          <w:kern w:val="0"/>
        </w:rPr>
        <w:t>NOTIFICATION</w:t>
      </w:r>
    </w:p>
    <w:p w14:paraId="7C143503" w14:textId="77777777" w:rsidR="00AD0FDA" w:rsidRPr="00934B4C" w:rsidRDefault="00723D7F" w:rsidP="00934B4C">
      <w:pPr>
        <w:pStyle w:val="Title3"/>
      </w:pPr>
      <w:r w:rsidRPr="00934B4C">
        <w:t>Addendum</w:t>
      </w:r>
    </w:p>
    <w:p w14:paraId="2E42B917" w14:textId="77777777" w:rsidR="007141CF" w:rsidRPr="00934B4C" w:rsidRDefault="00723D7F" w:rsidP="00934B4C">
      <w:r w:rsidRPr="00934B4C">
        <w:t xml:space="preserve">The following communication, received on </w:t>
      </w:r>
      <w:bookmarkStart w:id="0" w:name="spsDateCommunication"/>
      <w:bookmarkStart w:id="1" w:name="spsDateReception"/>
      <w:r w:rsidRPr="00934B4C">
        <w:t>18 August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States of America</w:t>
      </w:r>
      <w:bookmarkEnd w:id="3"/>
      <w:r w:rsidRPr="00934B4C">
        <w:t>.</w:t>
      </w:r>
    </w:p>
    <w:p w14:paraId="50C36AB7" w14:textId="77777777" w:rsidR="00AD0FDA" w:rsidRPr="00934B4C" w:rsidRDefault="00AD0FDA" w:rsidP="00934B4C"/>
    <w:p w14:paraId="73E1D3A1" w14:textId="77777777" w:rsidR="00AD0FDA" w:rsidRPr="00934B4C" w:rsidRDefault="00723D7F" w:rsidP="00934B4C">
      <w:pPr>
        <w:jc w:val="center"/>
        <w:rPr>
          <w:b/>
        </w:rPr>
      </w:pPr>
      <w:r w:rsidRPr="00934B4C">
        <w:rPr>
          <w:b/>
        </w:rPr>
        <w:t>_______________</w:t>
      </w:r>
    </w:p>
    <w:p w14:paraId="3980CFEF" w14:textId="77777777" w:rsidR="00AD0FDA" w:rsidRPr="00934B4C" w:rsidRDefault="00AD0FDA" w:rsidP="00934B4C"/>
    <w:p w14:paraId="1DB5D4D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834FD" w14:paraId="4DA74A40" w14:textId="77777777" w:rsidTr="00D0271D">
        <w:tc>
          <w:tcPr>
            <w:tcW w:w="9242" w:type="dxa"/>
            <w:shd w:val="clear" w:color="auto" w:fill="auto"/>
          </w:tcPr>
          <w:p w14:paraId="63B263B0" w14:textId="77777777" w:rsidR="00AD0FDA" w:rsidRPr="00934B4C" w:rsidRDefault="00723D7F" w:rsidP="00934B4C">
            <w:pPr>
              <w:spacing w:after="240"/>
              <w:rPr>
                <w:u w:val="single"/>
              </w:rPr>
            </w:pPr>
            <w:bookmarkStart w:id="4" w:name="spsTitle"/>
            <w:r w:rsidRPr="00934B4C">
              <w:rPr>
                <w:u w:val="single"/>
              </w:rPr>
              <w:t>Condemnation of Poultry Carcasses Affected with Any of the Forms of Avian Leukosis Complex: Rescission (Final Rule)</w:t>
            </w:r>
            <w:bookmarkEnd w:id="4"/>
          </w:p>
        </w:tc>
      </w:tr>
      <w:tr w:rsidR="009834FD" w14:paraId="7A6FDF7B" w14:textId="77777777" w:rsidTr="00D0271D">
        <w:tc>
          <w:tcPr>
            <w:tcW w:w="9242" w:type="dxa"/>
            <w:shd w:val="clear" w:color="auto" w:fill="auto"/>
          </w:tcPr>
          <w:p w14:paraId="25D867FF" w14:textId="77777777" w:rsidR="00AD0FDA" w:rsidRPr="00934B4C" w:rsidRDefault="00723D7F" w:rsidP="00934B4C">
            <w:pPr>
              <w:spacing w:after="240"/>
              <w:rPr>
                <w:u w:val="single"/>
              </w:rPr>
            </w:pPr>
            <w:bookmarkStart w:id="5" w:name="spsMeasure"/>
            <w:r>
              <w:t>On 14 March 2022, the US Department of Agriculture's Food Safety and Inspection Service (FSIS) proposed to amend the US poultry products inspection regulations to rescind several regulations related to the inspection and condemnation of poultry carcasses affected with any of the forms of avian leukosis (87 FR 14182). FSIS proposed these changes in response to a petition, which requested that the Agency amend its regulations to designate avian leukosis as a trimmable condition rather than a condition that requires condemnation of the entire carcass. The petition also requested that FSIS rescind the regulations at 9 CFR 381.36(f)(3) that require young chicken establishments in the United States operating under the New Poultry Inspection System (</w:t>
            </w:r>
            <w:proofErr w:type="spellStart"/>
            <w:r>
              <w:t>NPIS</w:t>
            </w:r>
            <w:proofErr w:type="spellEnd"/>
            <w:r>
              <w:t>) to provide a location at a point along the production line to permit an FSIS inspector to inspect for leukosis the first 300</w:t>
            </w:r>
            <w:r w:rsidR="00C74A1A">
              <w:t> </w:t>
            </w:r>
            <w:r>
              <w:t xml:space="preserve">carcasses of each flock, together with their corresponding viscera. In addition, the petition requested that FSIS rescind the regulations at 9 CFR 381.76(b)(6)(iv) that prescribe the 300-bird leukosis inspection procedure under the </w:t>
            </w:r>
            <w:proofErr w:type="spellStart"/>
            <w:r>
              <w:t>NPIS</w:t>
            </w:r>
            <w:proofErr w:type="spellEnd"/>
            <w:r>
              <w:t xml:space="preserve">. The petition asserted that the current US regulations related to leukosis are based on an outdated understanding of this poultry disease, impose unnecessary costs on US industry, and present a potential barrier to young chicken establishments in the United States that may want to convert to </w:t>
            </w:r>
            <w:proofErr w:type="spellStart"/>
            <w:r>
              <w:t>NPIS</w:t>
            </w:r>
            <w:proofErr w:type="spellEnd"/>
            <w:r>
              <w:t>.</w:t>
            </w:r>
          </w:p>
          <w:p w14:paraId="7A1A66F1" w14:textId="77777777" w:rsidR="00765725" w:rsidRDefault="00723D7F" w:rsidP="00934B4C">
            <w:pPr>
              <w:spacing w:before="240" w:after="240"/>
            </w:pPr>
            <w:r>
              <w:t>As FSIS explained in the proposed rule, the Agency evaluated the available scientific information on avian leukosis and concluded that there was scientific support for treating avian leukosis as a trimmable condition under 9 CFR 381.87 in all US poultry establishments operating under FSIS' mandatory and voluntary inspection.</w:t>
            </w:r>
          </w:p>
          <w:p w14:paraId="61EC2C6D" w14:textId="77777777" w:rsidR="00765725" w:rsidRDefault="00723D7F" w:rsidP="00934B4C">
            <w:pPr>
              <w:spacing w:before="240" w:after="240"/>
            </w:pPr>
            <w:r>
              <w:t xml:space="preserve">Therefore, after carefully considering comments submitted on the proposed rule, FSIS is finalizing the proposal with no changes. Accordingly, FSIS is rescinding the regulation (9 CFR 381.82) that requires condemnation of all poultry carcasses affected with any of the forms of avian leukosis. FSIS is also rescinding the regulation (9 CFR 381.36(f)(3)) that requires young chicken slaughter establishments operating under </w:t>
            </w:r>
            <w:proofErr w:type="spellStart"/>
            <w:r>
              <w:t>NPIS</w:t>
            </w:r>
            <w:proofErr w:type="spellEnd"/>
            <w:r>
              <w:t xml:space="preserve"> in the United States to provide a location along the production line at which a FSIS inspector inspects the first 300 carcasses of each flock together with associated viscera for leukosis, as well as the regulation that prescribes inspection procedures for avian leukosis in young chicken slaughter establishments operating under </w:t>
            </w:r>
            <w:proofErr w:type="spellStart"/>
            <w:r>
              <w:t>NPIS</w:t>
            </w:r>
            <w:proofErr w:type="spellEnd"/>
            <w:r>
              <w:t xml:space="preserve"> in the United States (9 CFR 381.76(b)(6)(iv)). Under this final rule, carcasses affected with avian leukosis will be subject to the amended 9 CFR 381.87, which provides that any organ or other carcass part affected with </w:t>
            </w:r>
            <w:proofErr w:type="spellStart"/>
            <w:r>
              <w:t>tumors</w:t>
            </w:r>
            <w:proofErr w:type="spellEnd"/>
            <w:r>
              <w:t xml:space="preserve"> may be trimmed and that the unaffected parts of the carcass may be inspected and passed. The amended 9 CFR 381.87 also requires condemnation of any organ or other part of a carcass that is affected by a </w:t>
            </w:r>
            <w:proofErr w:type="spellStart"/>
            <w:r>
              <w:t>tumor</w:t>
            </w:r>
            <w:proofErr w:type="spellEnd"/>
            <w:r>
              <w:t xml:space="preserve"> where there is evidence of metastasis or that the general condition of the bird has been affected by the size, position, or nature of the </w:t>
            </w:r>
            <w:proofErr w:type="spellStart"/>
            <w:r>
              <w:t>tumor</w:t>
            </w:r>
            <w:proofErr w:type="spellEnd"/>
            <w:r>
              <w:t>.</w:t>
            </w:r>
          </w:p>
          <w:p w14:paraId="3C713B9F" w14:textId="77777777" w:rsidR="00765725" w:rsidRDefault="00723D7F" w:rsidP="00934B4C">
            <w:pPr>
              <w:spacing w:before="240" w:after="240"/>
            </w:pPr>
            <w:r>
              <w:lastRenderedPageBreak/>
              <w:t xml:space="preserve">Full text for this Federal Register notice (88 FR 55909) can be accessed at: </w:t>
            </w:r>
            <w:hyperlink r:id="rId8" w:history="1">
              <w:r>
                <w:rPr>
                  <w:color w:val="0000FF"/>
                  <w:u w:val="single"/>
                </w:rPr>
                <w:t>https://www.federalregister.gov/documents/2023/08/17/2023-17451/condemnation-of-poultry-carcasses-affected-with-any-form-of-avian-leukosis-complex-recission</w:t>
              </w:r>
            </w:hyperlink>
          </w:p>
          <w:p w14:paraId="5F091D6C" w14:textId="77777777" w:rsidR="00765725" w:rsidRDefault="00723D7F" w:rsidP="00934B4C">
            <w:pPr>
              <w:spacing w:before="240" w:after="240"/>
            </w:pPr>
            <w:r>
              <w:t>This final rule, published 17 August 2023, is effective 18 September 2023.</w:t>
            </w:r>
          </w:p>
          <w:bookmarkStart w:id="6" w:name="spsMeasureLinks"/>
          <w:bookmarkEnd w:id="5"/>
          <w:p w14:paraId="7BBAB031" w14:textId="77777777" w:rsidR="00765725" w:rsidRDefault="00723D7F" w:rsidP="00C74A1A">
            <w:pPr>
              <w:spacing w:before="240"/>
            </w:pPr>
            <w:r>
              <w:fldChar w:fldCharType="begin"/>
            </w:r>
            <w:r>
              <w:instrText>HYPERLINK "https://www.fsis.usda.gov/sites/default/files/media_file/documents/FSIS-2021-0004F.pdf" \t "_blank"</w:instrText>
            </w:r>
            <w:r>
              <w:fldChar w:fldCharType="separate"/>
            </w:r>
            <w:r>
              <w:rPr>
                <w:color w:val="0000FF"/>
                <w:u w:val="single"/>
              </w:rPr>
              <w:t>https://www.fsis.usda.gov/sites/default/files/media_file/documents/FSIS-2021-0004F.pdf</w:t>
            </w:r>
            <w:r>
              <w:rPr>
                <w:color w:val="0000FF"/>
                <w:u w:val="single"/>
              </w:rPr>
              <w:fldChar w:fldCharType="end"/>
            </w:r>
            <w:hyperlink r:id="rId9" w:tgtFrame="_blank" w:history="1">
              <w:r>
                <w:rPr>
                  <w:color w:val="0000FF"/>
                  <w:u w:val="single"/>
                </w:rPr>
                <w:t>https://www.regulations.gov/document/FSIS-2021-0004-0017</w:t>
              </w:r>
            </w:hyperlink>
          </w:p>
          <w:p w14:paraId="44064096" w14:textId="77777777" w:rsidR="00765725" w:rsidRDefault="00964D3F" w:rsidP="00934B4C">
            <w:hyperlink r:id="rId10" w:tgtFrame="_blank" w:history="1">
              <w:r w:rsidR="00723D7F">
                <w:rPr>
                  <w:color w:val="0000FF"/>
                  <w:u w:val="single"/>
                </w:rPr>
                <w:t>https://www.federalregister.gov/documents/2023/08/17/2023-17451/condemnation-of-poultry-carcasses-affected-with-any-form-of-avian-leukosis-complex-recission</w:t>
              </w:r>
            </w:hyperlink>
          </w:p>
          <w:p w14:paraId="3EE88CD7" w14:textId="77777777" w:rsidR="00765725" w:rsidRDefault="00964D3F" w:rsidP="00934B4C">
            <w:pPr>
              <w:spacing w:after="240"/>
            </w:pPr>
            <w:hyperlink r:id="rId11" w:tgtFrame="_blank" w:history="1">
              <w:r w:rsidR="00723D7F">
                <w:rPr>
                  <w:color w:val="0000FF"/>
                  <w:u w:val="single"/>
                </w:rPr>
                <w:t>https://members.wto.org/crnattachments/2023/SPS/USA/23_11889_00_e.pdf</w:t>
              </w:r>
            </w:hyperlink>
            <w:bookmarkEnd w:id="6"/>
          </w:p>
        </w:tc>
      </w:tr>
      <w:tr w:rsidR="009834FD" w14:paraId="38DA350F" w14:textId="77777777" w:rsidTr="00D0271D">
        <w:tc>
          <w:tcPr>
            <w:tcW w:w="9242" w:type="dxa"/>
            <w:shd w:val="clear" w:color="auto" w:fill="auto"/>
          </w:tcPr>
          <w:p w14:paraId="30DD678C" w14:textId="77777777" w:rsidR="00AD0FDA" w:rsidRPr="00934B4C" w:rsidRDefault="00723D7F" w:rsidP="00934B4C">
            <w:pPr>
              <w:spacing w:after="240"/>
              <w:rPr>
                <w:b/>
              </w:rPr>
            </w:pPr>
            <w:r w:rsidRPr="00934B4C">
              <w:rPr>
                <w:b/>
              </w:rPr>
              <w:lastRenderedPageBreak/>
              <w:t>This addendum concerns a:</w:t>
            </w:r>
          </w:p>
        </w:tc>
      </w:tr>
      <w:tr w:rsidR="009834FD" w14:paraId="74B5FAF1" w14:textId="77777777" w:rsidTr="00D0271D">
        <w:tc>
          <w:tcPr>
            <w:tcW w:w="9242" w:type="dxa"/>
            <w:shd w:val="clear" w:color="auto" w:fill="auto"/>
          </w:tcPr>
          <w:p w14:paraId="26325A11" w14:textId="77777777" w:rsidR="00AD0FDA" w:rsidRPr="00934B4C" w:rsidRDefault="00723D7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834FD" w14:paraId="44CBDE96" w14:textId="77777777" w:rsidTr="00D0271D">
        <w:tc>
          <w:tcPr>
            <w:tcW w:w="9242" w:type="dxa"/>
            <w:shd w:val="clear" w:color="auto" w:fill="auto"/>
          </w:tcPr>
          <w:p w14:paraId="0468D54F" w14:textId="77777777" w:rsidR="00AD0FDA" w:rsidRPr="00934B4C" w:rsidRDefault="00723D7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834FD" w14:paraId="5FEDEE93" w14:textId="77777777" w:rsidTr="00D0271D">
        <w:tc>
          <w:tcPr>
            <w:tcW w:w="9242" w:type="dxa"/>
            <w:shd w:val="clear" w:color="auto" w:fill="auto"/>
          </w:tcPr>
          <w:p w14:paraId="5C2704BF" w14:textId="77777777" w:rsidR="00AD0FDA" w:rsidRPr="00934B4C" w:rsidRDefault="00723D7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834FD" w14:paraId="31011372" w14:textId="77777777" w:rsidTr="00D0271D">
        <w:tc>
          <w:tcPr>
            <w:tcW w:w="9242" w:type="dxa"/>
            <w:shd w:val="clear" w:color="auto" w:fill="auto"/>
          </w:tcPr>
          <w:p w14:paraId="45E6596A" w14:textId="77777777" w:rsidR="00AD0FDA" w:rsidRPr="00934B4C" w:rsidRDefault="00723D7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834FD" w14:paraId="579475B1" w14:textId="77777777" w:rsidTr="00D0271D">
        <w:tc>
          <w:tcPr>
            <w:tcW w:w="9242" w:type="dxa"/>
            <w:shd w:val="clear" w:color="auto" w:fill="auto"/>
          </w:tcPr>
          <w:p w14:paraId="1153D163" w14:textId="77777777" w:rsidR="00AD0FDA" w:rsidRPr="00934B4C" w:rsidRDefault="00723D7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834FD" w14:paraId="7965D5B0" w14:textId="77777777" w:rsidTr="00D0271D">
        <w:tc>
          <w:tcPr>
            <w:tcW w:w="9242" w:type="dxa"/>
            <w:shd w:val="clear" w:color="auto" w:fill="auto"/>
          </w:tcPr>
          <w:p w14:paraId="7573E003" w14:textId="77777777" w:rsidR="00AD0FDA" w:rsidRPr="00934B4C" w:rsidRDefault="00723D7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834FD" w14:paraId="388AEE35" w14:textId="77777777" w:rsidTr="00D0271D">
        <w:tc>
          <w:tcPr>
            <w:tcW w:w="9242" w:type="dxa"/>
            <w:shd w:val="clear" w:color="auto" w:fill="auto"/>
          </w:tcPr>
          <w:p w14:paraId="52C3B1DB" w14:textId="77777777" w:rsidR="00AD0FDA" w:rsidRPr="00934B4C" w:rsidRDefault="00723D7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834FD" w14:paraId="1106A1D5" w14:textId="77777777" w:rsidTr="00D0271D">
        <w:tc>
          <w:tcPr>
            <w:tcW w:w="9242" w:type="dxa"/>
            <w:shd w:val="clear" w:color="auto" w:fill="auto"/>
          </w:tcPr>
          <w:p w14:paraId="44E14451" w14:textId="77777777" w:rsidR="00AD0FDA" w:rsidRPr="00934B4C" w:rsidRDefault="00723D7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Effective date: 17 August 2023; Adoption date: 18 September 2023</w:t>
            </w:r>
            <w:bookmarkEnd w:id="16"/>
          </w:p>
        </w:tc>
      </w:tr>
      <w:tr w:rsidR="009834FD" w14:paraId="7E07B9C9" w14:textId="77777777" w:rsidTr="00D0271D">
        <w:tc>
          <w:tcPr>
            <w:tcW w:w="9242" w:type="dxa"/>
            <w:shd w:val="clear" w:color="auto" w:fill="auto"/>
          </w:tcPr>
          <w:p w14:paraId="467B2A04" w14:textId="77777777" w:rsidR="00AD0FDA" w:rsidRPr="00934B4C" w:rsidRDefault="00723D7F"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834FD" w14:paraId="0D30155B" w14:textId="77777777" w:rsidTr="00D0271D">
        <w:tc>
          <w:tcPr>
            <w:tcW w:w="9242" w:type="dxa"/>
            <w:shd w:val="clear" w:color="auto" w:fill="auto"/>
          </w:tcPr>
          <w:p w14:paraId="096F4829" w14:textId="77777777" w:rsidR="00AD0FDA" w:rsidRPr="00934B4C" w:rsidRDefault="00723D7F" w:rsidP="00934B4C">
            <w:pPr>
              <w:spacing w:after="240"/>
            </w:pPr>
            <w:bookmarkStart w:id="19" w:name="spsCommentAddress"/>
            <w:r w:rsidRPr="00934B4C">
              <w:t>Rachel Edelstein, Assistant Administrator, US Department of Agriculture FSIS Office of Policy and Program Development; Tel: +(1 202) 937 4272</w:t>
            </w:r>
            <w:bookmarkEnd w:id="19"/>
          </w:p>
        </w:tc>
      </w:tr>
      <w:tr w:rsidR="009834FD" w14:paraId="5FAFCBD9" w14:textId="77777777" w:rsidTr="00D0271D">
        <w:tc>
          <w:tcPr>
            <w:tcW w:w="9242" w:type="dxa"/>
            <w:shd w:val="clear" w:color="auto" w:fill="auto"/>
          </w:tcPr>
          <w:p w14:paraId="08AFE9FA" w14:textId="77777777" w:rsidR="00AD0FDA" w:rsidRPr="00934B4C" w:rsidRDefault="00723D7F"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bookmarkStart w:id="22" w:name="spsTextSupplierAddress"/>
      <w:tr w:rsidR="009834FD" w14:paraId="2CE9128F" w14:textId="77777777" w:rsidTr="00D0271D">
        <w:tc>
          <w:tcPr>
            <w:tcW w:w="9242" w:type="dxa"/>
            <w:shd w:val="clear" w:color="auto" w:fill="auto"/>
          </w:tcPr>
          <w:p w14:paraId="762C2E3A" w14:textId="77777777" w:rsidR="00AD0FDA" w:rsidRPr="00934B4C" w:rsidRDefault="00723D7F" w:rsidP="00934B4C">
            <w:r>
              <w:fldChar w:fldCharType="begin"/>
            </w:r>
            <w:r>
              <w:instrText>HYPERLINK "https://www.fsis.usda.gov/policy/federal-register-rulemaking/federal-register-rules/condemnation-poultry-carcasses-affected"</w:instrText>
            </w:r>
            <w:r>
              <w:fldChar w:fldCharType="separate"/>
            </w:r>
            <w:r w:rsidRPr="00934B4C">
              <w:rPr>
                <w:color w:val="0000FF"/>
                <w:u w:val="single"/>
              </w:rPr>
              <w:t>https://www.fsis.usda.gov/policy/federal-register-rulemaking/federal-register-rules/condemnation-poultry-carcasses-affected</w:t>
            </w:r>
            <w:r>
              <w:rPr>
                <w:color w:val="0000FF"/>
                <w:u w:val="single"/>
              </w:rPr>
              <w:fldChar w:fldCharType="end"/>
            </w:r>
          </w:p>
          <w:p w14:paraId="17F66494" w14:textId="77777777" w:rsidR="00AD0FDA" w:rsidRPr="00934B4C" w:rsidRDefault="00964D3F" w:rsidP="00934B4C">
            <w:hyperlink r:id="rId12" w:history="1">
              <w:r w:rsidR="00723D7F" w:rsidRPr="00934B4C">
                <w:rPr>
                  <w:color w:val="0000FF"/>
                  <w:u w:val="single"/>
                </w:rPr>
                <w:t>https://www.fsis.usda.gov/sites/default/files/media_file/documents/FSIS-2021-0004F.pdf</w:t>
              </w:r>
            </w:hyperlink>
          </w:p>
          <w:p w14:paraId="627D3ED5" w14:textId="77777777" w:rsidR="00AD0FDA" w:rsidRPr="00934B4C" w:rsidRDefault="00964D3F" w:rsidP="00934B4C">
            <w:hyperlink r:id="rId13" w:history="1">
              <w:r w:rsidR="00723D7F" w:rsidRPr="00934B4C">
                <w:rPr>
                  <w:color w:val="0000FF"/>
                  <w:u w:val="single"/>
                </w:rPr>
                <w:t>https://www.regulations.gov/document/FSIS-2021-0004-0017</w:t>
              </w:r>
            </w:hyperlink>
          </w:p>
          <w:p w14:paraId="79E04CA3" w14:textId="77777777" w:rsidR="00AD0FDA" w:rsidRPr="00934B4C" w:rsidRDefault="00964D3F" w:rsidP="00934B4C">
            <w:hyperlink r:id="rId14" w:history="1">
              <w:r w:rsidR="00723D7F" w:rsidRPr="00934B4C">
                <w:rPr>
                  <w:color w:val="0000FF"/>
                  <w:u w:val="single"/>
                </w:rPr>
                <w:t>https://www.federalregister.gov/documents/2023/08/17/2023-17451/condemnation-of-poultry-carcasses-affected-with-any-form-of-avian-leukosis-complex-recission</w:t>
              </w:r>
            </w:hyperlink>
            <w:bookmarkEnd w:id="22"/>
          </w:p>
        </w:tc>
      </w:tr>
    </w:tbl>
    <w:p w14:paraId="0479CFD8" w14:textId="77777777" w:rsidR="00AD0FDA" w:rsidRPr="00934B4C" w:rsidRDefault="00AD0FDA" w:rsidP="00934B4C"/>
    <w:p w14:paraId="5027476B" w14:textId="77777777" w:rsidR="00AD0FDA" w:rsidRPr="00934B4C" w:rsidRDefault="00723D7F" w:rsidP="00934B4C">
      <w:pPr>
        <w:jc w:val="center"/>
        <w:rPr>
          <w:b/>
        </w:rPr>
      </w:pPr>
      <w:r w:rsidRPr="00934B4C">
        <w:rPr>
          <w:b/>
        </w:rPr>
        <w:t>__________</w:t>
      </w:r>
    </w:p>
    <w:sectPr w:rsidR="00AD0FDA" w:rsidRPr="00934B4C" w:rsidSect="00C74A1A">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290C" w14:textId="77777777" w:rsidR="00EF0F8B" w:rsidRDefault="00723D7F">
      <w:r>
        <w:separator/>
      </w:r>
    </w:p>
  </w:endnote>
  <w:endnote w:type="continuationSeparator" w:id="0">
    <w:p w14:paraId="514B59FD" w14:textId="77777777" w:rsidR="00EF0F8B" w:rsidRDefault="0072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E6BE" w14:textId="77777777" w:rsidR="00AD0FDA" w:rsidRPr="00C74A1A" w:rsidRDefault="00723D7F" w:rsidP="00C74A1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30CE" w14:textId="77777777" w:rsidR="00AD0FDA" w:rsidRPr="00C74A1A" w:rsidRDefault="00723D7F" w:rsidP="00C74A1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6B8C" w14:textId="77777777" w:rsidR="009A1BA8" w:rsidRPr="00934B4C" w:rsidRDefault="00723D7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FF47" w14:textId="77777777" w:rsidR="00EF0F8B" w:rsidRDefault="00723D7F">
      <w:r>
        <w:separator/>
      </w:r>
    </w:p>
  </w:footnote>
  <w:footnote w:type="continuationSeparator" w:id="0">
    <w:p w14:paraId="7F1CB971" w14:textId="77777777" w:rsidR="00EF0F8B" w:rsidRDefault="0072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4C51" w14:textId="77777777" w:rsidR="00C74A1A" w:rsidRPr="00C74A1A" w:rsidRDefault="00723D7F" w:rsidP="00C74A1A">
    <w:pPr>
      <w:pStyle w:val="Header"/>
      <w:pBdr>
        <w:bottom w:val="single" w:sz="4" w:space="1" w:color="auto"/>
      </w:pBdr>
      <w:tabs>
        <w:tab w:val="clear" w:pos="4513"/>
        <w:tab w:val="clear" w:pos="9027"/>
      </w:tabs>
      <w:jc w:val="center"/>
      <w:rPr>
        <w:lang w:val="es-ES"/>
      </w:rPr>
    </w:pPr>
    <w:r w:rsidRPr="00C74A1A">
      <w:rPr>
        <w:lang w:val="es-ES"/>
      </w:rPr>
      <w:t>G/</w:t>
    </w:r>
    <w:proofErr w:type="spellStart"/>
    <w:r w:rsidRPr="00C74A1A">
      <w:rPr>
        <w:lang w:val="es-ES"/>
      </w:rPr>
      <w:t>SPS</w:t>
    </w:r>
    <w:proofErr w:type="spellEnd"/>
    <w:r w:rsidRPr="00C74A1A">
      <w:rPr>
        <w:lang w:val="es-ES"/>
      </w:rPr>
      <w:t>/N/USA/3318/Add.1</w:t>
    </w:r>
  </w:p>
  <w:p w14:paraId="1D0FA901" w14:textId="77777777" w:rsidR="00C74A1A" w:rsidRPr="00C74A1A" w:rsidRDefault="00C74A1A" w:rsidP="00C74A1A">
    <w:pPr>
      <w:pStyle w:val="Header"/>
      <w:pBdr>
        <w:bottom w:val="single" w:sz="4" w:space="1" w:color="auto"/>
      </w:pBdr>
      <w:tabs>
        <w:tab w:val="clear" w:pos="4513"/>
        <w:tab w:val="clear" w:pos="9027"/>
      </w:tabs>
      <w:jc w:val="center"/>
      <w:rPr>
        <w:lang w:val="es-ES"/>
      </w:rPr>
    </w:pPr>
  </w:p>
  <w:p w14:paraId="7CD33C37" w14:textId="77777777" w:rsidR="00C74A1A" w:rsidRPr="00C74A1A" w:rsidRDefault="00723D7F" w:rsidP="00C74A1A">
    <w:pPr>
      <w:pStyle w:val="Header"/>
      <w:pBdr>
        <w:bottom w:val="single" w:sz="4" w:space="1" w:color="auto"/>
      </w:pBdr>
      <w:tabs>
        <w:tab w:val="clear" w:pos="4513"/>
        <w:tab w:val="clear" w:pos="9027"/>
      </w:tabs>
      <w:jc w:val="center"/>
    </w:pPr>
    <w:r w:rsidRPr="00C74A1A">
      <w:t xml:space="preserve">- </w:t>
    </w:r>
    <w:r w:rsidRPr="00C74A1A">
      <w:fldChar w:fldCharType="begin"/>
    </w:r>
    <w:r w:rsidRPr="00C74A1A">
      <w:instrText xml:space="preserve"> PAGE </w:instrText>
    </w:r>
    <w:r w:rsidRPr="00C74A1A">
      <w:fldChar w:fldCharType="separate"/>
    </w:r>
    <w:r w:rsidRPr="00C74A1A">
      <w:rPr>
        <w:noProof/>
      </w:rPr>
      <w:t>2</w:t>
    </w:r>
    <w:r w:rsidRPr="00C74A1A">
      <w:fldChar w:fldCharType="end"/>
    </w:r>
    <w:r w:rsidRPr="00C74A1A">
      <w:t xml:space="preserve"> -</w:t>
    </w:r>
  </w:p>
  <w:p w14:paraId="4EB9F44E" w14:textId="77777777" w:rsidR="00AD0FDA" w:rsidRPr="00C74A1A" w:rsidRDefault="00AD0FDA" w:rsidP="00C74A1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693" w14:textId="77777777" w:rsidR="00C74A1A" w:rsidRPr="00C74A1A" w:rsidRDefault="00723D7F" w:rsidP="00C74A1A">
    <w:pPr>
      <w:pStyle w:val="Header"/>
      <w:pBdr>
        <w:bottom w:val="single" w:sz="4" w:space="1" w:color="auto"/>
      </w:pBdr>
      <w:tabs>
        <w:tab w:val="clear" w:pos="4513"/>
        <w:tab w:val="clear" w:pos="9027"/>
      </w:tabs>
      <w:jc w:val="center"/>
      <w:rPr>
        <w:lang w:val="es-ES"/>
      </w:rPr>
    </w:pPr>
    <w:r w:rsidRPr="00C74A1A">
      <w:rPr>
        <w:lang w:val="es-ES"/>
      </w:rPr>
      <w:t>G/</w:t>
    </w:r>
    <w:proofErr w:type="spellStart"/>
    <w:r w:rsidRPr="00C74A1A">
      <w:rPr>
        <w:lang w:val="es-ES"/>
      </w:rPr>
      <w:t>SPS</w:t>
    </w:r>
    <w:proofErr w:type="spellEnd"/>
    <w:r w:rsidRPr="00C74A1A">
      <w:rPr>
        <w:lang w:val="es-ES"/>
      </w:rPr>
      <w:t>/N/USA/3318/Add.1</w:t>
    </w:r>
  </w:p>
  <w:p w14:paraId="7BBC1533" w14:textId="77777777" w:rsidR="00C74A1A" w:rsidRPr="00C74A1A" w:rsidRDefault="00C74A1A" w:rsidP="00C74A1A">
    <w:pPr>
      <w:pStyle w:val="Header"/>
      <w:pBdr>
        <w:bottom w:val="single" w:sz="4" w:space="1" w:color="auto"/>
      </w:pBdr>
      <w:tabs>
        <w:tab w:val="clear" w:pos="4513"/>
        <w:tab w:val="clear" w:pos="9027"/>
      </w:tabs>
      <w:jc w:val="center"/>
      <w:rPr>
        <w:lang w:val="es-ES"/>
      </w:rPr>
    </w:pPr>
  </w:p>
  <w:p w14:paraId="79863086" w14:textId="77777777" w:rsidR="00C74A1A" w:rsidRPr="00C74A1A" w:rsidRDefault="00723D7F" w:rsidP="00C74A1A">
    <w:pPr>
      <w:pStyle w:val="Header"/>
      <w:pBdr>
        <w:bottom w:val="single" w:sz="4" w:space="1" w:color="auto"/>
      </w:pBdr>
      <w:tabs>
        <w:tab w:val="clear" w:pos="4513"/>
        <w:tab w:val="clear" w:pos="9027"/>
      </w:tabs>
      <w:jc w:val="center"/>
    </w:pPr>
    <w:r w:rsidRPr="00C74A1A">
      <w:t xml:space="preserve">- </w:t>
    </w:r>
    <w:r w:rsidRPr="00C74A1A">
      <w:fldChar w:fldCharType="begin"/>
    </w:r>
    <w:r w:rsidRPr="00C74A1A">
      <w:instrText xml:space="preserve"> PAGE </w:instrText>
    </w:r>
    <w:r w:rsidRPr="00C74A1A">
      <w:fldChar w:fldCharType="separate"/>
    </w:r>
    <w:r w:rsidRPr="00C74A1A">
      <w:rPr>
        <w:noProof/>
      </w:rPr>
      <w:t>2</w:t>
    </w:r>
    <w:r w:rsidRPr="00C74A1A">
      <w:fldChar w:fldCharType="end"/>
    </w:r>
    <w:r w:rsidRPr="00C74A1A">
      <w:t xml:space="preserve"> -</w:t>
    </w:r>
  </w:p>
  <w:p w14:paraId="2C006D35" w14:textId="77777777" w:rsidR="00AD0FDA" w:rsidRPr="00C74A1A" w:rsidRDefault="00AD0FDA" w:rsidP="00C74A1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834FD" w14:paraId="53730B5E" w14:textId="77777777" w:rsidTr="00B13A58">
      <w:trPr>
        <w:trHeight w:val="240"/>
        <w:jc w:val="center"/>
      </w:trPr>
      <w:tc>
        <w:tcPr>
          <w:tcW w:w="3794" w:type="dxa"/>
          <w:shd w:val="clear" w:color="auto" w:fill="FFFFFF"/>
          <w:tcMar>
            <w:left w:w="108" w:type="dxa"/>
            <w:right w:w="108" w:type="dxa"/>
          </w:tcMar>
          <w:vAlign w:val="center"/>
        </w:tcPr>
        <w:p w14:paraId="600AB46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5B81E67" w14:textId="77777777" w:rsidR="00ED54E0" w:rsidRPr="00AD0FDA" w:rsidRDefault="00723D7F" w:rsidP="0081481D">
          <w:pPr>
            <w:jc w:val="right"/>
            <w:rPr>
              <w:b/>
              <w:color w:val="FF0000"/>
              <w:szCs w:val="16"/>
            </w:rPr>
          </w:pPr>
          <w:r>
            <w:rPr>
              <w:b/>
              <w:color w:val="FF0000"/>
              <w:szCs w:val="16"/>
            </w:rPr>
            <w:t xml:space="preserve"> </w:t>
          </w:r>
        </w:p>
      </w:tc>
    </w:tr>
    <w:bookmarkEnd w:id="23"/>
    <w:tr w:rsidR="009834FD" w14:paraId="53F4A6EA" w14:textId="77777777" w:rsidTr="00B13A58">
      <w:trPr>
        <w:trHeight w:val="213"/>
        <w:jc w:val="center"/>
      </w:trPr>
      <w:tc>
        <w:tcPr>
          <w:tcW w:w="3794" w:type="dxa"/>
          <w:vMerge w:val="restart"/>
          <w:shd w:val="clear" w:color="auto" w:fill="FFFFFF"/>
          <w:tcMar>
            <w:left w:w="0" w:type="dxa"/>
            <w:right w:w="0" w:type="dxa"/>
          </w:tcMar>
        </w:tcPr>
        <w:p w14:paraId="7F87E698" w14:textId="77777777" w:rsidR="00ED54E0" w:rsidRPr="00AD0FDA" w:rsidRDefault="00723D7F" w:rsidP="0081481D">
          <w:pPr>
            <w:jc w:val="left"/>
          </w:pPr>
          <w:r>
            <w:rPr>
              <w:noProof/>
              <w:lang w:eastAsia="en-GB"/>
            </w:rPr>
            <w:drawing>
              <wp:inline distT="0" distB="0" distL="0" distR="0" wp14:anchorId="53B415DC" wp14:editId="3EB76F5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448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A64012" w14:textId="77777777" w:rsidR="00ED54E0" w:rsidRPr="00AD0FDA" w:rsidRDefault="00ED54E0" w:rsidP="0081481D">
          <w:pPr>
            <w:jc w:val="right"/>
            <w:rPr>
              <w:b/>
              <w:szCs w:val="16"/>
            </w:rPr>
          </w:pPr>
        </w:p>
      </w:tc>
    </w:tr>
    <w:tr w:rsidR="009834FD" w14:paraId="48875C30" w14:textId="77777777" w:rsidTr="00B13A58">
      <w:trPr>
        <w:trHeight w:val="868"/>
        <w:jc w:val="center"/>
      </w:trPr>
      <w:tc>
        <w:tcPr>
          <w:tcW w:w="3794" w:type="dxa"/>
          <w:vMerge/>
          <w:shd w:val="clear" w:color="auto" w:fill="FFFFFF"/>
          <w:tcMar>
            <w:left w:w="108" w:type="dxa"/>
            <w:right w:w="108" w:type="dxa"/>
          </w:tcMar>
        </w:tcPr>
        <w:p w14:paraId="6BB4379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BC4D0B3" w14:textId="77777777" w:rsidR="00C74A1A" w:rsidRPr="00C74A1A" w:rsidRDefault="00723D7F" w:rsidP="0081481D">
          <w:pPr>
            <w:jc w:val="right"/>
            <w:rPr>
              <w:b/>
              <w:szCs w:val="16"/>
              <w:lang w:val="es-ES"/>
            </w:rPr>
          </w:pPr>
          <w:bookmarkStart w:id="24" w:name="bmkSymbols"/>
          <w:r w:rsidRPr="00C74A1A">
            <w:rPr>
              <w:b/>
              <w:szCs w:val="16"/>
              <w:lang w:val="es-ES"/>
            </w:rPr>
            <w:t>G/</w:t>
          </w:r>
          <w:proofErr w:type="spellStart"/>
          <w:r w:rsidRPr="00C74A1A">
            <w:rPr>
              <w:b/>
              <w:szCs w:val="16"/>
              <w:lang w:val="es-ES"/>
            </w:rPr>
            <w:t>SPS</w:t>
          </w:r>
          <w:proofErr w:type="spellEnd"/>
          <w:r w:rsidRPr="00C74A1A">
            <w:rPr>
              <w:b/>
              <w:szCs w:val="16"/>
              <w:lang w:val="es-ES"/>
            </w:rPr>
            <w:t>/N/USA/3318/Add.1</w:t>
          </w:r>
          <w:bookmarkEnd w:id="24"/>
        </w:p>
      </w:tc>
    </w:tr>
    <w:tr w:rsidR="009834FD" w14:paraId="4C3A3A95" w14:textId="77777777" w:rsidTr="00B13A58">
      <w:trPr>
        <w:trHeight w:val="240"/>
        <w:jc w:val="center"/>
      </w:trPr>
      <w:tc>
        <w:tcPr>
          <w:tcW w:w="3794" w:type="dxa"/>
          <w:vMerge/>
          <w:shd w:val="clear" w:color="auto" w:fill="FFFFFF"/>
          <w:tcMar>
            <w:left w:w="108" w:type="dxa"/>
            <w:right w:w="108" w:type="dxa"/>
          </w:tcMar>
          <w:vAlign w:val="center"/>
        </w:tcPr>
        <w:p w14:paraId="0BE86C57" w14:textId="77777777" w:rsidR="00ED54E0" w:rsidRPr="00C74A1A" w:rsidRDefault="00ED54E0" w:rsidP="0081481D">
          <w:pPr>
            <w:rPr>
              <w:lang w:val="es-ES"/>
            </w:rPr>
          </w:pPr>
        </w:p>
      </w:tc>
      <w:tc>
        <w:tcPr>
          <w:tcW w:w="5448" w:type="dxa"/>
          <w:gridSpan w:val="2"/>
          <w:shd w:val="clear" w:color="auto" w:fill="FFFFFF"/>
          <w:tcMar>
            <w:left w:w="108" w:type="dxa"/>
            <w:right w:w="108" w:type="dxa"/>
          </w:tcMar>
          <w:vAlign w:val="center"/>
        </w:tcPr>
        <w:p w14:paraId="6E910358" w14:textId="03548928" w:rsidR="00ED54E0" w:rsidRPr="00C74A1A" w:rsidRDefault="00723D7F" w:rsidP="0081481D">
          <w:pPr>
            <w:jc w:val="right"/>
            <w:rPr>
              <w:szCs w:val="16"/>
              <w:lang w:val="es-ES"/>
            </w:rPr>
          </w:pPr>
          <w:bookmarkStart w:id="25" w:name="bmkDate"/>
          <w:bookmarkStart w:id="26" w:name="spsDateDistribution"/>
          <w:bookmarkEnd w:id="25"/>
          <w:bookmarkEnd w:id="26"/>
          <w:r>
            <w:rPr>
              <w:szCs w:val="16"/>
              <w:lang w:val="es-ES"/>
            </w:rPr>
            <w:t>21 August 2023</w:t>
          </w:r>
        </w:p>
      </w:tc>
    </w:tr>
    <w:tr w:rsidR="009834FD" w14:paraId="5860C76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E64A75" w14:textId="58245972" w:rsidR="00ED54E0" w:rsidRPr="00AD0FDA" w:rsidRDefault="00723D7F"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964D3F">
            <w:rPr>
              <w:color w:val="FF0000"/>
              <w:szCs w:val="16"/>
            </w:rPr>
            <w:t>5609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DC34CA9" w14:textId="77777777" w:rsidR="00ED54E0" w:rsidRPr="00AD0FDA" w:rsidRDefault="00723D7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834FD" w14:paraId="0A9484E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CFD793" w14:textId="77777777" w:rsidR="00ED54E0" w:rsidRPr="00AD0FDA" w:rsidRDefault="00723D7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78DEB9C" w14:textId="77777777" w:rsidR="00ED54E0" w:rsidRPr="00934B4C" w:rsidRDefault="00723D7F" w:rsidP="00F342EB">
          <w:pPr>
            <w:jc w:val="right"/>
            <w:rPr>
              <w:bCs/>
              <w:szCs w:val="18"/>
            </w:rPr>
          </w:pPr>
          <w:bookmarkStart w:id="31" w:name="bmkLanguage"/>
          <w:r>
            <w:rPr>
              <w:bCs/>
              <w:szCs w:val="18"/>
            </w:rPr>
            <w:t>Original: English</w:t>
          </w:r>
          <w:bookmarkEnd w:id="31"/>
        </w:p>
      </w:tc>
    </w:tr>
  </w:tbl>
  <w:p w14:paraId="7EBB8BD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0634BE">
      <w:start w:val="1"/>
      <w:numFmt w:val="decimal"/>
      <w:pStyle w:val="SummaryText"/>
      <w:lvlText w:val="%1."/>
      <w:lvlJc w:val="left"/>
      <w:pPr>
        <w:ind w:left="360" w:hanging="360"/>
      </w:pPr>
    </w:lvl>
    <w:lvl w:ilvl="1" w:tplc="DEB2CC3A" w:tentative="1">
      <w:start w:val="1"/>
      <w:numFmt w:val="lowerLetter"/>
      <w:lvlText w:val="%2."/>
      <w:lvlJc w:val="left"/>
      <w:pPr>
        <w:ind w:left="1080" w:hanging="360"/>
      </w:pPr>
    </w:lvl>
    <w:lvl w:ilvl="2" w:tplc="6FEAF5F4" w:tentative="1">
      <w:start w:val="1"/>
      <w:numFmt w:val="lowerRoman"/>
      <w:lvlText w:val="%3."/>
      <w:lvlJc w:val="right"/>
      <w:pPr>
        <w:ind w:left="1800" w:hanging="180"/>
      </w:pPr>
    </w:lvl>
    <w:lvl w:ilvl="3" w:tplc="5AE0A994" w:tentative="1">
      <w:start w:val="1"/>
      <w:numFmt w:val="decimal"/>
      <w:lvlText w:val="%4."/>
      <w:lvlJc w:val="left"/>
      <w:pPr>
        <w:ind w:left="2520" w:hanging="360"/>
      </w:pPr>
    </w:lvl>
    <w:lvl w:ilvl="4" w:tplc="1E1EC0BC" w:tentative="1">
      <w:start w:val="1"/>
      <w:numFmt w:val="lowerLetter"/>
      <w:lvlText w:val="%5."/>
      <w:lvlJc w:val="left"/>
      <w:pPr>
        <w:ind w:left="3240" w:hanging="360"/>
      </w:pPr>
    </w:lvl>
    <w:lvl w:ilvl="5" w:tplc="751AD1DC" w:tentative="1">
      <w:start w:val="1"/>
      <w:numFmt w:val="lowerRoman"/>
      <w:lvlText w:val="%6."/>
      <w:lvlJc w:val="right"/>
      <w:pPr>
        <w:ind w:left="3960" w:hanging="180"/>
      </w:pPr>
    </w:lvl>
    <w:lvl w:ilvl="6" w:tplc="7368C73E" w:tentative="1">
      <w:start w:val="1"/>
      <w:numFmt w:val="decimal"/>
      <w:lvlText w:val="%7."/>
      <w:lvlJc w:val="left"/>
      <w:pPr>
        <w:ind w:left="4680" w:hanging="360"/>
      </w:pPr>
    </w:lvl>
    <w:lvl w:ilvl="7" w:tplc="21ECE174" w:tentative="1">
      <w:start w:val="1"/>
      <w:numFmt w:val="lowerLetter"/>
      <w:lvlText w:val="%8."/>
      <w:lvlJc w:val="left"/>
      <w:pPr>
        <w:ind w:left="5400" w:hanging="360"/>
      </w:pPr>
    </w:lvl>
    <w:lvl w:ilvl="8" w:tplc="A8181FF6" w:tentative="1">
      <w:start w:val="1"/>
      <w:numFmt w:val="lowerRoman"/>
      <w:lvlText w:val="%9."/>
      <w:lvlJc w:val="right"/>
      <w:pPr>
        <w:ind w:left="6120" w:hanging="180"/>
      </w:pPr>
    </w:lvl>
  </w:abstractNum>
  <w:num w:numId="1" w16cid:durableId="1713186119">
    <w:abstractNumId w:val="9"/>
  </w:num>
  <w:num w:numId="2" w16cid:durableId="591428658">
    <w:abstractNumId w:val="7"/>
  </w:num>
  <w:num w:numId="3" w16cid:durableId="13309504">
    <w:abstractNumId w:val="6"/>
  </w:num>
  <w:num w:numId="4" w16cid:durableId="1543900423">
    <w:abstractNumId w:val="5"/>
  </w:num>
  <w:num w:numId="5" w16cid:durableId="1082339076">
    <w:abstractNumId w:val="4"/>
  </w:num>
  <w:num w:numId="6" w16cid:durableId="1099791531">
    <w:abstractNumId w:val="12"/>
  </w:num>
  <w:num w:numId="7" w16cid:durableId="405421609">
    <w:abstractNumId w:val="11"/>
  </w:num>
  <w:num w:numId="8" w16cid:durableId="1515071780">
    <w:abstractNumId w:val="10"/>
  </w:num>
  <w:num w:numId="9" w16cid:durableId="19335830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641275">
    <w:abstractNumId w:val="13"/>
  </w:num>
  <w:num w:numId="11" w16cid:durableId="371030161">
    <w:abstractNumId w:val="8"/>
  </w:num>
  <w:num w:numId="12" w16cid:durableId="1221137252">
    <w:abstractNumId w:val="3"/>
  </w:num>
  <w:num w:numId="13" w16cid:durableId="419058904">
    <w:abstractNumId w:val="2"/>
  </w:num>
  <w:num w:numId="14" w16cid:durableId="1685206113">
    <w:abstractNumId w:val="1"/>
  </w:num>
  <w:num w:numId="15" w16cid:durableId="121026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3D7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4D3F"/>
    <w:rsid w:val="009834F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4A1A"/>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0F8B"/>
    <w:rsid w:val="00EF29E8"/>
    <w:rsid w:val="00F32397"/>
    <w:rsid w:val="00F342EB"/>
    <w:rsid w:val="00F40595"/>
    <w:rsid w:val="00FA5EBC"/>
    <w:rsid w:val="00FC24A5"/>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D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3/08/17/2023-17451/condemnation-of-poultry-carcasses-affected-with-any-form-of-avian-leukosis-complex-recission" TargetMode="External"/><Relationship Id="rId13" Type="http://schemas.openxmlformats.org/officeDocument/2006/relationships/hyperlink" Target="https://www.regulations.gov/document/FSIS-2021-0004-001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sis.usda.gov/sites/default/files/media_file/documents/FSIS-2021-0004F.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SPS/USA/23_11889_00_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deralregister.gov/documents/2023/08/17/2023-17451/condemnation-of-poultry-carcasses-affected-with-any-form-of-avian-leukosis-complex-reciss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egulations.gov/document/FSIS-2021-0004-0017" TargetMode="External"/><Relationship Id="rId14" Type="http://schemas.openxmlformats.org/officeDocument/2006/relationships/hyperlink" Target="https://www.federalregister.gov/documents/2023/08/17/2023-17451/condemnation-of-poultry-carcasses-affected-with-any-form-of-avian-leukosis-complex-recissio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8b621500-3c34-408c-932e-c7e5e4e21afb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7D747AB-1D73-4758-95D8-232BFB7CA55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5127</Characters>
  <Application>Microsoft Office Word</Application>
  <DocSecurity>0</DocSecurity>
  <Lines>81</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2023-08-21T07:59:00Z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G/SPS/N/USA/3318/Add.1</vt:lpwstr>
  </property>
  <property fmtid="{D5CDD505-2E9C-101B-9397-08002B2CF9AE}" pid="3" name="TitusGUID">
    <vt:lpwstr>8b621500-3c34-408c-932e-c7e5e4e21afb</vt:lpwstr>
  </property>
  <property fmtid="{D5CDD505-2E9C-101B-9397-08002B2CF9AE}" pid="4" name="WTOCLASSIFICATION">
    <vt:lpwstr>WTO OFFICIAL</vt:lpwstr>
  </property>
</Properties>
</file>