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6B129" w14:textId="77777777" w:rsidR="00326D34" w:rsidRPr="004D1783" w:rsidRDefault="001E070D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11AD1" w14:paraId="1656DE5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2273CFA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65AF673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United States of America</w:t>
            </w:r>
            <w:bookmarkEnd w:id="0"/>
          </w:p>
          <w:p w14:paraId="6AAD5305" w14:textId="77777777" w:rsidR="00326D34" w:rsidRPr="004D1783" w:rsidRDefault="001E070D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E11AD1" w14:paraId="50E64F2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C0B7E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1A57D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Animal and Plant Health Inspection Service (APHIS)</w:t>
            </w:r>
            <w:bookmarkStart w:id="2" w:name="sps2a"/>
            <w:bookmarkEnd w:id="2"/>
          </w:p>
        </w:tc>
      </w:tr>
      <w:tr w:rsidR="00E11AD1" w14:paraId="323595D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855FA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72F7C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Certain parts of plants of banana and plantain species</w:t>
            </w:r>
            <w:bookmarkStart w:id="3" w:name="sps3a"/>
            <w:bookmarkEnd w:id="3"/>
          </w:p>
        </w:tc>
      </w:tr>
      <w:tr w:rsidR="00E11AD1" w14:paraId="49D36D4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150BC" w14:textId="77777777" w:rsidR="00326D34" w:rsidRPr="004D1783" w:rsidRDefault="001E070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32606" w14:textId="77777777" w:rsidR="00326D34" w:rsidRPr="004D1783" w:rsidRDefault="001E070D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E1672F8" w14:textId="77777777" w:rsidR="00326D34" w:rsidRPr="004D1783" w:rsidRDefault="001E070D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E45762C" w14:textId="36BA6F94" w:rsidR="00326D34" w:rsidRPr="004D1783" w:rsidRDefault="001E070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Australia, China, Colombia, India, Indonesia, Israel, Jordan, Lao People's Democratic Republic, Lebanese Republic, Malaysia, Mayotte, Mozambique, Myanmar, Oman, Pakistan, Peru, Philippines, Chinese</w:t>
            </w:r>
            <w:r w:rsidR="009435A3">
              <w:rPr>
                <w:bCs/>
              </w:rPr>
              <w:t> </w:t>
            </w:r>
            <w:r w:rsidRPr="00C902EF">
              <w:rPr>
                <w:bCs/>
              </w:rPr>
              <w:t>Taipei, Thailand, Turkey, Viet Nam</w:t>
            </w:r>
            <w:bookmarkStart w:id="7" w:name="sps4a"/>
            <w:bookmarkEnd w:id="7"/>
          </w:p>
        </w:tc>
      </w:tr>
      <w:tr w:rsidR="00E11AD1" w14:paraId="43C0FEF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3D080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28F93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Federal Order: </w:t>
            </w:r>
            <w:r w:rsidRPr="008F3F4B">
              <w:rPr>
                <w:i/>
                <w:iCs/>
              </w:rPr>
              <w:t xml:space="preserve">Fusarium </w:t>
            </w:r>
            <w:proofErr w:type="spellStart"/>
            <w:r w:rsidRPr="008F3F4B">
              <w:rPr>
                <w:i/>
                <w:iCs/>
              </w:rPr>
              <w:t>oxysporum</w:t>
            </w:r>
            <w:proofErr w:type="spellEnd"/>
            <w:r w:rsidRPr="008F3F4B">
              <w:t xml:space="preserve"> f. sp. </w:t>
            </w:r>
            <w:proofErr w:type="spellStart"/>
            <w:r w:rsidRPr="008F3F4B">
              <w:rPr>
                <w:i/>
                <w:iCs/>
              </w:rPr>
              <w:t>cubense</w:t>
            </w:r>
            <w:proofErr w:type="spellEnd"/>
            <w:r w:rsidRPr="008F3F4B">
              <w:t xml:space="preserve"> Tropical Race 4 (</w:t>
            </w:r>
            <w:proofErr w:type="spellStart"/>
            <w:r w:rsidRPr="008F3F4B">
              <w:rPr>
                <w:i/>
                <w:iCs/>
              </w:rPr>
              <w:t>Foc</w:t>
            </w:r>
            <w:proofErr w:type="spellEnd"/>
            <w:r w:rsidRPr="008F3F4B">
              <w:t xml:space="preserve"> TR4) Import Restriction [DA-2021-10]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  <w:p w14:paraId="1CBAC269" w14:textId="77777777" w:rsidR="00326D34" w:rsidRPr="004D1783" w:rsidRDefault="00DE31F8" w:rsidP="004D1783">
            <w:pPr>
              <w:spacing w:after="120"/>
            </w:pPr>
            <w:hyperlink r:id="rId7" w:tgtFrame="_blank" w:history="1">
              <w:r w:rsidR="001E070D" w:rsidRPr="004D1783">
                <w:rPr>
                  <w:color w:val="0000FF"/>
                  <w:u w:val="single"/>
                </w:rPr>
                <w:t>https://www.aphis.usda.gov/import_export/plants/plant_imports/federal_order/downloads/2021/da-2021-10.pdf</w:t>
              </w:r>
            </w:hyperlink>
            <w:bookmarkStart w:id="11" w:name="sps5d"/>
            <w:bookmarkEnd w:id="11"/>
          </w:p>
        </w:tc>
      </w:tr>
      <w:tr w:rsidR="00E11AD1" w14:paraId="056F7D8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28593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B408E" w14:textId="57EF25BF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Effective 21 May 2021, USDA APHIS prohibits the importation of certain plant parts of all banana and plantain species of </w:t>
            </w:r>
            <w:r w:rsidRPr="00097200">
              <w:rPr>
                <w:i/>
                <w:iCs/>
              </w:rPr>
              <w:t>Musa</w:t>
            </w:r>
            <w:r w:rsidRPr="00097200">
              <w:t xml:space="preserve"> spp. and one banana species, Abyssinian banana (</w:t>
            </w:r>
            <w:proofErr w:type="spellStart"/>
            <w:r w:rsidRPr="00097200">
              <w:rPr>
                <w:i/>
                <w:iCs/>
              </w:rPr>
              <w:t>Ensete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ventricosum</w:t>
            </w:r>
            <w:proofErr w:type="spellEnd"/>
            <w:r w:rsidRPr="00097200">
              <w:t xml:space="preserve">), to prevent the introduction and establishment of the harmful </w:t>
            </w:r>
            <w:r w:rsidRPr="00097200">
              <w:rPr>
                <w:i/>
                <w:iCs/>
              </w:rPr>
              <w:t xml:space="preserve">Fusarium </w:t>
            </w:r>
            <w:proofErr w:type="spellStart"/>
            <w:r w:rsidRPr="00097200">
              <w:rPr>
                <w:i/>
                <w:iCs/>
              </w:rPr>
              <w:t>oxysporum</w:t>
            </w:r>
            <w:proofErr w:type="spellEnd"/>
            <w:r w:rsidRPr="00097200">
              <w:t xml:space="preserve"> f. sp. </w:t>
            </w:r>
            <w:proofErr w:type="spellStart"/>
            <w:r w:rsidRPr="00097200">
              <w:rPr>
                <w:i/>
                <w:iCs/>
              </w:rPr>
              <w:t>cubense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r w:rsidRPr="00097200">
              <w:t>Tropical race 4 (</w:t>
            </w:r>
            <w:proofErr w:type="spellStart"/>
            <w:r w:rsidRPr="00097200">
              <w:rPr>
                <w:i/>
                <w:iCs/>
              </w:rPr>
              <w:t>Foc</w:t>
            </w:r>
            <w:proofErr w:type="spellEnd"/>
            <w:r w:rsidR="009435A3">
              <w:t> </w:t>
            </w:r>
            <w:r w:rsidRPr="00097200">
              <w:t xml:space="preserve">TR4) into the United States and its territories. APHIS prohibits the import of these species from the following countries where </w:t>
            </w:r>
            <w:proofErr w:type="spellStart"/>
            <w:r w:rsidRPr="00097200">
              <w:rPr>
                <w:i/>
                <w:iCs/>
              </w:rPr>
              <w:t>Foc</w:t>
            </w:r>
            <w:proofErr w:type="spellEnd"/>
            <w:r w:rsidRPr="00097200">
              <w:t xml:space="preserve"> TR4 is known to occur: Australia, China, Colombia, India, Indonesia, Israel, Jordan, Laos, Lebanon, Malaysia, Mayotte, Mozambique, Myanmar, Oman, Pakistan, Peru, Philippines, </w:t>
            </w:r>
            <w:r>
              <w:t>Chinese Taipei</w:t>
            </w:r>
            <w:r w:rsidRPr="00097200">
              <w:t xml:space="preserve">, Thailand, Turkey and Viet Nam. This Federal Order applies to </w:t>
            </w:r>
            <w:r w:rsidRPr="00097200">
              <w:rPr>
                <w:i/>
                <w:iCs/>
              </w:rPr>
              <w:t>Musa</w:t>
            </w:r>
            <w:r w:rsidRPr="00097200">
              <w:t xml:space="preserve"> spp. and </w:t>
            </w:r>
            <w:proofErr w:type="spellStart"/>
            <w:r w:rsidRPr="00097200">
              <w:rPr>
                <w:i/>
                <w:iCs/>
              </w:rPr>
              <w:t>Ensete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ventricosum</w:t>
            </w:r>
            <w:proofErr w:type="spellEnd"/>
            <w:r w:rsidRPr="00097200">
              <w:t xml:space="preserve"> plant parts including rooted plants, rooted and unrooted cuttings, roots, and rhizomes known to carry </w:t>
            </w:r>
            <w:proofErr w:type="spellStart"/>
            <w:r w:rsidRPr="00097200">
              <w:rPr>
                <w:i/>
                <w:iCs/>
              </w:rPr>
              <w:t>Foc</w:t>
            </w:r>
            <w:proofErr w:type="spellEnd"/>
            <w:r w:rsidRPr="00097200">
              <w:t xml:space="preserve"> TR4 from the identified countries where the pathogen is known to occur.</w:t>
            </w:r>
          </w:p>
          <w:p w14:paraId="0D784D7F" w14:textId="77777777" w:rsidR="00E11AD1" w:rsidRPr="00097200" w:rsidRDefault="001E070D" w:rsidP="004D1783">
            <w:pPr>
              <w:spacing w:after="120"/>
            </w:pPr>
            <w:r w:rsidRPr="00097200">
              <w:t xml:space="preserve">This Federal Order does not apply to seeds, leaves, cut flowers, fruits, and plants in tissue culture since these are not significant pathways for </w:t>
            </w:r>
            <w:proofErr w:type="spellStart"/>
            <w:r w:rsidRPr="00097200">
              <w:rPr>
                <w:i/>
                <w:iCs/>
              </w:rPr>
              <w:t>Foc</w:t>
            </w:r>
            <w:proofErr w:type="spellEnd"/>
            <w:r w:rsidRPr="00097200">
              <w:t xml:space="preserve"> TR4.</w:t>
            </w:r>
          </w:p>
          <w:p w14:paraId="5B41C6AB" w14:textId="77777777" w:rsidR="00E11AD1" w:rsidRPr="00097200" w:rsidRDefault="001E070D" w:rsidP="004D1783">
            <w:pPr>
              <w:spacing w:after="120"/>
            </w:pPr>
            <w:r w:rsidRPr="00097200">
              <w:t xml:space="preserve">APHIS has determined that the introduction and establishment of </w:t>
            </w:r>
            <w:proofErr w:type="spellStart"/>
            <w:r w:rsidRPr="00097200">
              <w:rPr>
                <w:i/>
                <w:iCs/>
              </w:rPr>
              <w:t>Foc</w:t>
            </w:r>
            <w:proofErr w:type="spellEnd"/>
            <w:r w:rsidRPr="00097200">
              <w:t xml:space="preserve"> TR4 poses a serious threat to US agriculture. The restriction to prevent the introduction and establishment of </w:t>
            </w:r>
            <w:proofErr w:type="spellStart"/>
            <w:r w:rsidRPr="00097200">
              <w:rPr>
                <w:i/>
                <w:iCs/>
              </w:rPr>
              <w:t>Foc</w:t>
            </w:r>
            <w:proofErr w:type="spellEnd"/>
            <w:r w:rsidRPr="00097200">
              <w:t xml:space="preserve"> TR4 is needed and warranted to mitigate the plant pest risks associated with this pest.</w:t>
            </w:r>
            <w:bookmarkStart w:id="12" w:name="sps6a"/>
            <w:bookmarkEnd w:id="12"/>
          </w:p>
        </w:tc>
      </w:tr>
      <w:tr w:rsidR="00E11AD1" w14:paraId="682EADC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FF4CC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EEB88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</w:t>
            </w:r>
            <w:bookmarkStart w:id="17" w:name="sps7e"/>
            <w:r w:rsidRPr="004D1783">
              <w:rPr>
                <w:b/>
              </w:rPr>
              <w:t>X</w:t>
            </w:r>
            <w:bookmarkEnd w:id="17"/>
            <w:r w:rsidRPr="004D1783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E11AD1" w14:paraId="3A523BC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E72CE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720CD" w14:textId="74186D4A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APHIS</w:t>
            </w:r>
            <w:r w:rsidR="009435A3">
              <w:t> </w:t>
            </w:r>
            <w:r w:rsidRPr="00786DCE">
              <w:t>has</w:t>
            </w:r>
            <w:r w:rsidR="009435A3">
              <w:t> </w:t>
            </w:r>
            <w:r w:rsidRPr="00786DCE">
              <w:t xml:space="preserve">determined that the introduction and establishment of </w:t>
            </w:r>
            <w:proofErr w:type="spellStart"/>
            <w:r w:rsidRPr="00786DCE">
              <w:rPr>
                <w:i/>
                <w:iCs/>
              </w:rPr>
              <w:t>Foc</w:t>
            </w:r>
            <w:proofErr w:type="spellEnd"/>
            <w:r w:rsidRPr="00786DCE">
              <w:t xml:space="preserve"> TR4 poses a serious threat to US agriculture. The restriction to prevent the introduction and establishment of </w:t>
            </w:r>
            <w:proofErr w:type="spellStart"/>
            <w:r w:rsidRPr="00786DCE">
              <w:rPr>
                <w:i/>
                <w:iCs/>
              </w:rPr>
              <w:t>Foc</w:t>
            </w:r>
            <w:proofErr w:type="spellEnd"/>
            <w:r w:rsidRPr="00786DCE">
              <w:t xml:space="preserve"> TR4 is needed and warranted to mitigate the plant pest risks associated with this pest.</w:t>
            </w:r>
            <w:bookmarkStart w:id="19" w:name="sps8a"/>
            <w:bookmarkEnd w:id="19"/>
          </w:p>
        </w:tc>
      </w:tr>
      <w:tr w:rsidR="00E11AD1" w14:paraId="73F7191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B2870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B3BE9" w14:textId="77777777" w:rsidR="00326D34" w:rsidRPr="004D1783" w:rsidRDefault="001E070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089630CA" w14:textId="77777777" w:rsidR="00326D34" w:rsidRPr="004D1783" w:rsidRDefault="001E070D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04DA7261" w14:textId="77777777" w:rsidR="00326D34" w:rsidRPr="004D1783" w:rsidRDefault="001E070D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2" w:name="sps9b"/>
            <w:bookmarkEnd w:id="22"/>
            <w:proofErr w:type="gramEnd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4B62A12B" w14:textId="77777777" w:rsidR="00326D34" w:rsidRPr="004D1783" w:rsidRDefault="001E070D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21CDD5B9" w14:textId="77777777" w:rsidR="00326D34" w:rsidRPr="004D1783" w:rsidRDefault="001E070D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708CF1A5" w14:textId="77777777" w:rsidR="00326D34" w:rsidRPr="004D1783" w:rsidRDefault="001E070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A1F462B" w14:textId="77777777" w:rsidR="00326D34" w:rsidRPr="004D1783" w:rsidRDefault="001E070D" w:rsidP="004D1783">
            <w:pPr>
              <w:spacing w:after="1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7" w:name="sps9ey"/>
            <w:bookmarkEnd w:id="27"/>
            <w:proofErr w:type="gramEnd"/>
            <w:r w:rsidRPr="004D1783">
              <w:rPr>
                <w:b/>
              </w:rPr>
              <w:t xml:space="preserve">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4CD3C9F2" w14:textId="77777777" w:rsidR="00326D34" w:rsidRPr="004D1783" w:rsidRDefault="001E070D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E11AD1" w14:paraId="34C9271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A4877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AF796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E11AD1" w14:paraId="5FEFB61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D388E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F76F3" w14:textId="401FDB18" w:rsidR="00326D34" w:rsidRPr="004D1783" w:rsidRDefault="001E070D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21</w:t>
            </w:r>
            <w:r w:rsidR="009435A3">
              <w:t> </w:t>
            </w:r>
            <w:r w:rsidRPr="00EC5D60">
              <w:t>May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26A3408A" w14:textId="77777777" w:rsidR="00326D34" w:rsidRPr="004D1783" w:rsidRDefault="001E070D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E11AD1" w14:paraId="1002AEC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86C0B" w14:textId="77777777" w:rsidR="00326D34" w:rsidRPr="004D1783" w:rsidRDefault="001E070D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58882" w14:textId="77777777" w:rsidR="00326D34" w:rsidRPr="004D1783" w:rsidRDefault="001E070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 ]</w:t>
            </w:r>
            <w:bookmarkStart w:id="38" w:name="sps12a"/>
            <w:bookmarkEnd w:id="38"/>
            <w:proofErr w:type="gramEnd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14:paraId="7412CB00" w14:textId="77777777" w:rsidR="00E11AD1" w:rsidRPr="00EC5D60" w:rsidRDefault="001E070D" w:rsidP="004D1783">
            <w:pPr>
              <w:spacing w:after="120"/>
            </w:pPr>
            <w:r w:rsidRPr="00EC5D60">
              <w:t>Lydia E. Colon at +(301) 851 2302 or Lydia.e.colon@usda.gov</w:t>
            </w:r>
            <w:bookmarkStart w:id="40" w:name="sps12c"/>
            <w:bookmarkEnd w:id="40"/>
          </w:p>
        </w:tc>
      </w:tr>
      <w:tr w:rsidR="00E11AD1" w14:paraId="02681658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1F87BE2" w14:textId="77777777" w:rsidR="00326D34" w:rsidRPr="004D1783" w:rsidRDefault="001E070D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B57AA6" w14:textId="77777777" w:rsidR="00326D34" w:rsidRPr="004D1783" w:rsidRDefault="001E070D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 ]</w:t>
            </w:r>
            <w:bookmarkStart w:id="41" w:name="sps13a"/>
            <w:bookmarkEnd w:id="41"/>
            <w:proofErr w:type="gramEnd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012EFB37" w14:textId="77777777" w:rsidR="00326D34" w:rsidRPr="00EC5D60" w:rsidRDefault="00DE31F8" w:rsidP="00B056CB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1E070D" w:rsidRPr="00EC5D60">
                <w:rPr>
                  <w:bCs/>
                  <w:color w:val="0000FF"/>
                  <w:u w:val="single"/>
                </w:rPr>
                <w:t>https://www.aphis.usda.gov/import_export/plants/plant_imports/federal_order/downloads/2021/da-2021-10.pdf</w:t>
              </w:r>
            </w:hyperlink>
            <w:bookmarkStart w:id="43" w:name="sps13c"/>
            <w:bookmarkEnd w:id="43"/>
          </w:p>
        </w:tc>
      </w:tr>
    </w:tbl>
    <w:p w14:paraId="6E2DEBA2" w14:textId="77777777" w:rsidR="007141CF" w:rsidRPr="004D1783" w:rsidRDefault="007141CF" w:rsidP="004D1783"/>
    <w:sectPr w:rsidR="007141CF" w:rsidRPr="004D1783" w:rsidSect="001A04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AC5E7" w14:textId="77777777" w:rsidR="008F39CA" w:rsidRDefault="001E070D">
      <w:r>
        <w:separator/>
      </w:r>
    </w:p>
  </w:endnote>
  <w:endnote w:type="continuationSeparator" w:id="0">
    <w:p w14:paraId="5522EE76" w14:textId="77777777" w:rsidR="008F39CA" w:rsidRDefault="001E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C6874" w14:textId="11502219" w:rsidR="00326D34" w:rsidRPr="001A0404" w:rsidRDefault="001A0404" w:rsidP="001A040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4F8FF" w14:textId="5BEF3781" w:rsidR="00326D34" w:rsidRPr="001A0404" w:rsidRDefault="001A0404" w:rsidP="001A040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C237A" w14:textId="77777777" w:rsidR="007C2582" w:rsidRPr="004D1783" w:rsidRDefault="001E070D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59DFE" w14:textId="77777777" w:rsidR="008F39CA" w:rsidRDefault="001E070D">
      <w:r>
        <w:separator/>
      </w:r>
    </w:p>
  </w:footnote>
  <w:footnote w:type="continuationSeparator" w:id="0">
    <w:p w14:paraId="5A7EA434" w14:textId="77777777" w:rsidR="008F39CA" w:rsidRDefault="001E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2104" w14:textId="77777777" w:rsidR="001A0404" w:rsidRPr="001A0404" w:rsidRDefault="001A0404" w:rsidP="001A0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404">
      <w:t>G/SPS/N/USA/3249</w:t>
    </w:r>
  </w:p>
  <w:p w14:paraId="148D0AE1" w14:textId="77777777" w:rsidR="001A0404" w:rsidRPr="001A0404" w:rsidRDefault="001A0404" w:rsidP="001A0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D5C909" w14:textId="7701A111" w:rsidR="001A0404" w:rsidRPr="001A0404" w:rsidRDefault="001A0404" w:rsidP="001A0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404">
      <w:t xml:space="preserve">- </w:t>
    </w:r>
    <w:r w:rsidRPr="001A0404">
      <w:fldChar w:fldCharType="begin"/>
    </w:r>
    <w:r w:rsidRPr="001A0404">
      <w:instrText xml:space="preserve"> PAGE </w:instrText>
    </w:r>
    <w:r w:rsidRPr="001A0404">
      <w:fldChar w:fldCharType="separate"/>
    </w:r>
    <w:r w:rsidRPr="001A0404">
      <w:rPr>
        <w:noProof/>
      </w:rPr>
      <w:t>2</w:t>
    </w:r>
    <w:r w:rsidRPr="001A0404">
      <w:fldChar w:fldCharType="end"/>
    </w:r>
    <w:r w:rsidRPr="001A0404">
      <w:t xml:space="preserve"> -</w:t>
    </w:r>
  </w:p>
  <w:p w14:paraId="5B748CDE" w14:textId="33BA6587" w:rsidR="00326D34" w:rsidRPr="001A0404" w:rsidRDefault="00326D34" w:rsidP="001A04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29230" w14:textId="77777777" w:rsidR="001A0404" w:rsidRPr="001A0404" w:rsidRDefault="001A0404" w:rsidP="001A0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404">
      <w:t>G/SPS/N/USA/3249</w:t>
    </w:r>
  </w:p>
  <w:p w14:paraId="031ABC67" w14:textId="77777777" w:rsidR="001A0404" w:rsidRPr="001A0404" w:rsidRDefault="001A0404" w:rsidP="001A0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459906" w14:textId="5BEF36EB" w:rsidR="001A0404" w:rsidRPr="001A0404" w:rsidRDefault="001A0404" w:rsidP="001A0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404">
      <w:t xml:space="preserve">- </w:t>
    </w:r>
    <w:r w:rsidRPr="001A0404">
      <w:fldChar w:fldCharType="begin"/>
    </w:r>
    <w:r w:rsidRPr="001A0404">
      <w:instrText xml:space="preserve"> PAGE </w:instrText>
    </w:r>
    <w:r w:rsidRPr="001A0404">
      <w:fldChar w:fldCharType="separate"/>
    </w:r>
    <w:r w:rsidRPr="001A0404">
      <w:rPr>
        <w:noProof/>
      </w:rPr>
      <w:t>2</w:t>
    </w:r>
    <w:r w:rsidRPr="001A0404">
      <w:fldChar w:fldCharType="end"/>
    </w:r>
    <w:r w:rsidRPr="001A0404">
      <w:t xml:space="preserve"> -</w:t>
    </w:r>
  </w:p>
  <w:p w14:paraId="133521BB" w14:textId="4A38DB65" w:rsidR="00326D34" w:rsidRPr="001A0404" w:rsidRDefault="00326D34" w:rsidP="001A040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1AD1" w14:paraId="0F05C62C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4025D3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F7BC75" w14:textId="06986810" w:rsidR="00ED54E0" w:rsidRPr="00326D34" w:rsidRDefault="001A0404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11AD1" w14:paraId="7CD203DF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904E83" w14:textId="29CF699A" w:rsidR="00ED54E0" w:rsidRPr="00326D34" w:rsidRDefault="001A0404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7F21B4E" wp14:editId="22BC387A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20F133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E11AD1" w14:paraId="5BD94FE6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EB73C1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326278" w14:textId="77777777" w:rsidR="001A0404" w:rsidRDefault="001A0404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G/SPS/N/USA/3249</w:t>
          </w:r>
        </w:p>
        <w:bookmarkEnd w:id="45"/>
        <w:p w14:paraId="26C482C4" w14:textId="392AC0C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E11AD1" w14:paraId="4E8F23B8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DB1B53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B400CB" w14:textId="5D551591" w:rsidR="00ED54E0" w:rsidRPr="00326D34" w:rsidRDefault="00E53791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May 2021</w:t>
          </w:r>
        </w:p>
      </w:tc>
    </w:tr>
    <w:tr w:rsidR="00E11AD1" w14:paraId="60ADA42D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5A179F" w14:textId="28E6F03E" w:rsidR="00ED54E0" w:rsidRPr="00326D34" w:rsidRDefault="001E070D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E53791">
            <w:rPr>
              <w:color w:val="FF0000"/>
              <w:szCs w:val="16"/>
            </w:rPr>
            <w:t>21-</w:t>
          </w:r>
          <w:r w:rsidR="00DE31F8">
            <w:rPr>
              <w:color w:val="FF0000"/>
              <w:szCs w:val="16"/>
            </w:rPr>
            <w:t>4428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490E11" w14:textId="77777777" w:rsidR="00ED54E0" w:rsidRPr="00326D34" w:rsidRDefault="001E070D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E11AD1" w14:paraId="7FCE1E40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8031E3" w14:textId="38D7B751" w:rsidR="00ED54E0" w:rsidRPr="00326D34" w:rsidRDefault="001A0404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067548" w14:textId="3903DD6A" w:rsidR="00ED54E0" w:rsidRPr="004D1783" w:rsidRDefault="001A0404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216B736A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0C473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1420A0" w:tentative="1">
      <w:start w:val="1"/>
      <w:numFmt w:val="lowerLetter"/>
      <w:lvlText w:val="%2."/>
      <w:lvlJc w:val="left"/>
      <w:pPr>
        <w:ind w:left="1080" w:hanging="360"/>
      </w:pPr>
    </w:lvl>
    <w:lvl w:ilvl="2" w:tplc="0D54B22C" w:tentative="1">
      <w:start w:val="1"/>
      <w:numFmt w:val="lowerRoman"/>
      <w:lvlText w:val="%3."/>
      <w:lvlJc w:val="right"/>
      <w:pPr>
        <w:ind w:left="1800" w:hanging="180"/>
      </w:pPr>
    </w:lvl>
    <w:lvl w:ilvl="3" w:tplc="C2F82CD2" w:tentative="1">
      <w:start w:val="1"/>
      <w:numFmt w:val="decimal"/>
      <w:lvlText w:val="%4."/>
      <w:lvlJc w:val="left"/>
      <w:pPr>
        <w:ind w:left="2520" w:hanging="360"/>
      </w:pPr>
    </w:lvl>
    <w:lvl w:ilvl="4" w:tplc="BACE0FD0" w:tentative="1">
      <w:start w:val="1"/>
      <w:numFmt w:val="lowerLetter"/>
      <w:lvlText w:val="%5."/>
      <w:lvlJc w:val="left"/>
      <w:pPr>
        <w:ind w:left="3240" w:hanging="360"/>
      </w:pPr>
    </w:lvl>
    <w:lvl w:ilvl="5" w:tplc="12FEF2DC" w:tentative="1">
      <w:start w:val="1"/>
      <w:numFmt w:val="lowerRoman"/>
      <w:lvlText w:val="%6."/>
      <w:lvlJc w:val="right"/>
      <w:pPr>
        <w:ind w:left="3960" w:hanging="180"/>
      </w:pPr>
    </w:lvl>
    <w:lvl w:ilvl="6" w:tplc="88E677E0" w:tentative="1">
      <w:start w:val="1"/>
      <w:numFmt w:val="decimal"/>
      <w:lvlText w:val="%7."/>
      <w:lvlJc w:val="left"/>
      <w:pPr>
        <w:ind w:left="4680" w:hanging="360"/>
      </w:pPr>
    </w:lvl>
    <w:lvl w:ilvl="7" w:tplc="305A655C" w:tentative="1">
      <w:start w:val="1"/>
      <w:numFmt w:val="lowerLetter"/>
      <w:lvlText w:val="%8."/>
      <w:lvlJc w:val="left"/>
      <w:pPr>
        <w:ind w:left="5400" w:hanging="360"/>
      </w:pPr>
    </w:lvl>
    <w:lvl w:ilvl="8" w:tplc="0C4627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725E5"/>
    <w:rsid w:val="00097200"/>
    <w:rsid w:val="000A4945"/>
    <w:rsid w:val="000B31E1"/>
    <w:rsid w:val="0011356B"/>
    <w:rsid w:val="00125F47"/>
    <w:rsid w:val="0013337F"/>
    <w:rsid w:val="00160C51"/>
    <w:rsid w:val="00182B84"/>
    <w:rsid w:val="001A0404"/>
    <w:rsid w:val="001E070D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9CA"/>
    <w:rsid w:val="008F3F4B"/>
    <w:rsid w:val="009435A3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31F8"/>
    <w:rsid w:val="00DE50DB"/>
    <w:rsid w:val="00DF6AE1"/>
    <w:rsid w:val="00E0294A"/>
    <w:rsid w:val="00E11AD1"/>
    <w:rsid w:val="00E132A6"/>
    <w:rsid w:val="00E46FD5"/>
    <w:rsid w:val="00E53791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AF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is.usda.gov/import_export/plants/plant_imports/federal_order/downloads/2021/da-2021-10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phis.usda.gov/import_export/plants/plant_imports/federal_order/downloads/2021/da-2021-10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3638</Characters>
  <Application>Microsoft Office Word</Application>
  <DocSecurity>0</DocSecurity>
  <Lines>80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2021-05-28T09:03:00Z</dcterms:created>
  <dcterms:modified xsi:type="dcterms:W3CDTF">2021-05-28T11:21:00Z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2f2afb3b-a6e5-4770-ae47-e5ca520a2517</vt:lpwstr>
  </property>
  <property fmtid="{D5CDD505-2E9C-101B-9397-08002B2CF9AE}" pid="3" name="Symbol1">
    <vt:lpwstr>G/SPS/N/USA/3249</vt:lpwstr>
  </property>
  <property fmtid="{D5CDD505-2E9C-101B-9397-08002B2CF9AE}" pid="4" name="WTOCLASSIFICATION">
    <vt:lpwstr>WTO OFFICIAL</vt:lpwstr>
  </property>
</Properties>
</file>