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B89D" w14:textId="77777777" w:rsidR="00EA4725" w:rsidRPr="00441372" w:rsidRDefault="00C54F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2166" w14:paraId="172E425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042B02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F2F2FA" w14:textId="77777777" w:rsidR="00EA4725" w:rsidRPr="00441372" w:rsidRDefault="00C54F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03600F0E" w14:textId="77777777" w:rsidR="00EA4725" w:rsidRPr="00441372" w:rsidRDefault="00C54F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2166" w14:paraId="21C8D6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3AFB2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8210D" w14:textId="77777777" w:rsidR="00EA4725" w:rsidRPr="00441372" w:rsidRDefault="00C54F8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D32166" w14:paraId="78D3D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AB49D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FAE05" w14:textId="77777777" w:rsidR="00EA4725" w:rsidRPr="00441372" w:rsidRDefault="00C54F8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D32166" w14:paraId="7F80BC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B5818" w14:textId="77777777" w:rsidR="00EA4725" w:rsidRPr="00441372" w:rsidRDefault="00C54F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F8622" w14:textId="77777777" w:rsidR="00EA4725" w:rsidRPr="00441372" w:rsidRDefault="00C54F8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09921B" w14:textId="77777777" w:rsidR="00EA4725" w:rsidRPr="00441372" w:rsidRDefault="00C54F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36E1CA" w14:textId="77777777" w:rsidR="00EA4725" w:rsidRPr="00441372" w:rsidRDefault="00C54F8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2166" w14:paraId="3A2360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BBE71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5A454" w14:textId="77777777" w:rsidR="00EA4725" w:rsidRPr="00441372" w:rsidRDefault="00C54F8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Pesticide Petitions Filed for Residues of Pesticide Chemicals in or on Various Commodities March 2021. Notices of filing of petitions and request for comment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4C1E1BF5" w14:textId="77777777" w:rsidR="00EA4725" w:rsidRPr="00441372" w:rsidRDefault="00827E5D" w:rsidP="00441372">
            <w:pPr>
              <w:spacing w:after="120"/>
            </w:pPr>
            <w:hyperlink r:id="rId7" w:tgtFrame="_blank" w:history="1">
              <w:r w:rsidR="00C54F85" w:rsidRPr="00441372">
                <w:rPr>
                  <w:color w:val="0000FF"/>
                  <w:u w:val="single"/>
                </w:rPr>
                <w:t>https://www.govinfo.gov/content/pkg/FR-2021-03-22/html/2021-05692.htm</w:t>
              </w:r>
            </w:hyperlink>
            <w:bookmarkStart w:id="21" w:name="sps5d"/>
            <w:bookmarkEnd w:id="21"/>
          </w:p>
        </w:tc>
      </w:tr>
      <w:tr w:rsidR="00D32166" w14:paraId="47F81B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C329F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EED09" w14:textId="77777777" w:rsidR="00EA4725" w:rsidRPr="00441372" w:rsidRDefault="00C54F8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D32166" w14:paraId="71FE35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BB364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DC57E" w14:textId="77777777" w:rsidR="00EA4725" w:rsidRPr="00441372" w:rsidRDefault="00C54F8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2166" w14:paraId="70B87F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A3D30" w14:textId="77777777" w:rsidR="00EA4725" w:rsidRPr="00441372" w:rsidRDefault="00C54F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2570" w14:textId="77777777" w:rsidR="00EA4725" w:rsidRPr="00441372" w:rsidRDefault="00C54F8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51B3313" w14:textId="77777777" w:rsidR="00EA4725" w:rsidRPr="00441372" w:rsidRDefault="00C54F8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F831D44" w14:textId="77777777" w:rsidR="00EA4725" w:rsidRPr="00441372" w:rsidRDefault="00C54F8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06B0D8" w14:textId="77777777" w:rsidR="00EA4725" w:rsidRPr="00441372" w:rsidRDefault="00C54F8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FBAFAC0" w14:textId="77777777" w:rsidR="00EA4725" w:rsidRPr="00441372" w:rsidRDefault="00C54F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327F01" w14:textId="77777777" w:rsidR="00EA4725" w:rsidRPr="00441372" w:rsidRDefault="00C54F8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33F0860" w14:textId="77777777" w:rsidR="00EA4725" w:rsidRPr="00441372" w:rsidRDefault="00C54F8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3141DD" w14:textId="77777777" w:rsidR="00EA4725" w:rsidRPr="00441372" w:rsidRDefault="00C54F8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32166" w14:paraId="7F05EB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D6306" w14:textId="77777777" w:rsidR="00EA4725" w:rsidRPr="00441372" w:rsidRDefault="00C54F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CCA34" w14:textId="13A951D6" w:rsidR="00EA4725" w:rsidRPr="00441372" w:rsidRDefault="00C54F8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D32166" w14:paraId="6DAFA3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6B4AF" w14:textId="77777777" w:rsidR="00EA4725" w:rsidRPr="00441372" w:rsidRDefault="00C54F85" w:rsidP="00D176E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E54A5" w14:textId="77777777" w:rsidR="00EA4725" w:rsidRPr="00441372" w:rsidRDefault="00C54F85" w:rsidP="00D176E1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6322B30" w14:textId="77777777" w:rsidR="00EA4725" w:rsidRPr="00441372" w:rsidRDefault="00C54F85" w:rsidP="00D176E1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32166" w14:paraId="34988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D0297" w14:textId="77777777" w:rsidR="00EA4725" w:rsidRPr="00441372" w:rsidRDefault="00C54F85" w:rsidP="00D176E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91707" w14:textId="77777777" w:rsidR="00EA4725" w:rsidRPr="00441372" w:rsidRDefault="00C54F85" w:rsidP="00D176E1">
            <w:pPr>
              <w:keepNext/>
              <w:keepLines/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885158C" w14:textId="77777777" w:rsidR="00EA4725" w:rsidRPr="00441372" w:rsidRDefault="00C54F85" w:rsidP="00D176E1">
            <w:pPr>
              <w:keepNext/>
              <w:keepLines/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32166" w14:paraId="5374F0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042C8" w14:textId="77777777" w:rsidR="00EA4725" w:rsidRPr="00441372" w:rsidRDefault="00C54F85" w:rsidP="00D176E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ECBE5" w14:textId="77777777" w:rsidR="00EA4725" w:rsidRPr="00441372" w:rsidRDefault="00C54F85" w:rsidP="00D176E1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April 2021</w:t>
            </w:r>
            <w:bookmarkEnd w:id="72"/>
          </w:p>
          <w:p w14:paraId="5A20F6D8" w14:textId="77777777" w:rsidR="00EA4725" w:rsidRPr="00441372" w:rsidRDefault="00C54F85" w:rsidP="00D176E1">
            <w:pPr>
              <w:keepNext/>
              <w:keepLines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AA9077" w14:textId="77777777" w:rsidR="00D046CC" w:rsidRPr="0065690F" w:rsidRDefault="00C54F85" w:rsidP="00D176E1">
            <w:pPr>
              <w:keepNext/>
              <w:keepLines/>
              <w:spacing w:after="120"/>
            </w:pPr>
            <w:r w:rsidRPr="0065690F">
              <w:t>Michael Goodis, Registration Division (RD) (7505P), main telephone number: +(703) 305-7090, E-mail address: RDFRNotices@epa.gov</w:t>
            </w:r>
            <w:bookmarkStart w:id="79" w:name="sps12d"/>
            <w:bookmarkEnd w:id="79"/>
          </w:p>
        </w:tc>
      </w:tr>
      <w:tr w:rsidR="00D32166" w14:paraId="565459E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39A06E" w14:textId="77777777" w:rsidR="00EA4725" w:rsidRPr="00441372" w:rsidRDefault="00C54F85" w:rsidP="00D176E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CC7353" w14:textId="77777777" w:rsidR="00EA4725" w:rsidRPr="00441372" w:rsidRDefault="00C54F85" w:rsidP="00D176E1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712F69" w14:textId="371D4C04" w:rsidR="00EA4725" w:rsidRDefault="00827E5D" w:rsidP="00D176E1">
            <w:pPr>
              <w:keepNext/>
              <w:keepLines/>
              <w:rPr>
                <w:bCs/>
                <w:color w:val="0000FF"/>
                <w:u w:val="single"/>
              </w:rPr>
            </w:pPr>
            <w:hyperlink r:id="rId8" w:history="1">
              <w:r w:rsidR="00C54F85" w:rsidRPr="00BB71AC">
                <w:rPr>
                  <w:rStyle w:val="Hyperlink"/>
                  <w:bCs/>
                </w:rPr>
                <w:t>https://www.govinfo.gov/content/pkg/FR-2021-03-22/html/2021-05692.htm</w:t>
              </w:r>
            </w:hyperlink>
          </w:p>
          <w:p w14:paraId="79FA167B" w14:textId="77777777" w:rsidR="00D176E1" w:rsidRPr="0065690F" w:rsidRDefault="00D176E1" w:rsidP="00D176E1">
            <w:pPr>
              <w:keepNext/>
              <w:keepLines/>
              <w:rPr>
                <w:bCs/>
              </w:rPr>
            </w:pPr>
          </w:p>
          <w:p w14:paraId="6434BD70" w14:textId="77777777" w:rsidR="00EA4725" w:rsidRPr="0065690F" w:rsidRDefault="00C54F85" w:rsidP="00D176E1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Start w:id="86" w:name="sps13c"/>
            <w:bookmarkEnd w:id="86"/>
          </w:p>
        </w:tc>
      </w:tr>
    </w:tbl>
    <w:p w14:paraId="7D0A32E1" w14:textId="77777777" w:rsidR="007141CF" w:rsidRPr="00441372" w:rsidRDefault="007141CF" w:rsidP="00441372"/>
    <w:sectPr w:rsidR="007141CF" w:rsidRPr="00441372" w:rsidSect="001D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95D8E" w14:textId="77777777" w:rsidR="00C70C66" w:rsidRDefault="00C54F85">
      <w:r>
        <w:separator/>
      </w:r>
    </w:p>
  </w:endnote>
  <w:endnote w:type="continuationSeparator" w:id="0">
    <w:p w14:paraId="31909DCB" w14:textId="77777777" w:rsidR="00C70C66" w:rsidRDefault="00C5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704D" w14:textId="4F5DEF1A" w:rsidR="00EA4725" w:rsidRPr="001D4E81" w:rsidRDefault="00C54F85" w:rsidP="001D4E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B094" w14:textId="6CFE01B7" w:rsidR="00EA4725" w:rsidRPr="001D4E81" w:rsidRDefault="00C54F85" w:rsidP="001D4E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5600" w14:textId="77777777" w:rsidR="00C863EB" w:rsidRPr="00441372" w:rsidRDefault="00C54F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F777" w14:textId="77777777" w:rsidR="00C70C66" w:rsidRDefault="00C54F85">
      <w:r>
        <w:separator/>
      </w:r>
    </w:p>
  </w:footnote>
  <w:footnote w:type="continuationSeparator" w:id="0">
    <w:p w14:paraId="352F5623" w14:textId="77777777" w:rsidR="00C70C66" w:rsidRDefault="00C5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511CA" w14:textId="77777777" w:rsidR="001D4E81" w:rsidRPr="001D4E81" w:rsidRDefault="00C54F85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E81">
      <w:t>G/SPS/N/USA/3237</w:t>
    </w:r>
  </w:p>
  <w:p w14:paraId="2FC74B35" w14:textId="77777777" w:rsidR="001D4E81" w:rsidRPr="001D4E81" w:rsidRDefault="001D4E81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2D2C9" w14:textId="79182EC6" w:rsidR="001D4E81" w:rsidRPr="001D4E81" w:rsidRDefault="00C54F85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E81">
      <w:t xml:space="preserve">- </w:t>
    </w:r>
    <w:r w:rsidRPr="001D4E81">
      <w:fldChar w:fldCharType="begin"/>
    </w:r>
    <w:r w:rsidRPr="001D4E81">
      <w:instrText xml:space="preserve"> PAGE </w:instrText>
    </w:r>
    <w:r w:rsidRPr="001D4E81">
      <w:fldChar w:fldCharType="separate"/>
    </w:r>
    <w:r w:rsidRPr="001D4E81">
      <w:rPr>
        <w:noProof/>
      </w:rPr>
      <w:t>2</w:t>
    </w:r>
    <w:r w:rsidRPr="001D4E81">
      <w:fldChar w:fldCharType="end"/>
    </w:r>
    <w:r w:rsidRPr="001D4E81">
      <w:t xml:space="preserve"> -</w:t>
    </w:r>
  </w:p>
  <w:p w14:paraId="0CB938A4" w14:textId="0FBC2A63" w:rsidR="00EA4725" w:rsidRPr="001D4E81" w:rsidRDefault="00EA4725" w:rsidP="001D4E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3138" w14:textId="77777777" w:rsidR="001D4E81" w:rsidRPr="001D4E81" w:rsidRDefault="00C54F85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E81">
      <w:t>G/SPS/N/USA/3237</w:t>
    </w:r>
  </w:p>
  <w:p w14:paraId="4E64E543" w14:textId="77777777" w:rsidR="001D4E81" w:rsidRPr="001D4E81" w:rsidRDefault="001D4E81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36BDA6" w14:textId="0B44184C" w:rsidR="001D4E81" w:rsidRPr="001D4E81" w:rsidRDefault="00C54F85" w:rsidP="001D4E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E81">
      <w:t xml:space="preserve">- </w:t>
    </w:r>
    <w:r w:rsidRPr="001D4E81">
      <w:fldChar w:fldCharType="begin"/>
    </w:r>
    <w:r w:rsidRPr="001D4E81">
      <w:instrText xml:space="preserve"> PAGE </w:instrText>
    </w:r>
    <w:r w:rsidRPr="001D4E81">
      <w:fldChar w:fldCharType="separate"/>
    </w:r>
    <w:r w:rsidRPr="001D4E81">
      <w:rPr>
        <w:noProof/>
      </w:rPr>
      <w:t>2</w:t>
    </w:r>
    <w:r w:rsidRPr="001D4E81">
      <w:fldChar w:fldCharType="end"/>
    </w:r>
    <w:r w:rsidRPr="001D4E81">
      <w:t xml:space="preserve"> -</w:t>
    </w:r>
  </w:p>
  <w:p w14:paraId="51711C64" w14:textId="61AA882B" w:rsidR="00EA4725" w:rsidRPr="001D4E81" w:rsidRDefault="00EA4725" w:rsidP="001D4E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2166" w14:paraId="3B9C4E6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48D9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2FF62" w14:textId="6B898EC4" w:rsidR="00ED54E0" w:rsidRPr="00EA4725" w:rsidRDefault="00C54F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32166" w14:paraId="461F4DC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77E223" w14:textId="77777777" w:rsidR="00ED54E0" w:rsidRPr="00EA4725" w:rsidRDefault="00B0051C" w:rsidP="00422B6F">
          <w:pPr>
            <w:jc w:val="left"/>
          </w:pPr>
          <w:r>
            <w:rPr>
              <w:lang w:eastAsia="en-GB"/>
            </w:rPr>
            <w:pict w14:anchorId="67AE33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2B3F1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2166" w14:paraId="2441AEC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F8E7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282AF4" w14:textId="77777777" w:rsidR="001D4E81" w:rsidRDefault="00C54F8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G/SPS/N/USA/3237</w:t>
          </w:r>
          <w:bookmarkEnd w:id="88"/>
        </w:p>
      </w:tc>
    </w:tr>
    <w:tr w:rsidR="00D32166" w14:paraId="270961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B0F1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EB66E" w14:textId="2334F14C" w:rsidR="00ED54E0" w:rsidRPr="00EA4725" w:rsidRDefault="00AF56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March 2021</w:t>
          </w:r>
        </w:p>
      </w:tc>
    </w:tr>
    <w:tr w:rsidR="00D32166" w14:paraId="78D916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002FED" w14:textId="51C5DFC3" w:rsidR="00ED54E0" w:rsidRPr="00EA4725" w:rsidRDefault="00C54F8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F561D">
            <w:rPr>
              <w:color w:val="FF0000"/>
              <w:szCs w:val="16"/>
            </w:rPr>
            <w:t>21-</w:t>
          </w:r>
          <w:r w:rsidR="00B0051C">
            <w:rPr>
              <w:color w:val="FF0000"/>
              <w:szCs w:val="16"/>
            </w:rPr>
            <w:t>2640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B5FDA" w14:textId="77777777" w:rsidR="00ED54E0" w:rsidRPr="00EA4725" w:rsidRDefault="00C54F8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32166" w14:paraId="420F226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3B1A3E" w14:textId="32751823" w:rsidR="00ED54E0" w:rsidRPr="00EA4725" w:rsidRDefault="00C54F8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6A8221" w14:textId="21227561" w:rsidR="00ED54E0" w:rsidRPr="00441372" w:rsidRDefault="00C54F8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A6966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ECAD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1C3A46" w:tentative="1">
      <w:start w:val="1"/>
      <w:numFmt w:val="lowerLetter"/>
      <w:lvlText w:val="%2."/>
      <w:lvlJc w:val="left"/>
      <w:pPr>
        <w:ind w:left="1080" w:hanging="360"/>
      </w:pPr>
    </w:lvl>
    <w:lvl w:ilvl="2" w:tplc="E2068942" w:tentative="1">
      <w:start w:val="1"/>
      <w:numFmt w:val="lowerRoman"/>
      <w:lvlText w:val="%3."/>
      <w:lvlJc w:val="right"/>
      <w:pPr>
        <w:ind w:left="1800" w:hanging="180"/>
      </w:pPr>
    </w:lvl>
    <w:lvl w:ilvl="3" w:tplc="1BC83D20" w:tentative="1">
      <w:start w:val="1"/>
      <w:numFmt w:val="decimal"/>
      <w:lvlText w:val="%4."/>
      <w:lvlJc w:val="left"/>
      <w:pPr>
        <w:ind w:left="2520" w:hanging="360"/>
      </w:pPr>
    </w:lvl>
    <w:lvl w:ilvl="4" w:tplc="60B6A70A" w:tentative="1">
      <w:start w:val="1"/>
      <w:numFmt w:val="lowerLetter"/>
      <w:lvlText w:val="%5."/>
      <w:lvlJc w:val="left"/>
      <w:pPr>
        <w:ind w:left="3240" w:hanging="360"/>
      </w:pPr>
    </w:lvl>
    <w:lvl w:ilvl="5" w:tplc="D7CC2C44" w:tentative="1">
      <w:start w:val="1"/>
      <w:numFmt w:val="lowerRoman"/>
      <w:lvlText w:val="%6."/>
      <w:lvlJc w:val="right"/>
      <w:pPr>
        <w:ind w:left="3960" w:hanging="180"/>
      </w:pPr>
    </w:lvl>
    <w:lvl w:ilvl="6" w:tplc="A03CA650" w:tentative="1">
      <w:start w:val="1"/>
      <w:numFmt w:val="decimal"/>
      <w:lvlText w:val="%7."/>
      <w:lvlJc w:val="left"/>
      <w:pPr>
        <w:ind w:left="4680" w:hanging="360"/>
      </w:pPr>
    </w:lvl>
    <w:lvl w:ilvl="7" w:tplc="BB4A8176" w:tentative="1">
      <w:start w:val="1"/>
      <w:numFmt w:val="lowerLetter"/>
      <w:lvlText w:val="%8."/>
      <w:lvlJc w:val="left"/>
      <w:pPr>
        <w:ind w:left="5400" w:hanging="360"/>
      </w:pPr>
    </w:lvl>
    <w:lvl w:ilvl="8" w:tplc="069CF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4E8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7E5D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561D"/>
    <w:rsid w:val="00B00276"/>
    <w:rsid w:val="00B0051C"/>
    <w:rsid w:val="00B230EC"/>
    <w:rsid w:val="00B367FB"/>
    <w:rsid w:val="00B52738"/>
    <w:rsid w:val="00B56EDC"/>
    <w:rsid w:val="00B94A75"/>
    <w:rsid w:val="00BB1F84"/>
    <w:rsid w:val="00BB71AC"/>
    <w:rsid w:val="00BC035A"/>
    <w:rsid w:val="00BE5468"/>
    <w:rsid w:val="00C11EAC"/>
    <w:rsid w:val="00C305D7"/>
    <w:rsid w:val="00C30F2A"/>
    <w:rsid w:val="00C43456"/>
    <w:rsid w:val="00C43F16"/>
    <w:rsid w:val="00C54F85"/>
    <w:rsid w:val="00C65C0C"/>
    <w:rsid w:val="00C70C66"/>
    <w:rsid w:val="00C808FC"/>
    <w:rsid w:val="00C863EB"/>
    <w:rsid w:val="00CD7D97"/>
    <w:rsid w:val="00CE3EE6"/>
    <w:rsid w:val="00CE4BA1"/>
    <w:rsid w:val="00D000C7"/>
    <w:rsid w:val="00D046CC"/>
    <w:rsid w:val="00D176E1"/>
    <w:rsid w:val="00D3216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45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1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3-22/html/2021-05692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3-22/html/2021-05692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2824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2021-03-30T17:56:00Z</dcterms:created>
  <dcterms:modified xsi:type="dcterms:W3CDTF">2021-03-31T07:47:00Z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G/SPS/N/USA/3237</vt:lpwstr>
  </property>
  <property fmtid="{D5CDD505-2E9C-101B-9397-08002B2CF9AE}" pid="3" name="TitusGUID">
    <vt:lpwstr>dafd8684-7506-4bea-ae14-a77a79284311</vt:lpwstr>
  </property>
  <property fmtid="{D5CDD505-2E9C-101B-9397-08002B2CF9AE}" pid="4" name="WTOCLASSIFICATION">
    <vt:lpwstr>WTO OFFICIAL</vt:lpwstr>
  </property>
</Properties>
</file>