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FC3A" w14:textId="77777777" w:rsidR="00EA4725" w:rsidRPr="00441372" w:rsidRDefault="0023788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B6370" w14:paraId="3479AAB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44EF33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993EDD" w14:textId="77777777" w:rsidR="00EA4725" w:rsidRPr="00441372" w:rsidRDefault="0023788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620D54C3" w14:textId="77777777" w:rsidR="00EA4725" w:rsidRPr="00441372" w:rsidRDefault="0023788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6370" w14:paraId="2446C3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5E05A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CC24D" w14:textId="77777777" w:rsidR="00EA4725" w:rsidRPr="00441372" w:rsidRDefault="0023788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BB6370" w14:paraId="652A88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8F446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0041C" w14:textId="77777777" w:rsidR="00EA4725" w:rsidRPr="00441372" w:rsidRDefault="0023788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 feed, non</w:t>
            </w:r>
            <w:r>
              <w:t>-</w:t>
            </w:r>
            <w:r w:rsidRPr="0065690F">
              <w:t>grass, group 18, hay;</w:t>
            </w:r>
            <w:r>
              <w:t xml:space="preserve"> </w:t>
            </w:r>
            <w:r w:rsidRPr="0065690F">
              <w:t>Grass, forage, fodder and hay, group 17, except straw;</w:t>
            </w:r>
            <w:r>
              <w:t xml:space="preserve"> </w:t>
            </w:r>
            <w:r w:rsidRPr="0065690F">
              <w:t>Grass, forage, fodder and hay, group 17, straw</w:t>
            </w:r>
            <w:bookmarkStart w:id="7" w:name="sps3a"/>
            <w:bookmarkEnd w:id="7"/>
          </w:p>
        </w:tc>
      </w:tr>
      <w:tr w:rsidR="00BB6370" w14:paraId="75E434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29626" w14:textId="77777777" w:rsidR="00EA4725" w:rsidRPr="00441372" w:rsidRDefault="002378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703DF" w14:textId="77777777" w:rsidR="00EA4725" w:rsidRPr="00441372" w:rsidRDefault="0023788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F2C7A93" w14:textId="77777777" w:rsidR="00EA4725" w:rsidRPr="00441372" w:rsidRDefault="002378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6716D9" w14:textId="77777777" w:rsidR="00EA4725" w:rsidRPr="00441372" w:rsidRDefault="002378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6370" w14:paraId="2DD3B3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3C9FE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8EF1C" w14:textId="77777777" w:rsidR="00EA4725" w:rsidRPr="00441372" w:rsidRDefault="0023788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Pydiflumetofen; Pesticide Tolerance.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8D9FD36" w14:textId="77777777" w:rsidR="00EA4725" w:rsidRPr="00441372" w:rsidRDefault="003F26BD" w:rsidP="00441372">
            <w:pPr>
              <w:spacing w:after="120"/>
            </w:pPr>
            <w:hyperlink r:id="rId7" w:tgtFrame="_blank" w:history="1">
              <w:r w:rsidR="00237880" w:rsidRPr="00441372">
                <w:rPr>
                  <w:color w:val="0000FF"/>
                  <w:u w:val="single"/>
                </w:rPr>
                <w:t>https://www.govinfo.gov/content/pkg/FR-2020-09-04/html/2020-17791.htm</w:t>
              </w:r>
            </w:hyperlink>
            <w:bookmarkStart w:id="21" w:name="sps5d"/>
            <w:bookmarkEnd w:id="21"/>
          </w:p>
        </w:tc>
      </w:tr>
      <w:tr w:rsidR="00BB6370" w14:paraId="1C009E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F8F2B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4305F" w14:textId="77777777" w:rsidR="00EA4725" w:rsidRPr="00441372" w:rsidRDefault="0023788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the inadvertent residues of pydiflumetofen in or on animal feed, nongrass, group 18, hay; grass, forage, fodder and hay, group 17, except straw; and grass, forage, fodder and hay, group 17, straw.</w:t>
            </w:r>
            <w:bookmarkStart w:id="23" w:name="sps6a"/>
            <w:bookmarkEnd w:id="23"/>
          </w:p>
        </w:tc>
      </w:tr>
      <w:tr w:rsidR="00BB6370" w14:paraId="75CE9D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AF213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5BDCA" w14:textId="77777777" w:rsidR="00EA4725" w:rsidRPr="00441372" w:rsidRDefault="0023788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6370" w14:paraId="4E25D5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34DD7" w14:textId="77777777" w:rsidR="00EA4725" w:rsidRPr="00441372" w:rsidRDefault="002378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DE4E1" w14:textId="77777777" w:rsidR="00EA4725" w:rsidRPr="00441372" w:rsidRDefault="0023788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1527949" w14:textId="77777777" w:rsidR="00EA4725" w:rsidRPr="00441372" w:rsidRDefault="0023788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03AE6D" w14:textId="77777777" w:rsidR="00EA4725" w:rsidRPr="00441372" w:rsidRDefault="002378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C475B52" w14:textId="77777777" w:rsidR="00EA4725" w:rsidRPr="00441372" w:rsidRDefault="002378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873CD2" w14:textId="77777777" w:rsidR="00EA4725" w:rsidRPr="00441372" w:rsidRDefault="002378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7350A93" w14:textId="77777777" w:rsidR="00EA4725" w:rsidRPr="00441372" w:rsidRDefault="0023788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E36B69" w14:textId="77777777" w:rsidR="00EA4725" w:rsidRPr="00441372" w:rsidRDefault="002378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9C9C51" w14:textId="77777777" w:rsidR="00EA4725" w:rsidRPr="00441372" w:rsidRDefault="0023788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B6370" w14:paraId="7DC14B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59B69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7BED8" w14:textId="77777777" w:rsidR="00EA4725" w:rsidRPr="00441372" w:rsidRDefault="0023788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https://www.govinfo.gov/content/pkg/FR-2019-06-07/html/2019-11930.htm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BB6370" w14:paraId="4B5BDA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8D862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21D51" w14:textId="77777777" w:rsidR="00EA4725" w:rsidRPr="00441372" w:rsidRDefault="0023788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September 2020</w:t>
            </w:r>
            <w:bookmarkStart w:id="59" w:name="sps10a"/>
            <w:bookmarkEnd w:id="59"/>
          </w:p>
          <w:p w14:paraId="036B6DB1" w14:textId="77777777" w:rsidR="00EA4725" w:rsidRPr="00441372" w:rsidRDefault="0023788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4 September 2020</w:t>
            </w:r>
            <w:bookmarkStart w:id="61" w:name="sps10bisa"/>
            <w:bookmarkEnd w:id="61"/>
          </w:p>
        </w:tc>
      </w:tr>
      <w:tr w:rsidR="00BB6370" w14:paraId="32901E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58E80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895A7" w14:textId="77777777" w:rsidR="00EA4725" w:rsidRPr="00441372" w:rsidRDefault="0023788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September 2020</w:t>
            </w:r>
            <w:bookmarkStart w:id="65" w:name="sps11a"/>
            <w:bookmarkEnd w:id="65"/>
          </w:p>
          <w:p w14:paraId="1AB1D048" w14:textId="77777777" w:rsidR="00EA4725" w:rsidRPr="00441372" w:rsidRDefault="002378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6370" w14:paraId="68B7A8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CF3C7" w14:textId="77777777" w:rsidR="00EA4725" w:rsidRPr="00441372" w:rsidRDefault="002378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0FDEC" w14:textId="77777777" w:rsidR="00EA4725" w:rsidRPr="00441372" w:rsidRDefault="0023788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28BA1E67" w14:textId="77777777" w:rsidR="00EA4725" w:rsidRPr="00441372" w:rsidRDefault="0023788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2D1CD4" w14:textId="77777777" w:rsidR="00BB6370" w:rsidRPr="0065690F" w:rsidRDefault="00237880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(703) 305-7090; email address: RDFRNotices@epa.gov.</w:t>
            </w:r>
            <w:bookmarkStart w:id="79" w:name="sps12d"/>
            <w:bookmarkEnd w:id="79"/>
          </w:p>
        </w:tc>
      </w:tr>
      <w:tr w:rsidR="00BB6370" w14:paraId="74FB9F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C6A097" w14:textId="77777777" w:rsidR="00EA4725" w:rsidRPr="00441372" w:rsidRDefault="0023788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0BA603" w14:textId="77777777" w:rsidR="00EA4725" w:rsidRPr="00441372" w:rsidRDefault="0023788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4EC7CD0" w14:textId="77777777" w:rsidR="00EA4725" w:rsidRPr="0065690F" w:rsidRDefault="003F26BD" w:rsidP="00237880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237880" w:rsidRPr="0065690F">
                <w:rPr>
                  <w:bCs/>
                  <w:color w:val="0000FF"/>
                  <w:u w:val="single"/>
                </w:rPr>
                <w:t>https://www.govinfo.gov/content/pkg/FR-2020-09-04/html/2020-17791.htm</w:t>
              </w:r>
            </w:hyperlink>
          </w:p>
          <w:p w14:paraId="7F7CE21E" w14:textId="77777777" w:rsidR="00EA4725" w:rsidRPr="0065690F" w:rsidRDefault="0023788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Start w:id="86" w:name="sps13c"/>
            <w:bookmarkEnd w:id="86"/>
            <w:r>
              <w:rPr>
                <w:bCs/>
              </w:rPr>
              <w:t>.</w:t>
            </w:r>
          </w:p>
        </w:tc>
      </w:tr>
    </w:tbl>
    <w:p w14:paraId="742A40CF" w14:textId="77777777" w:rsidR="007141CF" w:rsidRPr="00441372" w:rsidRDefault="007141CF" w:rsidP="00441372"/>
    <w:sectPr w:rsidR="007141CF" w:rsidRPr="00441372" w:rsidSect="002378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93DA" w14:textId="77777777" w:rsidR="00F61F37" w:rsidRDefault="00237880">
      <w:r>
        <w:separator/>
      </w:r>
    </w:p>
  </w:endnote>
  <w:endnote w:type="continuationSeparator" w:id="0">
    <w:p w14:paraId="17F7ABF9" w14:textId="77777777" w:rsidR="00F61F37" w:rsidRDefault="0023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C75" w14:textId="77777777" w:rsidR="00EA4725" w:rsidRPr="00237880" w:rsidRDefault="00237880" w:rsidP="0023788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E0F5" w14:textId="77777777" w:rsidR="00EA4725" w:rsidRPr="00237880" w:rsidRDefault="00237880" w:rsidP="0023788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C427" w14:textId="77777777" w:rsidR="00C863EB" w:rsidRPr="00441372" w:rsidRDefault="0023788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53A9D" w14:textId="77777777" w:rsidR="00F61F37" w:rsidRDefault="00237880">
      <w:r>
        <w:separator/>
      </w:r>
    </w:p>
  </w:footnote>
  <w:footnote w:type="continuationSeparator" w:id="0">
    <w:p w14:paraId="3575655C" w14:textId="77777777" w:rsidR="00F61F37" w:rsidRDefault="0023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BC3D" w14:textId="77777777" w:rsidR="00237880" w:rsidRPr="00237880" w:rsidRDefault="00237880" w:rsidP="002378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880">
      <w:t>G/SPS/N/USA/3200</w:t>
    </w:r>
  </w:p>
  <w:p w14:paraId="7A4D414E" w14:textId="77777777" w:rsidR="00237880" w:rsidRPr="00237880" w:rsidRDefault="00237880" w:rsidP="002378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CF42AE" w14:textId="77777777" w:rsidR="00237880" w:rsidRPr="00237880" w:rsidRDefault="00237880" w:rsidP="002378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880">
      <w:t xml:space="preserve">- </w:t>
    </w:r>
    <w:r w:rsidRPr="00237880">
      <w:fldChar w:fldCharType="begin"/>
    </w:r>
    <w:r w:rsidRPr="00237880">
      <w:instrText xml:space="preserve"> PAGE </w:instrText>
    </w:r>
    <w:r w:rsidRPr="00237880">
      <w:fldChar w:fldCharType="separate"/>
    </w:r>
    <w:r w:rsidRPr="00237880">
      <w:rPr>
        <w:noProof/>
      </w:rPr>
      <w:t>2</w:t>
    </w:r>
    <w:r w:rsidRPr="00237880">
      <w:fldChar w:fldCharType="end"/>
    </w:r>
    <w:r w:rsidRPr="00237880">
      <w:t xml:space="preserve"> -</w:t>
    </w:r>
  </w:p>
  <w:p w14:paraId="2A3DABB5" w14:textId="77777777" w:rsidR="00EA4725" w:rsidRPr="00237880" w:rsidRDefault="00EA4725" w:rsidP="0023788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012E" w14:textId="77777777" w:rsidR="00237880" w:rsidRPr="00237880" w:rsidRDefault="00237880" w:rsidP="002378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880">
      <w:t>G/SPS/N/USA/3200</w:t>
    </w:r>
  </w:p>
  <w:p w14:paraId="5F3D0269" w14:textId="77777777" w:rsidR="00237880" w:rsidRPr="00237880" w:rsidRDefault="00237880" w:rsidP="002378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25D49" w14:textId="77777777" w:rsidR="00237880" w:rsidRPr="00237880" w:rsidRDefault="00237880" w:rsidP="002378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880">
      <w:t xml:space="preserve">- </w:t>
    </w:r>
    <w:r w:rsidRPr="00237880">
      <w:fldChar w:fldCharType="begin"/>
    </w:r>
    <w:r w:rsidRPr="00237880">
      <w:instrText xml:space="preserve"> PAGE </w:instrText>
    </w:r>
    <w:r w:rsidRPr="00237880">
      <w:fldChar w:fldCharType="separate"/>
    </w:r>
    <w:r w:rsidRPr="00237880">
      <w:rPr>
        <w:noProof/>
      </w:rPr>
      <w:t>2</w:t>
    </w:r>
    <w:r w:rsidRPr="00237880">
      <w:fldChar w:fldCharType="end"/>
    </w:r>
    <w:r w:rsidRPr="00237880">
      <w:t xml:space="preserve"> -</w:t>
    </w:r>
  </w:p>
  <w:p w14:paraId="0411814E" w14:textId="77777777" w:rsidR="00EA4725" w:rsidRPr="00237880" w:rsidRDefault="00EA4725" w:rsidP="0023788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6370" w14:paraId="494E5F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EB0E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653926" w14:textId="77777777" w:rsidR="00ED54E0" w:rsidRPr="00EA4725" w:rsidRDefault="0023788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6370" w14:paraId="3D51CA9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B5F633" w14:textId="77777777" w:rsidR="00ED54E0" w:rsidRPr="00EA4725" w:rsidRDefault="006E548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6BD1BD" wp14:editId="735A396A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B2F44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6370" w14:paraId="5B185F2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D4EB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66EA1E" w14:textId="77777777" w:rsidR="00237880" w:rsidRDefault="0023788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G/SPS/N/USA/3200</w:t>
          </w:r>
        </w:p>
        <w:bookmarkEnd w:id="88"/>
        <w:p w14:paraId="0B306827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6370" w14:paraId="47E7050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85EB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5BD96" w14:textId="419418F1" w:rsidR="00ED54E0" w:rsidRPr="00EA4725" w:rsidRDefault="0072546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September 2020</w:t>
          </w:r>
        </w:p>
      </w:tc>
    </w:tr>
    <w:tr w:rsidR="00BB6370" w14:paraId="505DDB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98A3C" w14:textId="0B22ABCC" w:rsidR="00ED54E0" w:rsidRPr="00EA4725" w:rsidRDefault="0023788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25469">
            <w:rPr>
              <w:color w:val="FF0000"/>
              <w:szCs w:val="16"/>
            </w:rPr>
            <w:t>20-</w:t>
          </w:r>
          <w:r w:rsidR="003F26BD">
            <w:rPr>
              <w:color w:val="FF0000"/>
              <w:szCs w:val="16"/>
            </w:rPr>
            <w:t>6153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F8D059" w14:textId="77777777" w:rsidR="00ED54E0" w:rsidRPr="00EA4725" w:rsidRDefault="0023788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B6370" w14:paraId="3DB925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CFB19" w14:textId="77777777" w:rsidR="00ED54E0" w:rsidRPr="00EA4725" w:rsidRDefault="0023788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29D40E" w14:textId="77777777" w:rsidR="00ED54E0" w:rsidRPr="00441372" w:rsidRDefault="0023788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2DEC37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C06E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6CFD0A" w:tentative="1">
      <w:start w:val="1"/>
      <w:numFmt w:val="lowerLetter"/>
      <w:lvlText w:val="%2."/>
      <w:lvlJc w:val="left"/>
      <w:pPr>
        <w:ind w:left="1080" w:hanging="360"/>
      </w:pPr>
    </w:lvl>
    <w:lvl w:ilvl="2" w:tplc="0B3C3B8A" w:tentative="1">
      <w:start w:val="1"/>
      <w:numFmt w:val="lowerRoman"/>
      <w:lvlText w:val="%3."/>
      <w:lvlJc w:val="right"/>
      <w:pPr>
        <w:ind w:left="1800" w:hanging="180"/>
      </w:pPr>
    </w:lvl>
    <w:lvl w:ilvl="3" w:tplc="90488CC2" w:tentative="1">
      <w:start w:val="1"/>
      <w:numFmt w:val="decimal"/>
      <w:lvlText w:val="%4."/>
      <w:lvlJc w:val="left"/>
      <w:pPr>
        <w:ind w:left="2520" w:hanging="360"/>
      </w:pPr>
    </w:lvl>
    <w:lvl w:ilvl="4" w:tplc="93C45C7E" w:tentative="1">
      <w:start w:val="1"/>
      <w:numFmt w:val="lowerLetter"/>
      <w:lvlText w:val="%5."/>
      <w:lvlJc w:val="left"/>
      <w:pPr>
        <w:ind w:left="3240" w:hanging="360"/>
      </w:pPr>
    </w:lvl>
    <w:lvl w:ilvl="5" w:tplc="CD6A0500" w:tentative="1">
      <w:start w:val="1"/>
      <w:numFmt w:val="lowerRoman"/>
      <w:lvlText w:val="%6."/>
      <w:lvlJc w:val="right"/>
      <w:pPr>
        <w:ind w:left="3960" w:hanging="180"/>
      </w:pPr>
    </w:lvl>
    <w:lvl w:ilvl="6" w:tplc="482AF21C" w:tentative="1">
      <w:start w:val="1"/>
      <w:numFmt w:val="decimal"/>
      <w:lvlText w:val="%7."/>
      <w:lvlJc w:val="left"/>
      <w:pPr>
        <w:ind w:left="4680" w:hanging="360"/>
      </w:pPr>
    </w:lvl>
    <w:lvl w:ilvl="7" w:tplc="B31A99EC" w:tentative="1">
      <w:start w:val="1"/>
      <w:numFmt w:val="lowerLetter"/>
      <w:lvlText w:val="%8."/>
      <w:lvlJc w:val="left"/>
      <w:pPr>
        <w:ind w:left="5400" w:hanging="360"/>
      </w:pPr>
    </w:lvl>
    <w:lvl w:ilvl="8" w:tplc="5DE8E6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788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26BD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548C"/>
    <w:rsid w:val="006F1601"/>
    <w:rsid w:val="006F5826"/>
    <w:rsid w:val="00700181"/>
    <w:rsid w:val="00713BFD"/>
    <w:rsid w:val="007141CF"/>
    <w:rsid w:val="00725469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6370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1F3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2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6-07/html/2019-11930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9-04/html/2020-17791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09-04/html/2020-17791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3127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2020-09-14T13:58:00Z</dcterms:created>
  <dcterms:modified xsi:type="dcterms:W3CDTF">2020-09-14T14:26:00Z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G/SPS/N/USA/3200</vt:lpwstr>
  </property>
  <property fmtid="{D5CDD505-2E9C-101B-9397-08002B2CF9AE}" pid="3" name="TitusGUID">
    <vt:lpwstr>b49c9759-709c-4e85-9368-31929b20b7c2</vt:lpwstr>
  </property>
  <property fmtid="{D5CDD505-2E9C-101B-9397-08002B2CF9AE}" pid="4" name="WTOCLASSIFICATION">
    <vt:lpwstr>WTO OFFICIAL</vt:lpwstr>
  </property>
</Properties>
</file>