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380B85" w:rsidP="00934B4C">
      <w:pPr>
        <w:pStyle w:val="Title"/>
        <w:rPr>
          <w:caps w:val="0"/>
          <w:kern w:val="0"/>
        </w:rPr>
      </w:pPr>
      <w:r w:rsidRPr="00934B4C">
        <w:rPr>
          <w:caps w:val="0"/>
          <w:kern w:val="0"/>
        </w:rPr>
        <w:t>NOTIFICATION</w:t>
      </w:r>
    </w:p>
    <w:p w:rsidR="00AD0FDA" w:rsidRPr="00934B4C" w:rsidRDefault="00380B85" w:rsidP="00934B4C">
      <w:pPr>
        <w:pStyle w:val="Title3"/>
      </w:pPr>
      <w:r w:rsidRPr="00934B4C">
        <w:t>Addendum</w:t>
      </w:r>
    </w:p>
    <w:p w:rsidR="007141CF" w:rsidRPr="00934B4C" w:rsidRDefault="00380B85"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United States of America</w:t>
      </w:r>
      <w:bookmarkEnd w:id="3"/>
      <w:r w:rsidRPr="00934B4C">
        <w:t>.</w:t>
      </w:r>
    </w:p>
    <w:p w:rsidR="00AD0FDA" w:rsidRPr="00934B4C" w:rsidRDefault="00AD0FDA" w:rsidP="00934B4C"/>
    <w:p w:rsidR="00AD0FDA" w:rsidRPr="00934B4C" w:rsidRDefault="00380B85"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C5FCC" w:rsidTr="00D0271D">
        <w:tc>
          <w:tcPr>
            <w:tcW w:w="9242" w:type="dxa"/>
            <w:shd w:val="clear" w:color="auto" w:fill="auto"/>
          </w:tcPr>
          <w:p w:rsidR="00AD0FDA" w:rsidRPr="00934B4C" w:rsidRDefault="00380B85" w:rsidP="00934B4C">
            <w:pPr>
              <w:spacing w:after="240"/>
              <w:rPr>
                <w:u w:val="single"/>
              </w:rPr>
            </w:pPr>
            <w:r w:rsidRPr="00934B4C">
              <w:rPr>
                <w:u w:val="single"/>
              </w:rPr>
              <w:t>Notice:</w:t>
            </w:r>
            <w:r>
              <w:rPr>
                <w:u w:val="single"/>
              </w:rPr>
              <w:t xml:space="preserve"> </w:t>
            </w:r>
            <w:r w:rsidRPr="00934B4C">
              <w:rPr>
                <w:u w:val="single"/>
              </w:rPr>
              <w:t>Decision to Revise Import Requirements for the Importation of Fresh Citrus from South Africa Into the United States [Docket No. APHIS-2018-0091]</w:t>
            </w:r>
            <w:bookmarkStart w:id="4" w:name="spsTitle"/>
            <w:bookmarkEnd w:id="4"/>
          </w:p>
        </w:tc>
      </w:tr>
      <w:tr w:rsidR="002C5FCC" w:rsidTr="00D0271D">
        <w:tc>
          <w:tcPr>
            <w:tcW w:w="9242" w:type="dxa"/>
            <w:shd w:val="clear" w:color="auto" w:fill="auto"/>
          </w:tcPr>
          <w:p w:rsidR="00AD0FDA" w:rsidRPr="00934B4C" w:rsidRDefault="00380B85" w:rsidP="00934B4C">
            <w:pPr>
              <w:spacing w:after="240"/>
              <w:rPr>
                <w:u w:val="single"/>
              </w:rPr>
            </w:pPr>
            <w:r w:rsidRPr="00934B4C">
              <w:t>The Animal and Plant Health Inspection Service (APHIS) is advising the public of its decision to revise the import requirements for citrus (grapefruit, lemon, mandarin orange, sweet orange, tangelo, and Satsuma mandarin) fruit from South Africa into the United States.</w:t>
            </w:r>
            <w:r>
              <w:t xml:space="preserve"> </w:t>
            </w:r>
            <w:r w:rsidRPr="00934B4C">
              <w:t>Based on the findings of a commodity import evaluation document (CIED), which was made available to the public for review and comment through a previous notice, APHIS is removing restrictions on the ports of entry into which such citrus may be imported.</w:t>
            </w:r>
            <w:r>
              <w:t xml:space="preserve"> </w:t>
            </w:r>
            <w:r w:rsidRPr="00934B4C">
              <w:t>(Federal Register Vol. 85, No. 215, Thursday, 5 November 2020, pp.</w:t>
            </w:r>
            <w:r>
              <w:t xml:space="preserve"> </w:t>
            </w:r>
            <w:r w:rsidRPr="00934B4C">
              <w:t>70576-70580)</w:t>
            </w:r>
            <w:bookmarkStart w:id="5" w:name="spsMeasure"/>
            <w:bookmarkEnd w:id="5"/>
          </w:p>
        </w:tc>
      </w:tr>
      <w:tr w:rsidR="002C5FCC" w:rsidTr="00D0271D">
        <w:tc>
          <w:tcPr>
            <w:tcW w:w="9242" w:type="dxa"/>
            <w:shd w:val="clear" w:color="auto" w:fill="auto"/>
          </w:tcPr>
          <w:p w:rsidR="00AD0FDA" w:rsidRPr="00934B4C" w:rsidRDefault="00380B85" w:rsidP="00934B4C">
            <w:pPr>
              <w:spacing w:after="240"/>
              <w:rPr>
                <w:b/>
              </w:rPr>
            </w:pPr>
            <w:r w:rsidRPr="00934B4C">
              <w:rPr>
                <w:b/>
              </w:rPr>
              <w:t>This addendum concerns a:</w:t>
            </w:r>
          </w:p>
        </w:tc>
      </w:tr>
      <w:tr w:rsidR="002C5FCC" w:rsidTr="00D0271D">
        <w:tc>
          <w:tcPr>
            <w:tcW w:w="9242" w:type="dxa"/>
            <w:shd w:val="clear" w:color="auto" w:fill="auto"/>
          </w:tcPr>
          <w:p w:rsidR="00AD0FDA" w:rsidRPr="00934B4C" w:rsidRDefault="00380B8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C5FCC" w:rsidTr="00D0271D">
        <w:tc>
          <w:tcPr>
            <w:tcW w:w="9242" w:type="dxa"/>
            <w:shd w:val="clear" w:color="auto" w:fill="auto"/>
          </w:tcPr>
          <w:p w:rsidR="00AD0FDA" w:rsidRPr="00934B4C" w:rsidRDefault="00380B8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C5FCC" w:rsidTr="00D0271D">
        <w:tc>
          <w:tcPr>
            <w:tcW w:w="9242" w:type="dxa"/>
            <w:shd w:val="clear" w:color="auto" w:fill="auto"/>
          </w:tcPr>
          <w:p w:rsidR="00AD0FDA" w:rsidRPr="00934B4C" w:rsidRDefault="00380B8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C5FCC" w:rsidTr="00D0271D">
        <w:tc>
          <w:tcPr>
            <w:tcW w:w="9242" w:type="dxa"/>
            <w:shd w:val="clear" w:color="auto" w:fill="auto"/>
          </w:tcPr>
          <w:p w:rsidR="00AD0FDA" w:rsidRPr="00934B4C" w:rsidRDefault="00380B85" w:rsidP="00934B4C">
            <w:pPr>
              <w:ind w:left="1440" w:hanging="873"/>
            </w:pPr>
            <w:r w:rsidRPr="00934B4C">
              <w:t>[ ]</w:t>
            </w:r>
            <w:bookmarkStart w:id="9" w:name="spsWithdraw"/>
            <w:bookmarkEnd w:id="9"/>
            <w:r w:rsidRPr="00934B4C">
              <w:tab/>
              <w:t>Withdrawal of proposed regulation</w:t>
            </w:r>
          </w:p>
        </w:tc>
      </w:tr>
      <w:tr w:rsidR="002C5FCC" w:rsidTr="00D0271D">
        <w:tc>
          <w:tcPr>
            <w:tcW w:w="9242" w:type="dxa"/>
            <w:shd w:val="clear" w:color="auto" w:fill="auto"/>
          </w:tcPr>
          <w:p w:rsidR="00AD0FDA" w:rsidRPr="00934B4C" w:rsidRDefault="00380B85" w:rsidP="00934B4C">
            <w:pPr>
              <w:ind w:left="1440" w:hanging="873"/>
            </w:pPr>
            <w:r w:rsidRPr="00934B4C">
              <w:t>[ ]</w:t>
            </w:r>
            <w:bookmarkStart w:id="10" w:name="spsModificationDate"/>
            <w:bookmarkEnd w:id="10"/>
            <w:r w:rsidRPr="00934B4C">
              <w:tab/>
              <w:t>Change in proposed date of adoption, publication or date of entry into force</w:t>
            </w:r>
          </w:p>
        </w:tc>
      </w:tr>
      <w:tr w:rsidR="002C5FCC" w:rsidTr="00D0271D">
        <w:tc>
          <w:tcPr>
            <w:tcW w:w="9242" w:type="dxa"/>
            <w:shd w:val="clear" w:color="auto" w:fill="auto"/>
          </w:tcPr>
          <w:p w:rsidR="00AD0FDA" w:rsidRPr="00934B4C" w:rsidRDefault="00380B8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C5FCC" w:rsidTr="00D0271D">
        <w:tc>
          <w:tcPr>
            <w:tcW w:w="9242" w:type="dxa"/>
            <w:shd w:val="clear" w:color="auto" w:fill="auto"/>
          </w:tcPr>
          <w:p w:rsidR="00AD0FDA" w:rsidRPr="00934B4C" w:rsidRDefault="00380B8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C5FCC" w:rsidTr="00D0271D">
        <w:tc>
          <w:tcPr>
            <w:tcW w:w="9242" w:type="dxa"/>
            <w:shd w:val="clear" w:color="auto" w:fill="auto"/>
          </w:tcPr>
          <w:p w:rsidR="00AD0FDA" w:rsidRPr="00934B4C" w:rsidRDefault="00380B8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2C5FCC" w:rsidTr="00D0271D">
        <w:tc>
          <w:tcPr>
            <w:tcW w:w="9242" w:type="dxa"/>
            <w:shd w:val="clear" w:color="auto" w:fill="auto"/>
          </w:tcPr>
          <w:p w:rsidR="00AD0FDA" w:rsidRPr="00934B4C" w:rsidRDefault="00380B8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C5FCC" w:rsidTr="00D0271D">
        <w:tc>
          <w:tcPr>
            <w:tcW w:w="9242" w:type="dxa"/>
            <w:shd w:val="clear" w:color="auto" w:fill="auto"/>
          </w:tcPr>
          <w:p w:rsidR="00AD0FDA" w:rsidRPr="00934B4C" w:rsidRDefault="00380B85" w:rsidP="00934B4C">
            <w:pPr>
              <w:spacing w:after="240"/>
            </w:pPr>
            <w:r w:rsidRPr="00934B4C">
              <w:t xml:space="preserve">Mr. Tony Roman, Senior Regulatory Policy Specialist, Regulatory Coordination and Compliance, IRM, PHP, PPQ, APHIS, 4700 River Road Unit 133, Riverdale, MD 20737-1236; (301) 851-2242; </w:t>
            </w:r>
            <w:hyperlink r:id="rId7" w:history="1">
              <w:r w:rsidRPr="000C40D4">
                <w:rPr>
                  <w:rStyle w:val="Hyperlink"/>
                </w:rPr>
                <w:t>Juan.A.Roman@usda.gov</w:t>
              </w:r>
            </w:hyperlink>
            <w:r w:rsidRPr="00934B4C">
              <w:t>.</w:t>
            </w:r>
            <w:bookmarkStart w:id="18" w:name="spsCommentAddress"/>
            <w:bookmarkEnd w:id="18"/>
            <w:r>
              <w:t xml:space="preserve"> </w:t>
            </w:r>
          </w:p>
        </w:tc>
      </w:tr>
      <w:tr w:rsidR="002C5FCC" w:rsidTr="00D0271D">
        <w:tc>
          <w:tcPr>
            <w:tcW w:w="9242" w:type="dxa"/>
            <w:shd w:val="clear" w:color="auto" w:fill="auto"/>
          </w:tcPr>
          <w:p w:rsidR="00AD0FDA" w:rsidRPr="00934B4C" w:rsidRDefault="00380B85" w:rsidP="00380B85">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2C5FCC" w:rsidTr="00D0271D">
        <w:tc>
          <w:tcPr>
            <w:tcW w:w="9242" w:type="dxa"/>
            <w:shd w:val="clear" w:color="auto" w:fill="auto"/>
          </w:tcPr>
          <w:p w:rsidR="00AD0FDA" w:rsidRPr="00934B4C" w:rsidRDefault="00380B85" w:rsidP="00380B85">
            <w:pPr>
              <w:keepNext/>
              <w:keepLines/>
              <w:spacing w:after="240"/>
            </w:pPr>
            <w:r w:rsidRPr="00934B4C">
              <w:fldChar w:fldCharType="begin"/>
            </w:r>
            <w:r w:rsidRPr="00934B4C">
              <w:instrText xml:space="preserve"> HYPERLINK "https://beta.regulations.gov/document/APHIS-2018-0091-0023" </w:instrText>
            </w:r>
            <w:r w:rsidRPr="00934B4C">
              <w:fldChar w:fldCharType="separate"/>
            </w:r>
            <w:r w:rsidRPr="00934B4C">
              <w:rPr>
                <w:color w:val="0000FF"/>
                <w:u w:val="single"/>
              </w:rPr>
              <w:t>https://beta.regulations.gov/document/APHIS-2018-0091-0023</w:t>
            </w:r>
          </w:p>
          <w:p w:rsidR="002C5FCC" w:rsidRPr="00934B4C" w:rsidRDefault="00380B85" w:rsidP="00380B85">
            <w:pPr>
              <w:keepNext/>
              <w:keepLines/>
            </w:pPr>
            <w:r w:rsidRPr="00934B4C">
              <w:fldChar w:fldCharType="end"/>
            </w:r>
            <w:r w:rsidRPr="00934B4C">
              <w:t xml:space="preserve">United States SPS National Notification Authority, USDA Foreign Agricultural Service, International Regulations and Standards Division (IRSD), Stop 1014, Washington D.C. 20250; Tel: +(1 202) 720 1301; Fax: +(1 202) 720 0433; E-mail: </w:t>
            </w:r>
            <w:hyperlink r:id="rId8" w:history="1">
              <w:r w:rsidRPr="000C40D4">
                <w:rPr>
                  <w:rStyle w:val="Hyperlink"/>
                </w:rPr>
                <w:t>us.spsenquirypoint@fas.usda.gov</w:t>
              </w:r>
            </w:hyperlink>
            <w:bookmarkStart w:id="21" w:name="spsTextSupplierAddress"/>
            <w:bookmarkEnd w:id="21"/>
            <w:r>
              <w:t xml:space="preserve">. </w:t>
            </w:r>
          </w:p>
        </w:tc>
      </w:tr>
    </w:tbl>
    <w:p w:rsidR="00AD0FDA" w:rsidRPr="00934B4C" w:rsidRDefault="00AD0FDA" w:rsidP="00934B4C"/>
    <w:p w:rsidR="00AD0FDA" w:rsidRPr="00934B4C" w:rsidRDefault="00380B85" w:rsidP="00934B4C">
      <w:pPr>
        <w:jc w:val="center"/>
        <w:rPr>
          <w:b/>
        </w:rPr>
      </w:pPr>
      <w:r w:rsidRPr="00934B4C">
        <w:rPr>
          <w:b/>
        </w:rPr>
        <w:t>__________</w:t>
      </w:r>
    </w:p>
    <w:sectPr w:rsidR="00AD0FDA" w:rsidRPr="00934B4C" w:rsidSect="00E7050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FA" w:rsidRDefault="00380B85">
      <w:r>
        <w:separator/>
      </w:r>
    </w:p>
  </w:endnote>
  <w:endnote w:type="continuationSeparator" w:id="0">
    <w:p w:rsidR="00E76BFA" w:rsidRDefault="0038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70507" w:rsidRDefault="00E70507" w:rsidP="00E705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70507" w:rsidRDefault="00E70507" w:rsidP="00E705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380B8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FA" w:rsidRDefault="00380B85">
      <w:r>
        <w:separator/>
      </w:r>
    </w:p>
  </w:footnote>
  <w:footnote w:type="continuationSeparator" w:id="0">
    <w:p w:rsidR="00E76BFA" w:rsidRDefault="0038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07" w:rsidRPr="00E70507" w:rsidRDefault="00E70507" w:rsidP="00E70507">
    <w:pPr>
      <w:pStyle w:val="Header"/>
      <w:pBdr>
        <w:bottom w:val="single" w:sz="4" w:space="1" w:color="auto"/>
      </w:pBdr>
      <w:tabs>
        <w:tab w:val="clear" w:pos="4513"/>
        <w:tab w:val="clear" w:pos="9027"/>
      </w:tabs>
      <w:jc w:val="center"/>
      <w:rPr>
        <w:lang w:val="es-ES"/>
      </w:rPr>
    </w:pPr>
    <w:r w:rsidRPr="00E70507">
      <w:rPr>
        <w:lang w:val="es-ES"/>
      </w:rPr>
      <w:t>G/SPS/N/USA/3163/Add.1</w:t>
    </w:r>
  </w:p>
  <w:p w:rsidR="00E70507" w:rsidRPr="00E70507" w:rsidRDefault="00E70507" w:rsidP="00E70507">
    <w:pPr>
      <w:pStyle w:val="Header"/>
      <w:pBdr>
        <w:bottom w:val="single" w:sz="4" w:space="1" w:color="auto"/>
      </w:pBdr>
      <w:tabs>
        <w:tab w:val="clear" w:pos="4513"/>
        <w:tab w:val="clear" w:pos="9027"/>
      </w:tabs>
      <w:jc w:val="center"/>
      <w:rPr>
        <w:lang w:val="es-ES"/>
      </w:rPr>
    </w:pPr>
  </w:p>
  <w:p w:rsidR="00E70507" w:rsidRPr="00E70507" w:rsidRDefault="00E70507" w:rsidP="00E70507">
    <w:pPr>
      <w:pStyle w:val="Header"/>
      <w:pBdr>
        <w:bottom w:val="single" w:sz="4" w:space="1" w:color="auto"/>
      </w:pBdr>
      <w:tabs>
        <w:tab w:val="clear" w:pos="4513"/>
        <w:tab w:val="clear" w:pos="9027"/>
      </w:tabs>
      <w:jc w:val="center"/>
    </w:pPr>
    <w:r w:rsidRPr="00E70507">
      <w:t xml:space="preserve">- </w:t>
    </w:r>
    <w:r w:rsidRPr="00E70507">
      <w:fldChar w:fldCharType="begin"/>
    </w:r>
    <w:r w:rsidRPr="00E70507">
      <w:instrText xml:space="preserve"> PAGE </w:instrText>
    </w:r>
    <w:r w:rsidRPr="00E70507">
      <w:fldChar w:fldCharType="separate"/>
    </w:r>
    <w:r w:rsidRPr="00E70507">
      <w:rPr>
        <w:noProof/>
      </w:rPr>
      <w:t>2</w:t>
    </w:r>
    <w:r w:rsidRPr="00E70507">
      <w:fldChar w:fldCharType="end"/>
    </w:r>
    <w:r w:rsidRPr="00E70507">
      <w:t xml:space="preserve"> -</w:t>
    </w:r>
  </w:p>
  <w:p w:rsidR="00AD0FDA" w:rsidRPr="00E70507" w:rsidRDefault="00AD0FDA" w:rsidP="00E705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507" w:rsidRPr="00E70507" w:rsidRDefault="00E70507" w:rsidP="00E70507">
    <w:pPr>
      <w:pStyle w:val="Header"/>
      <w:pBdr>
        <w:bottom w:val="single" w:sz="4" w:space="1" w:color="auto"/>
      </w:pBdr>
      <w:tabs>
        <w:tab w:val="clear" w:pos="4513"/>
        <w:tab w:val="clear" w:pos="9027"/>
      </w:tabs>
      <w:jc w:val="center"/>
      <w:rPr>
        <w:lang w:val="es-ES"/>
      </w:rPr>
    </w:pPr>
    <w:r w:rsidRPr="00E70507">
      <w:rPr>
        <w:lang w:val="es-ES"/>
      </w:rPr>
      <w:t>G/SPS/N/USA/3163/Add.1</w:t>
    </w:r>
  </w:p>
  <w:p w:rsidR="00E70507" w:rsidRPr="00E70507" w:rsidRDefault="00E70507" w:rsidP="00E70507">
    <w:pPr>
      <w:pStyle w:val="Header"/>
      <w:pBdr>
        <w:bottom w:val="single" w:sz="4" w:space="1" w:color="auto"/>
      </w:pBdr>
      <w:tabs>
        <w:tab w:val="clear" w:pos="4513"/>
        <w:tab w:val="clear" w:pos="9027"/>
      </w:tabs>
      <w:jc w:val="center"/>
      <w:rPr>
        <w:lang w:val="es-ES"/>
      </w:rPr>
    </w:pPr>
  </w:p>
  <w:p w:rsidR="00E70507" w:rsidRPr="00E70507" w:rsidRDefault="00E70507" w:rsidP="00E70507">
    <w:pPr>
      <w:pStyle w:val="Header"/>
      <w:pBdr>
        <w:bottom w:val="single" w:sz="4" w:space="1" w:color="auto"/>
      </w:pBdr>
      <w:tabs>
        <w:tab w:val="clear" w:pos="4513"/>
        <w:tab w:val="clear" w:pos="9027"/>
      </w:tabs>
      <w:jc w:val="center"/>
    </w:pPr>
    <w:r w:rsidRPr="00E70507">
      <w:t xml:space="preserve">- </w:t>
    </w:r>
    <w:r w:rsidRPr="00E70507">
      <w:fldChar w:fldCharType="begin"/>
    </w:r>
    <w:r w:rsidRPr="00E70507">
      <w:instrText xml:space="preserve"> PAGE </w:instrText>
    </w:r>
    <w:r w:rsidRPr="00E70507">
      <w:fldChar w:fldCharType="separate"/>
    </w:r>
    <w:r w:rsidRPr="00E70507">
      <w:rPr>
        <w:noProof/>
      </w:rPr>
      <w:t>2</w:t>
    </w:r>
    <w:r w:rsidRPr="00E70507">
      <w:fldChar w:fldCharType="end"/>
    </w:r>
    <w:r w:rsidRPr="00E70507">
      <w:t xml:space="preserve"> -</w:t>
    </w:r>
  </w:p>
  <w:p w:rsidR="00AD0FDA" w:rsidRPr="00E70507" w:rsidRDefault="00AD0FDA" w:rsidP="00E705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5FC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70507" w:rsidP="0081481D">
          <w:pPr>
            <w:jc w:val="right"/>
            <w:rPr>
              <w:b/>
              <w:color w:val="FF0000"/>
              <w:szCs w:val="16"/>
            </w:rPr>
          </w:pPr>
          <w:r>
            <w:rPr>
              <w:b/>
              <w:color w:val="FF0000"/>
              <w:szCs w:val="16"/>
            </w:rPr>
            <w:t xml:space="preserve"> </w:t>
          </w:r>
        </w:p>
      </w:tc>
    </w:tr>
    <w:bookmarkEnd w:id="22"/>
    <w:tr w:rsidR="002C5FCC" w:rsidTr="00B13A58">
      <w:trPr>
        <w:trHeight w:val="213"/>
        <w:jc w:val="center"/>
      </w:trPr>
      <w:tc>
        <w:tcPr>
          <w:tcW w:w="3794" w:type="dxa"/>
          <w:vMerge w:val="restart"/>
          <w:shd w:val="clear" w:color="auto" w:fill="FFFFFF"/>
          <w:tcMar>
            <w:left w:w="0" w:type="dxa"/>
            <w:right w:w="0" w:type="dxa"/>
          </w:tcMar>
        </w:tcPr>
        <w:p w:rsidR="00ED54E0" w:rsidRPr="00AD0FDA" w:rsidRDefault="00380B8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219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C5FCC" w:rsidRPr="00E70507"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70507" w:rsidRDefault="00E70507" w:rsidP="0081481D">
          <w:pPr>
            <w:jc w:val="right"/>
            <w:rPr>
              <w:b/>
              <w:szCs w:val="16"/>
              <w:lang w:val="es-ES"/>
            </w:rPr>
          </w:pPr>
          <w:bookmarkStart w:id="23" w:name="bmkSymbols"/>
          <w:r>
            <w:rPr>
              <w:b/>
              <w:szCs w:val="16"/>
              <w:lang w:val="es-ES"/>
            </w:rPr>
            <w:t>G/SPS/N/USA/3163/Add.1</w:t>
          </w:r>
        </w:p>
        <w:bookmarkEnd w:id="23"/>
        <w:p w:rsidR="00AD0FDA" w:rsidRPr="00380B85" w:rsidRDefault="00AD0FDA" w:rsidP="0081481D">
          <w:pPr>
            <w:jc w:val="right"/>
            <w:rPr>
              <w:b/>
              <w:szCs w:val="16"/>
              <w:lang w:val="es-ES"/>
            </w:rPr>
          </w:pPr>
        </w:p>
      </w:tc>
    </w:tr>
    <w:tr w:rsidR="002C5FCC" w:rsidRPr="00E70507" w:rsidTr="00B13A58">
      <w:trPr>
        <w:trHeight w:val="240"/>
        <w:jc w:val="center"/>
      </w:trPr>
      <w:tc>
        <w:tcPr>
          <w:tcW w:w="3794" w:type="dxa"/>
          <w:vMerge/>
          <w:shd w:val="clear" w:color="auto" w:fill="FFFFFF"/>
          <w:tcMar>
            <w:left w:w="108" w:type="dxa"/>
            <w:right w:w="108" w:type="dxa"/>
          </w:tcMar>
          <w:vAlign w:val="center"/>
        </w:tcPr>
        <w:p w:rsidR="00ED54E0" w:rsidRPr="00380B85" w:rsidRDefault="00ED54E0" w:rsidP="0081481D">
          <w:pPr>
            <w:rPr>
              <w:lang w:val="es-ES"/>
            </w:rPr>
          </w:pPr>
        </w:p>
      </w:tc>
      <w:tc>
        <w:tcPr>
          <w:tcW w:w="5448" w:type="dxa"/>
          <w:gridSpan w:val="2"/>
          <w:shd w:val="clear" w:color="auto" w:fill="FFFFFF"/>
          <w:tcMar>
            <w:left w:w="108" w:type="dxa"/>
            <w:right w:w="108" w:type="dxa"/>
          </w:tcMar>
          <w:vAlign w:val="center"/>
        </w:tcPr>
        <w:p w:rsidR="00ED54E0" w:rsidRPr="00380B85" w:rsidRDefault="005C449F" w:rsidP="0081481D">
          <w:pPr>
            <w:jc w:val="right"/>
            <w:rPr>
              <w:szCs w:val="16"/>
              <w:lang w:val="es-ES"/>
            </w:rPr>
          </w:pPr>
          <w:bookmarkStart w:id="24" w:name="bmkDate"/>
          <w:bookmarkStart w:id="25" w:name="spsDateDistribution"/>
          <w:bookmarkEnd w:id="24"/>
          <w:bookmarkEnd w:id="25"/>
          <w:r>
            <w:rPr>
              <w:szCs w:val="16"/>
              <w:lang w:val="es-ES"/>
            </w:rPr>
            <w:t>16 November 2020</w:t>
          </w:r>
        </w:p>
      </w:tc>
    </w:tr>
    <w:tr w:rsidR="002C5FC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380B85" w:rsidP="0081481D">
          <w:pPr>
            <w:jc w:val="left"/>
            <w:rPr>
              <w:b/>
            </w:rPr>
          </w:pPr>
          <w:bookmarkStart w:id="26" w:name="bmkSerial"/>
          <w:r w:rsidRPr="00934B4C">
            <w:rPr>
              <w:color w:val="FF0000"/>
              <w:szCs w:val="16"/>
            </w:rPr>
            <w:t>(</w:t>
          </w:r>
          <w:bookmarkStart w:id="27" w:name="spsSerialNumber"/>
          <w:bookmarkEnd w:id="27"/>
          <w:r w:rsidR="005C449F">
            <w:rPr>
              <w:color w:val="FF0000"/>
              <w:szCs w:val="16"/>
            </w:rPr>
            <w:t>20-</w:t>
          </w:r>
          <w:r w:rsidR="00FE1B82">
            <w:rPr>
              <w:color w:val="FF0000"/>
              <w:szCs w:val="16"/>
            </w:rPr>
            <w:t>8199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380B8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C5FC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705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7050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1E2802">
      <w:start w:val="1"/>
      <w:numFmt w:val="decimal"/>
      <w:pStyle w:val="SummaryText"/>
      <w:lvlText w:val="%1."/>
      <w:lvlJc w:val="left"/>
      <w:pPr>
        <w:ind w:left="360" w:hanging="360"/>
      </w:pPr>
    </w:lvl>
    <w:lvl w:ilvl="1" w:tplc="31E48142" w:tentative="1">
      <w:start w:val="1"/>
      <w:numFmt w:val="lowerLetter"/>
      <w:lvlText w:val="%2."/>
      <w:lvlJc w:val="left"/>
      <w:pPr>
        <w:ind w:left="1080" w:hanging="360"/>
      </w:pPr>
    </w:lvl>
    <w:lvl w:ilvl="2" w:tplc="44B2ABEA" w:tentative="1">
      <w:start w:val="1"/>
      <w:numFmt w:val="lowerRoman"/>
      <w:lvlText w:val="%3."/>
      <w:lvlJc w:val="right"/>
      <w:pPr>
        <w:ind w:left="1800" w:hanging="180"/>
      </w:pPr>
    </w:lvl>
    <w:lvl w:ilvl="3" w:tplc="CF7A2C06" w:tentative="1">
      <w:start w:val="1"/>
      <w:numFmt w:val="decimal"/>
      <w:lvlText w:val="%4."/>
      <w:lvlJc w:val="left"/>
      <w:pPr>
        <w:ind w:left="2520" w:hanging="360"/>
      </w:pPr>
    </w:lvl>
    <w:lvl w:ilvl="4" w:tplc="6D20EA1A" w:tentative="1">
      <w:start w:val="1"/>
      <w:numFmt w:val="lowerLetter"/>
      <w:lvlText w:val="%5."/>
      <w:lvlJc w:val="left"/>
      <w:pPr>
        <w:ind w:left="3240" w:hanging="360"/>
      </w:pPr>
    </w:lvl>
    <w:lvl w:ilvl="5" w:tplc="6BA63808" w:tentative="1">
      <w:start w:val="1"/>
      <w:numFmt w:val="lowerRoman"/>
      <w:lvlText w:val="%6."/>
      <w:lvlJc w:val="right"/>
      <w:pPr>
        <w:ind w:left="3960" w:hanging="180"/>
      </w:pPr>
    </w:lvl>
    <w:lvl w:ilvl="6" w:tplc="EE34C828" w:tentative="1">
      <w:start w:val="1"/>
      <w:numFmt w:val="decimal"/>
      <w:lvlText w:val="%7."/>
      <w:lvlJc w:val="left"/>
      <w:pPr>
        <w:ind w:left="4680" w:hanging="360"/>
      </w:pPr>
    </w:lvl>
    <w:lvl w:ilvl="7" w:tplc="3EC2F808" w:tentative="1">
      <w:start w:val="1"/>
      <w:numFmt w:val="lowerLetter"/>
      <w:lvlText w:val="%8."/>
      <w:lvlJc w:val="left"/>
      <w:pPr>
        <w:ind w:left="5400" w:hanging="360"/>
      </w:pPr>
    </w:lvl>
    <w:lvl w:ilvl="8" w:tplc="DB76C6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2516"/>
    <w:rsid w:val="00213B9B"/>
    <w:rsid w:val="00233408"/>
    <w:rsid w:val="0027067B"/>
    <w:rsid w:val="002C5FCC"/>
    <w:rsid w:val="002F1872"/>
    <w:rsid w:val="00312AB5"/>
    <w:rsid w:val="00350C33"/>
    <w:rsid w:val="003572B4"/>
    <w:rsid w:val="00361102"/>
    <w:rsid w:val="00366F84"/>
    <w:rsid w:val="00380B85"/>
    <w:rsid w:val="00467032"/>
    <w:rsid w:val="0046754A"/>
    <w:rsid w:val="004F203A"/>
    <w:rsid w:val="005336B8"/>
    <w:rsid w:val="00547B5F"/>
    <w:rsid w:val="005B04B9"/>
    <w:rsid w:val="005B68C7"/>
    <w:rsid w:val="005B7054"/>
    <w:rsid w:val="005C449F"/>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70507"/>
    <w:rsid w:val="00E76BFA"/>
    <w:rsid w:val="00EA5D4F"/>
    <w:rsid w:val="00EB6C56"/>
    <w:rsid w:val="00ED54E0"/>
    <w:rsid w:val="00EF29E8"/>
    <w:rsid w:val="00F32397"/>
    <w:rsid w:val="00F342EB"/>
    <w:rsid w:val="00F40595"/>
    <w:rsid w:val="00FA5EBC"/>
    <w:rsid w:val="00FD224A"/>
    <w:rsid w:val="00FE1B82"/>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D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38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spsenquirypoint@fas.usd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uan.A.Roman@usd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2020-11-13T12:00:00Z</dcterms:created>
  <dcterms:modified xsi:type="dcterms:W3CDTF">2020-11-16T11:37:00Z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G/SPS/N/USA/3163/Add.1</vt:lpwstr>
  </property>
  <property fmtid="{D5CDD505-2E9C-101B-9397-08002B2CF9AE}" pid="3" name="TitusGUID">
    <vt:lpwstr>b1eaec7b-a502-4ec8-b7ad-66dd75831f6b</vt:lpwstr>
  </property>
  <property fmtid="{D5CDD505-2E9C-101B-9397-08002B2CF9AE}" pid="4" name="WTOCLASSIFICATION">
    <vt:lpwstr>WTO OFFICIAL</vt:lpwstr>
  </property>
</Properties>
</file>