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45AB" w14:textId="77777777" w:rsidR="00EA4725" w:rsidRPr="00441372" w:rsidRDefault="0096654D"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42870" w14:paraId="09D73AA1" w14:textId="77777777" w:rsidTr="00F3021D">
        <w:tc>
          <w:tcPr>
            <w:tcW w:w="707" w:type="dxa"/>
            <w:tcBorders>
              <w:bottom w:val="single" w:sz="6" w:space="0" w:color="auto"/>
            </w:tcBorders>
            <w:shd w:val="clear" w:color="auto" w:fill="auto"/>
          </w:tcPr>
          <w:p w14:paraId="612C706F" w14:textId="77777777" w:rsidR="00EA4725" w:rsidRPr="00441372" w:rsidRDefault="0096654D" w:rsidP="00441372">
            <w:pPr>
              <w:spacing w:before="120" w:after="120"/>
              <w:jc w:val="left"/>
            </w:pPr>
            <w:r w:rsidRPr="00441372">
              <w:rPr>
                <w:b/>
              </w:rPr>
              <w:t>1.</w:t>
            </w:r>
          </w:p>
        </w:tc>
        <w:tc>
          <w:tcPr>
            <w:tcW w:w="8320" w:type="dxa"/>
            <w:tcBorders>
              <w:bottom w:val="single" w:sz="6" w:space="0" w:color="auto"/>
            </w:tcBorders>
            <w:shd w:val="clear" w:color="auto" w:fill="auto"/>
          </w:tcPr>
          <w:p w14:paraId="00E23ED3" w14:textId="77777777" w:rsidR="00EA4725" w:rsidRPr="00441372" w:rsidRDefault="009665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0290D8BB" w14:textId="77777777" w:rsidR="00EA4725" w:rsidRPr="00441372" w:rsidRDefault="009665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42870" w14:paraId="7CF7257B" w14:textId="77777777" w:rsidTr="00F3021D">
        <w:tc>
          <w:tcPr>
            <w:tcW w:w="707" w:type="dxa"/>
            <w:tcBorders>
              <w:top w:val="single" w:sz="6" w:space="0" w:color="auto"/>
              <w:bottom w:val="single" w:sz="6" w:space="0" w:color="auto"/>
            </w:tcBorders>
            <w:shd w:val="clear" w:color="auto" w:fill="auto"/>
          </w:tcPr>
          <w:p w14:paraId="20F0F669" w14:textId="77777777" w:rsidR="00EA4725" w:rsidRPr="00441372" w:rsidRDefault="009665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29E305" w14:textId="77777777" w:rsidR="00EA4725" w:rsidRPr="00441372" w:rsidRDefault="0096654D"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042870" w14:paraId="7B5AE73F" w14:textId="77777777" w:rsidTr="00F3021D">
        <w:tc>
          <w:tcPr>
            <w:tcW w:w="707" w:type="dxa"/>
            <w:tcBorders>
              <w:top w:val="single" w:sz="6" w:space="0" w:color="auto"/>
              <w:bottom w:val="single" w:sz="6" w:space="0" w:color="auto"/>
            </w:tcBorders>
            <w:shd w:val="clear" w:color="auto" w:fill="auto"/>
          </w:tcPr>
          <w:p w14:paraId="3065EAC0" w14:textId="77777777" w:rsidR="00EA4725" w:rsidRPr="00441372" w:rsidRDefault="009665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EBA662" w14:textId="77777777" w:rsidR="00EA4725" w:rsidRPr="00441372" w:rsidRDefault="009665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Rice, grain;</w:t>
            </w:r>
            <w:r>
              <w:t xml:space="preserve"> </w:t>
            </w:r>
            <w:r w:rsidRPr="0065690F">
              <w:t>Rice, straw</w:t>
            </w:r>
            <w:bookmarkStart w:id="7" w:name="sps3a"/>
            <w:bookmarkEnd w:id="7"/>
          </w:p>
        </w:tc>
      </w:tr>
      <w:tr w:rsidR="00042870" w14:paraId="160FDA15" w14:textId="77777777" w:rsidTr="00F3021D">
        <w:tc>
          <w:tcPr>
            <w:tcW w:w="707" w:type="dxa"/>
            <w:tcBorders>
              <w:top w:val="single" w:sz="6" w:space="0" w:color="auto"/>
              <w:bottom w:val="single" w:sz="6" w:space="0" w:color="auto"/>
            </w:tcBorders>
            <w:shd w:val="clear" w:color="auto" w:fill="auto"/>
          </w:tcPr>
          <w:p w14:paraId="6966606F" w14:textId="77777777" w:rsidR="00EA4725" w:rsidRPr="00441372" w:rsidRDefault="009665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78E689B" w14:textId="77777777" w:rsidR="00EA4725" w:rsidRPr="00441372" w:rsidRDefault="009665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D4FB376" w14:textId="77777777" w:rsidR="00EA4725" w:rsidRPr="00441372" w:rsidRDefault="009665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A495B4" w14:textId="77777777" w:rsidR="00EA4725" w:rsidRPr="00441372" w:rsidRDefault="0096654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42870" w14:paraId="3238D42A" w14:textId="77777777" w:rsidTr="00F3021D">
        <w:tc>
          <w:tcPr>
            <w:tcW w:w="707" w:type="dxa"/>
            <w:tcBorders>
              <w:top w:val="single" w:sz="6" w:space="0" w:color="auto"/>
              <w:bottom w:val="single" w:sz="6" w:space="0" w:color="auto"/>
            </w:tcBorders>
            <w:shd w:val="clear" w:color="auto" w:fill="auto"/>
          </w:tcPr>
          <w:p w14:paraId="792E1A3D" w14:textId="77777777" w:rsidR="00EA4725" w:rsidRPr="00441372" w:rsidRDefault="009665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B1825A" w14:textId="77777777" w:rsidR="00EA4725" w:rsidRPr="00441372" w:rsidRDefault="0096654D" w:rsidP="00441372">
            <w:pPr>
              <w:spacing w:before="120" w:after="120"/>
            </w:pPr>
            <w:bookmarkStart w:id="15" w:name="X_SPS_Reg_5A"/>
            <w:r w:rsidRPr="00441372">
              <w:rPr>
                <w:b/>
              </w:rPr>
              <w:t>Title of the notified document</w:t>
            </w:r>
            <w:bookmarkEnd w:id="15"/>
            <w:r w:rsidRPr="00441372">
              <w:rPr>
                <w:b/>
              </w:rPr>
              <w:t>:</w:t>
            </w:r>
            <w:r w:rsidRPr="0065690F">
              <w:t xml:space="preserve"> Thiamethoxam; Pesticide Tolerances for Emergency Exemptions. Final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4CE2C1FD" w14:textId="77777777" w:rsidR="00EA4725" w:rsidRPr="00441372" w:rsidRDefault="00FA0B11" w:rsidP="00441372">
            <w:pPr>
              <w:spacing w:after="120"/>
            </w:pPr>
            <w:hyperlink r:id="rId7" w:tgtFrame="_blank" w:history="1">
              <w:r w:rsidR="0096654D" w:rsidRPr="00441372">
                <w:rPr>
                  <w:color w:val="0000FF"/>
                  <w:u w:val="single"/>
                </w:rPr>
                <w:t>https://www.govinfo.gov/content/pkg/FR-2019-10-07/html/2019-21539.htm</w:t>
              </w:r>
            </w:hyperlink>
            <w:bookmarkStart w:id="21" w:name="sps5d"/>
            <w:bookmarkEnd w:id="21"/>
          </w:p>
        </w:tc>
      </w:tr>
      <w:tr w:rsidR="00042870" w14:paraId="550AFD49" w14:textId="77777777" w:rsidTr="00F3021D">
        <w:tc>
          <w:tcPr>
            <w:tcW w:w="707" w:type="dxa"/>
            <w:tcBorders>
              <w:top w:val="single" w:sz="6" w:space="0" w:color="auto"/>
              <w:bottom w:val="single" w:sz="6" w:space="0" w:color="auto"/>
            </w:tcBorders>
            <w:shd w:val="clear" w:color="auto" w:fill="auto"/>
          </w:tcPr>
          <w:p w14:paraId="49300D26" w14:textId="77777777" w:rsidR="00EA4725" w:rsidRPr="00441372" w:rsidRDefault="009665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7545FE" w14:textId="77777777" w:rsidR="00EA4725" w:rsidRPr="00441372" w:rsidRDefault="0096654D" w:rsidP="00441372">
            <w:pPr>
              <w:spacing w:before="120" w:after="120"/>
            </w:pPr>
            <w:bookmarkStart w:id="22" w:name="X_SPS_Reg_6A"/>
            <w:r w:rsidRPr="00441372">
              <w:rPr>
                <w:b/>
              </w:rPr>
              <w:t>Description of content</w:t>
            </w:r>
            <w:bookmarkEnd w:id="22"/>
            <w:r w:rsidRPr="00441372">
              <w:rPr>
                <w:b/>
              </w:rPr>
              <w:t>:</w:t>
            </w:r>
            <w:r w:rsidRPr="0065690F">
              <w:t xml:space="preserve"> This regulation establishes time-limited tolerances for residues of thiamethoxam in or on rice. This action is in response to EPA's granting of an emergency exemption under the Federal Insecticide, Fungicide, and Rodenticide Act (FIFRA) authorizing use of the pesticide on rice. This regulation establishes a maximum permissible level for residues of thiamethoxam in or on these commodities. The time-limited tolerances expire on 31 December 2024. This action is also associated with the utilization of a crisis exemption under the FIFRA authorizing use of the pesticide on rice.</w:t>
            </w:r>
            <w:bookmarkStart w:id="23" w:name="sps6a"/>
            <w:bookmarkEnd w:id="23"/>
          </w:p>
        </w:tc>
      </w:tr>
      <w:tr w:rsidR="00042870" w14:paraId="481EE10C" w14:textId="77777777" w:rsidTr="00F3021D">
        <w:tc>
          <w:tcPr>
            <w:tcW w:w="707" w:type="dxa"/>
            <w:tcBorders>
              <w:top w:val="single" w:sz="6" w:space="0" w:color="auto"/>
              <w:bottom w:val="single" w:sz="6" w:space="0" w:color="auto"/>
            </w:tcBorders>
            <w:shd w:val="clear" w:color="auto" w:fill="auto"/>
          </w:tcPr>
          <w:p w14:paraId="21A3B575" w14:textId="77777777" w:rsidR="00EA4725" w:rsidRPr="00441372" w:rsidRDefault="009665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751E7A" w14:textId="77777777" w:rsidR="00EA4725" w:rsidRPr="00441372" w:rsidRDefault="009665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42870" w14:paraId="1EC3F152" w14:textId="77777777" w:rsidTr="00F3021D">
        <w:tc>
          <w:tcPr>
            <w:tcW w:w="707" w:type="dxa"/>
            <w:tcBorders>
              <w:top w:val="single" w:sz="6" w:space="0" w:color="auto"/>
              <w:bottom w:val="single" w:sz="6" w:space="0" w:color="auto"/>
            </w:tcBorders>
            <w:shd w:val="clear" w:color="auto" w:fill="auto"/>
          </w:tcPr>
          <w:p w14:paraId="63AC6213" w14:textId="77777777" w:rsidR="00EA4725" w:rsidRPr="00441372" w:rsidRDefault="009665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3B4F23" w14:textId="77777777" w:rsidR="00EA4725" w:rsidRPr="00441372" w:rsidRDefault="009665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957E28E" w14:textId="77777777" w:rsidR="00EA4725" w:rsidRPr="00441372" w:rsidRDefault="0096654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B9B508D" w14:textId="77777777" w:rsidR="00EA4725" w:rsidRPr="00441372" w:rsidRDefault="0096654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6E31CD" w14:textId="77777777" w:rsidR="00EA4725" w:rsidRPr="00441372" w:rsidRDefault="0096654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79539F" w14:textId="77777777" w:rsidR="00EA4725" w:rsidRPr="00441372" w:rsidRDefault="009665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F89E5E8" w14:textId="77777777" w:rsidR="00EA4725" w:rsidRPr="00441372" w:rsidRDefault="009665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845EBBF" w14:textId="77777777" w:rsidR="00EA4725" w:rsidRPr="00441372" w:rsidRDefault="0096654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D71B89B" w14:textId="77777777" w:rsidR="00EA4725" w:rsidRPr="00441372" w:rsidRDefault="009665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42870" w14:paraId="4F622655" w14:textId="77777777" w:rsidTr="00F3021D">
        <w:tc>
          <w:tcPr>
            <w:tcW w:w="707" w:type="dxa"/>
            <w:tcBorders>
              <w:top w:val="single" w:sz="6" w:space="0" w:color="auto"/>
              <w:bottom w:val="single" w:sz="6" w:space="0" w:color="auto"/>
            </w:tcBorders>
            <w:shd w:val="clear" w:color="auto" w:fill="auto"/>
          </w:tcPr>
          <w:p w14:paraId="5E0D968D" w14:textId="77777777" w:rsidR="00EA4725" w:rsidRPr="00441372" w:rsidRDefault="009665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558F2A" w14:textId="77777777" w:rsidR="00EA4725" w:rsidRPr="00441372" w:rsidRDefault="0096654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42870" w14:paraId="3A1BE238" w14:textId="77777777" w:rsidTr="00F3021D">
        <w:tc>
          <w:tcPr>
            <w:tcW w:w="707" w:type="dxa"/>
            <w:tcBorders>
              <w:top w:val="single" w:sz="6" w:space="0" w:color="auto"/>
              <w:bottom w:val="single" w:sz="6" w:space="0" w:color="auto"/>
            </w:tcBorders>
            <w:shd w:val="clear" w:color="auto" w:fill="auto"/>
          </w:tcPr>
          <w:p w14:paraId="03657030" w14:textId="77777777" w:rsidR="00EA4725" w:rsidRPr="00441372" w:rsidRDefault="009665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8D84BA" w14:textId="77777777" w:rsidR="00EA4725" w:rsidRPr="00441372" w:rsidRDefault="0096654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October 2019</w:t>
            </w:r>
            <w:bookmarkStart w:id="59" w:name="sps10a"/>
            <w:bookmarkEnd w:id="59"/>
          </w:p>
          <w:p w14:paraId="0129C29E" w14:textId="77777777" w:rsidR="00EA4725" w:rsidRPr="00441372" w:rsidRDefault="0096654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7 October 2019</w:t>
            </w:r>
            <w:bookmarkStart w:id="61" w:name="sps10bisa"/>
            <w:bookmarkEnd w:id="61"/>
          </w:p>
        </w:tc>
      </w:tr>
      <w:tr w:rsidR="00042870" w14:paraId="03C9DB03" w14:textId="77777777" w:rsidTr="00F3021D">
        <w:tc>
          <w:tcPr>
            <w:tcW w:w="707" w:type="dxa"/>
            <w:tcBorders>
              <w:top w:val="single" w:sz="6" w:space="0" w:color="auto"/>
              <w:bottom w:val="single" w:sz="6" w:space="0" w:color="auto"/>
            </w:tcBorders>
            <w:shd w:val="clear" w:color="auto" w:fill="auto"/>
          </w:tcPr>
          <w:p w14:paraId="5AC2485F" w14:textId="77777777" w:rsidR="00EA4725" w:rsidRPr="00441372" w:rsidRDefault="009665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5F5B7F" w14:textId="77777777" w:rsidR="00EA4725" w:rsidRPr="00441372" w:rsidRDefault="0096654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7 October 2019</w:t>
            </w:r>
            <w:bookmarkStart w:id="65" w:name="sps11a"/>
            <w:bookmarkEnd w:id="65"/>
          </w:p>
          <w:p w14:paraId="6746020F" w14:textId="77777777" w:rsidR="00EA4725" w:rsidRPr="00441372" w:rsidRDefault="0096654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42870" w14:paraId="1DCFD3E1" w14:textId="77777777" w:rsidTr="00F3021D">
        <w:tc>
          <w:tcPr>
            <w:tcW w:w="707" w:type="dxa"/>
            <w:tcBorders>
              <w:top w:val="single" w:sz="6" w:space="0" w:color="auto"/>
              <w:bottom w:val="single" w:sz="6" w:space="0" w:color="auto"/>
            </w:tcBorders>
            <w:shd w:val="clear" w:color="auto" w:fill="auto"/>
          </w:tcPr>
          <w:p w14:paraId="71E3A23B" w14:textId="77777777" w:rsidR="00EA4725" w:rsidRPr="00441372" w:rsidRDefault="009665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D3AEB7" w14:textId="77777777" w:rsidR="00EA4725" w:rsidRPr="00441372" w:rsidRDefault="0096654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7E270EF" w14:textId="77777777" w:rsidR="00EA4725" w:rsidRPr="00441372" w:rsidRDefault="0096654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5133B1F" w14:textId="77777777" w:rsidR="00042870" w:rsidRPr="0065690F" w:rsidRDefault="0096654D" w:rsidP="00441372">
            <w:pPr>
              <w:spacing w:after="120"/>
            </w:pPr>
            <w:r w:rsidRPr="0065690F">
              <w:t>Michael L. Goodis, P.E., Director, Registration Division (7505P), Office of Pesticide Programs, Environmental Protection Agency, 1200 Pennsylvania Ave. NW., Washington, DC 20460-0001; Main telephone number: +(703) 305 7090; E-mail: RDFRNotices@epa.gov</w:t>
            </w:r>
            <w:bookmarkStart w:id="79" w:name="sps12d"/>
            <w:bookmarkEnd w:id="79"/>
          </w:p>
        </w:tc>
      </w:tr>
      <w:tr w:rsidR="00042870" w14:paraId="503BB4C6" w14:textId="77777777" w:rsidTr="00F3021D">
        <w:tc>
          <w:tcPr>
            <w:tcW w:w="707" w:type="dxa"/>
            <w:tcBorders>
              <w:top w:val="single" w:sz="6" w:space="0" w:color="auto"/>
            </w:tcBorders>
            <w:shd w:val="clear" w:color="auto" w:fill="auto"/>
          </w:tcPr>
          <w:p w14:paraId="49001A62" w14:textId="77777777" w:rsidR="00EA4725" w:rsidRPr="00441372" w:rsidRDefault="009665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00EB8F" w14:textId="77777777" w:rsidR="00EA4725" w:rsidRPr="00441372" w:rsidRDefault="0096654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2598B24" w14:textId="77777777" w:rsidR="00EA4725" w:rsidRPr="0065690F" w:rsidRDefault="00FA0B11" w:rsidP="00F3021D">
            <w:pPr>
              <w:keepNext/>
              <w:keepLines/>
              <w:spacing w:after="120"/>
              <w:rPr>
                <w:bCs/>
              </w:rPr>
            </w:pPr>
            <w:hyperlink r:id="rId8" w:tgtFrame="_blank" w:history="1">
              <w:r w:rsidR="0096654D" w:rsidRPr="0065690F">
                <w:rPr>
                  <w:bCs/>
                  <w:color w:val="0000FF"/>
                  <w:u w:val="single"/>
                </w:rPr>
                <w:t>https://www.govinfo.gov/content/pkg/FR-2019-10-07/html/2019-21539.htm</w:t>
              </w:r>
            </w:hyperlink>
            <w:bookmarkStart w:id="86" w:name="sps13c"/>
            <w:bookmarkEnd w:id="86"/>
          </w:p>
        </w:tc>
      </w:tr>
    </w:tbl>
    <w:p w14:paraId="1D9301D3" w14:textId="77777777" w:rsidR="007141CF" w:rsidRPr="00441372" w:rsidRDefault="007141CF" w:rsidP="00441372"/>
    <w:sectPr w:rsidR="007141CF" w:rsidRPr="00441372" w:rsidSect="004805E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AF15A" w14:textId="77777777" w:rsidR="00AB5F1A" w:rsidRDefault="0096654D">
      <w:r>
        <w:separator/>
      </w:r>
    </w:p>
  </w:endnote>
  <w:endnote w:type="continuationSeparator" w:id="0">
    <w:p w14:paraId="2B48F9E2" w14:textId="77777777" w:rsidR="00AB5F1A" w:rsidRDefault="0096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C295" w14:textId="77777777" w:rsidR="00EA4725" w:rsidRPr="004805ED" w:rsidRDefault="004805ED" w:rsidP="004805ED">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2317" w14:textId="77777777" w:rsidR="00EA4725" w:rsidRPr="004805ED" w:rsidRDefault="004805ED" w:rsidP="004805ED">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D892" w14:textId="77777777" w:rsidR="00C863EB" w:rsidRPr="00441372" w:rsidRDefault="0096654D"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B2BA" w14:textId="77777777" w:rsidR="00AB5F1A" w:rsidRDefault="0096654D">
      <w:r>
        <w:separator/>
      </w:r>
    </w:p>
  </w:footnote>
  <w:footnote w:type="continuationSeparator" w:id="0">
    <w:p w14:paraId="3CBD4589" w14:textId="77777777" w:rsidR="00AB5F1A" w:rsidRDefault="0096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D67A" w14:textId="77777777" w:rsidR="004805ED" w:rsidRPr="004805ED" w:rsidRDefault="004805ED" w:rsidP="004805ED">
    <w:pPr>
      <w:pStyle w:val="Encabezado"/>
      <w:pBdr>
        <w:bottom w:val="single" w:sz="4" w:space="1" w:color="auto"/>
      </w:pBdr>
      <w:tabs>
        <w:tab w:val="clear" w:pos="4513"/>
        <w:tab w:val="clear" w:pos="9027"/>
      </w:tabs>
      <w:jc w:val="center"/>
    </w:pPr>
    <w:r w:rsidRPr="004805ED">
      <w:t>G/SPS/N/USA/3124</w:t>
    </w:r>
  </w:p>
  <w:p w14:paraId="3925C69C" w14:textId="77777777" w:rsidR="004805ED" w:rsidRPr="004805ED" w:rsidRDefault="004805ED" w:rsidP="004805ED">
    <w:pPr>
      <w:pStyle w:val="Encabezado"/>
      <w:pBdr>
        <w:bottom w:val="single" w:sz="4" w:space="1" w:color="auto"/>
      </w:pBdr>
      <w:tabs>
        <w:tab w:val="clear" w:pos="4513"/>
        <w:tab w:val="clear" w:pos="9027"/>
      </w:tabs>
      <w:jc w:val="center"/>
    </w:pPr>
  </w:p>
  <w:p w14:paraId="794122AA" w14:textId="77777777" w:rsidR="004805ED" w:rsidRPr="004805ED" w:rsidRDefault="004805ED" w:rsidP="004805ED">
    <w:pPr>
      <w:pStyle w:val="Encabezado"/>
      <w:pBdr>
        <w:bottom w:val="single" w:sz="4" w:space="1" w:color="auto"/>
      </w:pBdr>
      <w:tabs>
        <w:tab w:val="clear" w:pos="4513"/>
        <w:tab w:val="clear" w:pos="9027"/>
      </w:tabs>
      <w:jc w:val="center"/>
    </w:pPr>
    <w:r w:rsidRPr="004805ED">
      <w:t xml:space="preserve">- </w:t>
    </w:r>
    <w:r w:rsidRPr="004805ED">
      <w:fldChar w:fldCharType="begin"/>
    </w:r>
    <w:r w:rsidRPr="004805ED">
      <w:instrText xml:space="preserve"> PAGE </w:instrText>
    </w:r>
    <w:r w:rsidRPr="004805ED">
      <w:fldChar w:fldCharType="separate"/>
    </w:r>
    <w:r w:rsidRPr="004805ED">
      <w:rPr>
        <w:noProof/>
      </w:rPr>
      <w:t>2</w:t>
    </w:r>
    <w:r w:rsidRPr="004805ED">
      <w:fldChar w:fldCharType="end"/>
    </w:r>
    <w:r w:rsidRPr="004805ED">
      <w:t xml:space="preserve"> -</w:t>
    </w:r>
  </w:p>
  <w:p w14:paraId="52DBC559" w14:textId="77777777" w:rsidR="00EA4725" w:rsidRPr="004805ED" w:rsidRDefault="00EA4725" w:rsidP="004805ED">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EE58" w14:textId="77777777" w:rsidR="004805ED" w:rsidRPr="004805ED" w:rsidRDefault="004805ED" w:rsidP="004805ED">
    <w:pPr>
      <w:pStyle w:val="Encabezado"/>
      <w:pBdr>
        <w:bottom w:val="single" w:sz="4" w:space="1" w:color="auto"/>
      </w:pBdr>
      <w:tabs>
        <w:tab w:val="clear" w:pos="4513"/>
        <w:tab w:val="clear" w:pos="9027"/>
      </w:tabs>
      <w:jc w:val="center"/>
    </w:pPr>
    <w:r w:rsidRPr="004805ED">
      <w:t>G/SPS/N/USA/3124</w:t>
    </w:r>
  </w:p>
  <w:p w14:paraId="6AB177DD" w14:textId="77777777" w:rsidR="004805ED" w:rsidRPr="004805ED" w:rsidRDefault="004805ED" w:rsidP="004805ED">
    <w:pPr>
      <w:pStyle w:val="Encabezado"/>
      <w:pBdr>
        <w:bottom w:val="single" w:sz="4" w:space="1" w:color="auto"/>
      </w:pBdr>
      <w:tabs>
        <w:tab w:val="clear" w:pos="4513"/>
        <w:tab w:val="clear" w:pos="9027"/>
      </w:tabs>
      <w:jc w:val="center"/>
    </w:pPr>
  </w:p>
  <w:p w14:paraId="35504795" w14:textId="77777777" w:rsidR="004805ED" w:rsidRPr="004805ED" w:rsidRDefault="004805ED" w:rsidP="004805ED">
    <w:pPr>
      <w:pStyle w:val="Encabezado"/>
      <w:pBdr>
        <w:bottom w:val="single" w:sz="4" w:space="1" w:color="auto"/>
      </w:pBdr>
      <w:tabs>
        <w:tab w:val="clear" w:pos="4513"/>
        <w:tab w:val="clear" w:pos="9027"/>
      </w:tabs>
      <w:jc w:val="center"/>
    </w:pPr>
    <w:r w:rsidRPr="004805ED">
      <w:t xml:space="preserve">- </w:t>
    </w:r>
    <w:r w:rsidRPr="004805ED">
      <w:fldChar w:fldCharType="begin"/>
    </w:r>
    <w:r w:rsidRPr="004805ED">
      <w:instrText xml:space="preserve"> PAGE </w:instrText>
    </w:r>
    <w:r w:rsidRPr="004805ED">
      <w:fldChar w:fldCharType="separate"/>
    </w:r>
    <w:r w:rsidRPr="004805ED">
      <w:rPr>
        <w:noProof/>
      </w:rPr>
      <w:t>2</w:t>
    </w:r>
    <w:r w:rsidRPr="004805ED">
      <w:fldChar w:fldCharType="end"/>
    </w:r>
    <w:r w:rsidRPr="004805ED">
      <w:t xml:space="preserve"> -</w:t>
    </w:r>
  </w:p>
  <w:p w14:paraId="63D6E0FD" w14:textId="77777777" w:rsidR="00EA4725" w:rsidRPr="004805ED" w:rsidRDefault="00EA4725" w:rsidP="004805ED">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2870" w14:paraId="3FB3A94A" w14:textId="77777777" w:rsidTr="00EE3CAF">
      <w:trPr>
        <w:trHeight w:val="240"/>
        <w:jc w:val="center"/>
      </w:trPr>
      <w:tc>
        <w:tcPr>
          <w:tcW w:w="3794" w:type="dxa"/>
          <w:shd w:val="clear" w:color="auto" w:fill="FFFFFF"/>
          <w:tcMar>
            <w:left w:w="108" w:type="dxa"/>
            <w:right w:w="108" w:type="dxa"/>
          </w:tcMar>
          <w:vAlign w:val="center"/>
        </w:tcPr>
        <w:p w14:paraId="350586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156440" w14:textId="77777777" w:rsidR="00ED54E0" w:rsidRPr="00EA4725" w:rsidRDefault="004805ED" w:rsidP="00422B6F">
          <w:pPr>
            <w:jc w:val="right"/>
            <w:rPr>
              <w:b/>
              <w:color w:val="FF0000"/>
              <w:szCs w:val="16"/>
            </w:rPr>
          </w:pPr>
          <w:r>
            <w:rPr>
              <w:b/>
              <w:color w:val="FF0000"/>
              <w:szCs w:val="16"/>
            </w:rPr>
            <w:t xml:space="preserve"> </w:t>
          </w:r>
        </w:p>
      </w:tc>
    </w:tr>
    <w:bookmarkEnd w:id="87"/>
    <w:tr w:rsidR="00042870" w14:paraId="4506D1D3" w14:textId="77777777" w:rsidTr="00EE3CAF">
      <w:trPr>
        <w:trHeight w:val="213"/>
        <w:jc w:val="center"/>
      </w:trPr>
      <w:tc>
        <w:tcPr>
          <w:tcW w:w="3794" w:type="dxa"/>
          <w:vMerge w:val="restart"/>
          <w:shd w:val="clear" w:color="auto" w:fill="FFFFFF"/>
          <w:tcMar>
            <w:left w:w="0" w:type="dxa"/>
            <w:right w:w="0" w:type="dxa"/>
          </w:tcMar>
        </w:tcPr>
        <w:p w14:paraId="6A726501" w14:textId="77777777" w:rsidR="00ED54E0" w:rsidRPr="00EA4725" w:rsidRDefault="004805ED" w:rsidP="00422B6F">
          <w:pPr>
            <w:jc w:val="left"/>
          </w:pPr>
          <w:r>
            <w:rPr>
              <w:noProof/>
              <w:lang w:eastAsia="en-GB"/>
            </w:rPr>
            <w:drawing>
              <wp:inline distT="0" distB="0" distL="0" distR="0" wp14:anchorId="6F77F55A" wp14:editId="680C65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99D17F" w14:textId="77777777" w:rsidR="00ED54E0" w:rsidRPr="00EA4725" w:rsidRDefault="00ED54E0" w:rsidP="00422B6F">
          <w:pPr>
            <w:jc w:val="right"/>
            <w:rPr>
              <w:b/>
              <w:szCs w:val="16"/>
            </w:rPr>
          </w:pPr>
        </w:p>
      </w:tc>
    </w:tr>
    <w:tr w:rsidR="00042870" w14:paraId="0049D6D3" w14:textId="77777777" w:rsidTr="00EE3CAF">
      <w:trPr>
        <w:trHeight w:val="868"/>
        <w:jc w:val="center"/>
      </w:trPr>
      <w:tc>
        <w:tcPr>
          <w:tcW w:w="3794" w:type="dxa"/>
          <w:vMerge/>
          <w:shd w:val="clear" w:color="auto" w:fill="FFFFFF"/>
          <w:tcMar>
            <w:left w:w="108" w:type="dxa"/>
            <w:right w:w="108" w:type="dxa"/>
          </w:tcMar>
        </w:tcPr>
        <w:p w14:paraId="31AC599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BF55902" w14:textId="77777777" w:rsidR="004805ED" w:rsidRDefault="004805ED" w:rsidP="00656ABC">
          <w:pPr>
            <w:jc w:val="right"/>
            <w:rPr>
              <w:b/>
              <w:szCs w:val="16"/>
            </w:rPr>
          </w:pPr>
          <w:bookmarkStart w:id="88" w:name="bmkSymbols"/>
          <w:r>
            <w:rPr>
              <w:b/>
              <w:szCs w:val="16"/>
            </w:rPr>
            <w:t>G/SPS/N/USA/3124</w:t>
          </w:r>
        </w:p>
        <w:bookmarkEnd w:id="88"/>
        <w:p w14:paraId="4E647E30" w14:textId="77777777" w:rsidR="00656ABC" w:rsidRPr="00EA4725" w:rsidRDefault="00656ABC" w:rsidP="00656ABC">
          <w:pPr>
            <w:jc w:val="right"/>
            <w:rPr>
              <w:b/>
              <w:szCs w:val="16"/>
            </w:rPr>
          </w:pPr>
        </w:p>
      </w:tc>
    </w:tr>
    <w:tr w:rsidR="00042870" w14:paraId="48B20761" w14:textId="77777777" w:rsidTr="00EE3CAF">
      <w:trPr>
        <w:trHeight w:val="240"/>
        <w:jc w:val="center"/>
      </w:trPr>
      <w:tc>
        <w:tcPr>
          <w:tcW w:w="3794" w:type="dxa"/>
          <w:vMerge/>
          <w:shd w:val="clear" w:color="auto" w:fill="FFFFFF"/>
          <w:tcMar>
            <w:left w:w="108" w:type="dxa"/>
            <w:right w:w="108" w:type="dxa"/>
          </w:tcMar>
          <w:vAlign w:val="center"/>
        </w:tcPr>
        <w:p w14:paraId="2BC318E5" w14:textId="77777777" w:rsidR="00ED54E0" w:rsidRPr="00EA4725" w:rsidRDefault="00ED54E0" w:rsidP="00422B6F"/>
      </w:tc>
      <w:tc>
        <w:tcPr>
          <w:tcW w:w="5448" w:type="dxa"/>
          <w:gridSpan w:val="2"/>
          <w:shd w:val="clear" w:color="auto" w:fill="FFFFFF"/>
          <w:tcMar>
            <w:left w:w="108" w:type="dxa"/>
            <w:right w:w="108" w:type="dxa"/>
          </w:tcMar>
          <w:vAlign w:val="center"/>
        </w:tcPr>
        <w:p w14:paraId="769EE487" w14:textId="4351C333" w:rsidR="00ED54E0" w:rsidRPr="00EA4725" w:rsidRDefault="006324F3" w:rsidP="00422B6F">
          <w:pPr>
            <w:jc w:val="right"/>
            <w:rPr>
              <w:szCs w:val="16"/>
            </w:rPr>
          </w:pPr>
          <w:bookmarkStart w:id="89" w:name="spsDateDistribution"/>
          <w:bookmarkStart w:id="90" w:name="bmkDate"/>
          <w:bookmarkEnd w:id="89"/>
          <w:bookmarkEnd w:id="90"/>
          <w:r>
            <w:rPr>
              <w:szCs w:val="16"/>
            </w:rPr>
            <w:t>7 November 2019</w:t>
          </w:r>
        </w:p>
      </w:tc>
    </w:tr>
    <w:tr w:rsidR="00042870" w14:paraId="64BDAE7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D1E349" w14:textId="68F9532A" w:rsidR="00ED54E0" w:rsidRPr="00EA4725" w:rsidRDefault="0096654D" w:rsidP="00422B6F">
          <w:pPr>
            <w:jc w:val="left"/>
            <w:rPr>
              <w:b/>
            </w:rPr>
          </w:pPr>
          <w:bookmarkStart w:id="91" w:name="bmkSerial"/>
          <w:r w:rsidRPr="00441372">
            <w:rPr>
              <w:color w:val="FF0000"/>
              <w:szCs w:val="16"/>
            </w:rPr>
            <w:t>(</w:t>
          </w:r>
          <w:bookmarkStart w:id="92" w:name="spsSerialNumber"/>
          <w:bookmarkEnd w:id="92"/>
          <w:r w:rsidR="006324F3">
            <w:rPr>
              <w:color w:val="FF0000"/>
              <w:szCs w:val="16"/>
            </w:rPr>
            <w:t>19-</w:t>
          </w:r>
          <w:r w:rsidR="00FA0B11">
            <w:rPr>
              <w:color w:val="FF0000"/>
              <w:szCs w:val="16"/>
            </w:rPr>
            <w:t>7560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F095990" w14:textId="77777777" w:rsidR="00ED54E0" w:rsidRPr="00EA4725" w:rsidRDefault="0096654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42870" w14:paraId="2D370B6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DB2488" w14:textId="77777777" w:rsidR="00ED54E0" w:rsidRPr="00EA4725" w:rsidRDefault="004805E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11567AD" w14:textId="77777777" w:rsidR="00ED54E0" w:rsidRPr="00441372" w:rsidRDefault="004805ED" w:rsidP="00EC687E">
          <w:pPr>
            <w:jc w:val="right"/>
            <w:rPr>
              <w:bCs/>
              <w:szCs w:val="18"/>
            </w:rPr>
          </w:pPr>
          <w:bookmarkStart w:id="96" w:name="bmkLanguage"/>
          <w:r>
            <w:rPr>
              <w:bCs/>
              <w:szCs w:val="18"/>
            </w:rPr>
            <w:t>Original: English</w:t>
          </w:r>
          <w:bookmarkEnd w:id="96"/>
        </w:p>
      </w:tc>
    </w:tr>
  </w:tbl>
  <w:p w14:paraId="33BD20B2"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764D92">
      <w:start w:val="1"/>
      <w:numFmt w:val="decimal"/>
      <w:pStyle w:val="SummaryText"/>
      <w:lvlText w:val="%1."/>
      <w:lvlJc w:val="left"/>
      <w:pPr>
        <w:ind w:left="360" w:hanging="360"/>
      </w:pPr>
    </w:lvl>
    <w:lvl w:ilvl="1" w:tplc="4CC8FBCA" w:tentative="1">
      <w:start w:val="1"/>
      <w:numFmt w:val="lowerLetter"/>
      <w:lvlText w:val="%2."/>
      <w:lvlJc w:val="left"/>
      <w:pPr>
        <w:ind w:left="1080" w:hanging="360"/>
      </w:pPr>
    </w:lvl>
    <w:lvl w:ilvl="2" w:tplc="0740661E" w:tentative="1">
      <w:start w:val="1"/>
      <w:numFmt w:val="lowerRoman"/>
      <w:lvlText w:val="%3."/>
      <w:lvlJc w:val="right"/>
      <w:pPr>
        <w:ind w:left="1800" w:hanging="180"/>
      </w:pPr>
    </w:lvl>
    <w:lvl w:ilvl="3" w:tplc="E65016AE" w:tentative="1">
      <w:start w:val="1"/>
      <w:numFmt w:val="decimal"/>
      <w:lvlText w:val="%4."/>
      <w:lvlJc w:val="left"/>
      <w:pPr>
        <w:ind w:left="2520" w:hanging="360"/>
      </w:pPr>
    </w:lvl>
    <w:lvl w:ilvl="4" w:tplc="5F8013A8" w:tentative="1">
      <w:start w:val="1"/>
      <w:numFmt w:val="lowerLetter"/>
      <w:lvlText w:val="%5."/>
      <w:lvlJc w:val="left"/>
      <w:pPr>
        <w:ind w:left="3240" w:hanging="360"/>
      </w:pPr>
    </w:lvl>
    <w:lvl w:ilvl="5" w:tplc="7F16EAD2" w:tentative="1">
      <w:start w:val="1"/>
      <w:numFmt w:val="lowerRoman"/>
      <w:lvlText w:val="%6."/>
      <w:lvlJc w:val="right"/>
      <w:pPr>
        <w:ind w:left="3960" w:hanging="180"/>
      </w:pPr>
    </w:lvl>
    <w:lvl w:ilvl="6" w:tplc="367EC636" w:tentative="1">
      <w:start w:val="1"/>
      <w:numFmt w:val="decimal"/>
      <w:lvlText w:val="%7."/>
      <w:lvlJc w:val="left"/>
      <w:pPr>
        <w:ind w:left="4680" w:hanging="360"/>
      </w:pPr>
    </w:lvl>
    <w:lvl w:ilvl="7" w:tplc="7804B072" w:tentative="1">
      <w:start w:val="1"/>
      <w:numFmt w:val="lowerLetter"/>
      <w:lvlText w:val="%8."/>
      <w:lvlJc w:val="left"/>
      <w:pPr>
        <w:ind w:left="5400" w:hanging="360"/>
      </w:pPr>
    </w:lvl>
    <w:lvl w:ilvl="8" w:tplc="9126C6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2870"/>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05ED"/>
    <w:rsid w:val="004B39D5"/>
    <w:rsid w:val="004E4B52"/>
    <w:rsid w:val="004F203A"/>
    <w:rsid w:val="005336B8"/>
    <w:rsid w:val="00547B5F"/>
    <w:rsid w:val="005B04B9"/>
    <w:rsid w:val="005B68C7"/>
    <w:rsid w:val="005B7054"/>
    <w:rsid w:val="005C04C1"/>
    <w:rsid w:val="005D5981"/>
    <w:rsid w:val="005E6F8D"/>
    <w:rsid w:val="005F30CB"/>
    <w:rsid w:val="00612644"/>
    <w:rsid w:val="006324F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654D"/>
    <w:rsid w:val="009A2161"/>
    <w:rsid w:val="009A6F54"/>
    <w:rsid w:val="00A52B02"/>
    <w:rsid w:val="00A6057A"/>
    <w:rsid w:val="00A62304"/>
    <w:rsid w:val="00A74017"/>
    <w:rsid w:val="00AA332C"/>
    <w:rsid w:val="00AB5F1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0B1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0-07/html/2019-21539.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19-10-07/html/2019-21539.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2741</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2019-11-07T09:38:00Z</dcterms:created>
  <dcterms:modified xsi:type="dcterms:W3CDTF">2019-11-07T10:39:00Z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G/SPS/N/USA/3124</vt:lpwstr>
  </property>
</Properties>
</file>