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8845" w14:textId="77777777" w:rsidR="00AD0FDA" w:rsidRPr="00934B4C" w:rsidRDefault="0032689F" w:rsidP="0032689F">
      <w:pPr>
        <w:pStyle w:val="Title"/>
        <w:spacing w:before="360"/>
        <w:rPr>
          <w:caps w:val="0"/>
          <w:kern w:val="0"/>
        </w:rPr>
      </w:pPr>
      <w:r w:rsidRPr="00934B4C">
        <w:rPr>
          <w:caps w:val="0"/>
          <w:kern w:val="0"/>
        </w:rPr>
        <w:t>NOTIFICATION</w:t>
      </w:r>
    </w:p>
    <w:p w14:paraId="40B57504" w14:textId="77777777" w:rsidR="00AD0FDA" w:rsidRPr="00934B4C" w:rsidRDefault="0032689F" w:rsidP="00934B4C">
      <w:pPr>
        <w:pStyle w:val="Title3"/>
      </w:pPr>
      <w:r w:rsidRPr="00934B4C">
        <w:t>Addendum</w:t>
      </w:r>
    </w:p>
    <w:p w14:paraId="0C5702E8" w14:textId="77777777" w:rsidR="007141CF" w:rsidRPr="00934B4C" w:rsidRDefault="0032689F"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011739B4" w14:textId="77777777" w:rsidR="00AD0FDA" w:rsidRPr="00934B4C" w:rsidRDefault="00AD0FDA" w:rsidP="00934B4C"/>
    <w:p w14:paraId="730D6370" w14:textId="77777777" w:rsidR="00AD0FDA" w:rsidRPr="00934B4C" w:rsidRDefault="0032689F" w:rsidP="00934B4C">
      <w:pPr>
        <w:jc w:val="center"/>
        <w:rPr>
          <w:b/>
        </w:rPr>
      </w:pPr>
      <w:r w:rsidRPr="00934B4C">
        <w:rPr>
          <w:b/>
        </w:rPr>
        <w:t>_______________</w:t>
      </w:r>
    </w:p>
    <w:p w14:paraId="63ACB09B" w14:textId="77777777" w:rsidR="00AD0FDA" w:rsidRPr="00934B4C" w:rsidRDefault="00AD0FDA" w:rsidP="00934B4C"/>
    <w:p w14:paraId="7300057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45BF3" w14:paraId="3B354EBE" w14:textId="77777777" w:rsidTr="00D0271D">
        <w:tc>
          <w:tcPr>
            <w:tcW w:w="9242" w:type="dxa"/>
            <w:shd w:val="clear" w:color="auto" w:fill="auto"/>
          </w:tcPr>
          <w:p w14:paraId="62DFB526" w14:textId="77777777" w:rsidR="00AD0FDA" w:rsidRPr="00934B4C" w:rsidRDefault="0032689F" w:rsidP="00934B4C">
            <w:pPr>
              <w:spacing w:after="240"/>
              <w:rPr>
                <w:u w:val="single"/>
              </w:rPr>
            </w:pPr>
            <w:bookmarkStart w:id="4" w:name="spsTitle"/>
            <w:r w:rsidRPr="00934B4C">
              <w:rPr>
                <w:u w:val="single"/>
              </w:rPr>
              <w:t>Draft Order of the Ministry of Health of Ukraine "On Approval of Safety Requirements and Certain Quality Indicators for Baby Food"</w:t>
            </w:r>
            <w:bookmarkEnd w:id="4"/>
          </w:p>
        </w:tc>
      </w:tr>
      <w:tr w:rsidR="00C45BF3" w14:paraId="3A526724" w14:textId="77777777" w:rsidTr="00D0271D">
        <w:tc>
          <w:tcPr>
            <w:tcW w:w="9242" w:type="dxa"/>
            <w:shd w:val="clear" w:color="auto" w:fill="auto"/>
          </w:tcPr>
          <w:p w14:paraId="071AA3FF" w14:textId="77777777" w:rsidR="00AD0FDA" w:rsidRPr="00934B4C" w:rsidRDefault="00765725" w:rsidP="00934B4C">
            <w:pPr>
              <w:spacing w:after="240"/>
              <w:rPr>
                <w:u w:val="single"/>
              </w:rPr>
            </w:pPr>
            <w:bookmarkStart w:id="5" w:name="spsMeasure"/>
            <w:r>
              <w:t>Ukraine informs that the draft Order of the Ministry of Health of Ukraine "On Approval of Safety Requirements and Certain Quality Indicators for Baby Food" was adopted on 23 June 2022 (Order No. 1084), registered with the Ministry of Justice on 8 July 2022, published on 29 July 2022 and will enter into force on 29 October 2022.</w:t>
            </w:r>
          </w:p>
          <w:p w14:paraId="2412205D" w14:textId="77777777" w:rsidR="00765725" w:rsidRDefault="0032689F" w:rsidP="00934B4C">
            <w:pPr>
              <w:spacing w:before="240" w:after="240"/>
            </w:pPr>
            <w:bookmarkStart w:id="6" w:name="spsMeasureLinks"/>
            <w:bookmarkEnd w:id="5"/>
            <w:r>
              <w:t xml:space="preserve">The text of the Order is available at </w:t>
            </w:r>
            <w:hyperlink r:id="rId7" w:anchor="Text" w:tgtFrame="_blank" w:history="1">
              <w:r w:rsidRPr="0032689F">
                <w:rPr>
                  <w:color w:val="0000FF"/>
                  <w:u w:val="single"/>
                </w:rPr>
                <w:t>https://zakon.rada.gov.ua/laws/show/z0755-22#Text</w:t>
              </w:r>
            </w:hyperlink>
            <w:r>
              <w:t>.</w:t>
            </w:r>
          </w:p>
          <w:p w14:paraId="66706880" w14:textId="77777777" w:rsidR="00765725" w:rsidRDefault="0009136D" w:rsidP="00934B4C">
            <w:hyperlink r:id="rId8" w:tgtFrame="_blank" w:history="1">
              <w:r w:rsidR="0032689F">
                <w:rPr>
                  <w:color w:val="0000FF"/>
                  <w:u w:val="single"/>
                </w:rPr>
                <w:t>https://members.wto.org/crnattachments/2022/SPS/UKR/22_6225_00_x.pdf</w:t>
              </w:r>
            </w:hyperlink>
          </w:p>
          <w:p w14:paraId="0165D2BE" w14:textId="77777777" w:rsidR="00765725" w:rsidRDefault="0009136D" w:rsidP="00934B4C">
            <w:pPr>
              <w:spacing w:after="240"/>
            </w:pPr>
            <w:hyperlink r:id="rId9" w:tgtFrame="_blank" w:history="1">
              <w:r w:rsidR="0032689F">
                <w:rPr>
                  <w:color w:val="0000FF"/>
                  <w:u w:val="single"/>
                </w:rPr>
                <w:t>https://members.wto.org/crnattachments/2022/SPS/UKR/22_6225_01_x.pdf</w:t>
              </w:r>
            </w:hyperlink>
            <w:bookmarkEnd w:id="6"/>
          </w:p>
        </w:tc>
      </w:tr>
      <w:tr w:rsidR="00C45BF3" w14:paraId="1D2D5741" w14:textId="77777777" w:rsidTr="00D0271D">
        <w:tc>
          <w:tcPr>
            <w:tcW w:w="9242" w:type="dxa"/>
            <w:shd w:val="clear" w:color="auto" w:fill="auto"/>
          </w:tcPr>
          <w:p w14:paraId="064B98B0" w14:textId="77777777" w:rsidR="00AD0FDA" w:rsidRPr="00934B4C" w:rsidRDefault="0032689F" w:rsidP="00934B4C">
            <w:pPr>
              <w:spacing w:after="240"/>
              <w:rPr>
                <w:b/>
              </w:rPr>
            </w:pPr>
            <w:r w:rsidRPr="00934B4C">
              <w:rPr>
                <w:b/>
              </w:rPr>
              <w:t>This addendum concerns a:</w:t>
            </w:r>
          </w:p>
        </w:tc>
      </w:tr>
      <w:tr w:rsidR="00C45BF3" w14:paraId="149D5FD4" w14:textId="77777777" w:rsidTr="00D0271D">
        <w:tc>
          <w:tcPr>
            <w:tcW w:w="9242" w:type="dxa"/>
            <w:shd w:val="clear" w:color="auto" w:fill="auto"/>
          </w:tcPr>
          <w:p w14:paraId="6F791EBE" w14:textId="77777777" w:rsidR="00AD0FDA" w:rsidRPr="00934B4C" w:rsidRDefault="0032689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45BF3" w14:paraId="552E5268" w14:textId="77777777" w:rsidTr="00D0271D">
        <w:tc>
          <w:tcPr>
            <w:tcW w:w="9242" w:type="dxa"/>
            <w:shd w:val="clear" w:color="auto" w:fill="auto"/>
          </w:tcPr>
          <w:p w14:paraId="747204C8" w14:textId="77777777" w:rsidR="00AD0FDA" w:rsidRPr="00934B4C" w:rsidRDefault="0032689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45BF3" w14:paraId="72B82DF1" w14:textId="77777777" w:rsidTr="00D0271D">
        <w:tc>
          <w:tcPr>
            <w:tcW w:w="9242" w:type="dxa"/>
            <w:shd w:val="clear" w:color="auto" w:fill="auto"/>
          </w:tcPr>
          <w:p w14:paraId="6D1C5365" w14:textId="77777777" w:rsidR="00AD0FDA" w:rsidRPr="00934B4C" w:rsidRDefault="0032689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45BF3" w14:paraId="655D1946" w14:textId="77777777" w:rsidTr="00D0271D">
        <w:tc>
          <w:tcPr>
            <w:tcW w:w="9242" w:type="dxa"/>
            <w:shd w:val="clear" w:color="auto" w:fill="auto"/>
          </w:tcPr>
          <w:p w14:paraId="1EC77841" w14:textId="77777777" w:rsidR="00AD0FDA" w:rsidRPr="00934B4C" w:rsidRDefault="0032689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45BF3" w14:paraId="62290350" w14:textId="77777777" w:rsidTr="00D0271D">
        <w:tc>
          <w:tcPr>
            <w:tcW w:w="9242" w:type="dxa"/>
            <w:shd w:val="clear" w:color="auto" w:fill="auto"/>
          </w:tcPr>
          <w:p w14:paraId="3F9F6D18" w14:textId="77777777" w:rsidR="00AD0FDA" w:rsidRPr="00934B4C" w:rsidRDefault="0032689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45BF3" w14:paraId="3E06B32E" w14:textId="77777777" w:rsidTr="00D0271D">
        <w:tc>
          <w:tcPr>
            <w:tcW w:w="9242" w:type="dxa"/>
            <w:shd w:val="clear" w:color="auto" w:fill="auto"/>
          </w:tcPr>
          <w:p w14:paraId="5A710CD8" w14:textId="77777777" w:rsidR="00AD0FDA" w:rsidRPr="00934B4C" w:rsidRDefault="0032689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45BF3" w14:paraId="0FC0BCDC" w14:textId="77777777" w:rsidTr="00D0271D">
        <w:tc>
          <w:tcPr>
            <w:tcW w:w="9242" w:type="dxa"/>
            <w:shd w:val="clear" w:color="auto" w:fill="auto"/>
          </w:tcPr>
          <w:p w14:paraId="2214B717" w14:textId="77777777" w:rsidR="00AD0FDA" w:rsidRPr="00934B4C" w:rsidRDefault="0032689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45BF3" w14:paraId="2D99C839" w14:textId="77777777" w:rsidTr="00D0271D">
        <w:tc>
          <w:tcPr>
            <w:tcW w:w="9242" w:type="dxa"/>
            <w:shd w:val="clear" w:color="auto" w:fill="auto"/>
          </w:tcPr>
          <w:p w14:paraId="7019ECAE" w14:textId="77777777" w:rsidR="00AD0FDA" w:rsidRPr="00934B4C" w:rsidRDefault="0032689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45BF3" w14:paraId="296AD378" w14:textId="77777777" w:rsidTr="00D0271D">
        <w:tc>
          <w:tcPr>
            <w:tcW w:w="9242" w:type="dxa"/>
            <w:shd w:val="clear" w:color="auto" w:fill="auto"/>
          </w:tcPr>
          <w:p w14:paraId="7FA2F3AB" w14:textId="77777777" w:rsidR="00AD0FDA" w:rsidRPr="00934B4C" w:rsidRDefault="0032689F" w:rsidP="0032689F">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45BF3" w14:paraId="569B96C2" w14:textId="77777777" w:rsidTr="00D0271D">
        <w:tc>
          <w:tcPr>
            <w:tcW w:w="9242" w:type="dxa"/>
            <w:shd w:val="clear" w:color="auto" w:fill="auto"/>
          </w:tcPr>
          <w:p w14:paraId="023F6F40" w14:textId="77777777" w:rsidR="00AD0FDA" w:rsidRPr="00934B4C" w:rsidRDefault="00AD0FDA" w:rsidP="0032689F">
            <w:pPr>
              <w:spacing w:after="120"/>
            </w:pPr>
            <w:bookmarkStart w:id="19" w:name="spsCommentAddress"/>
            <w:bookmarkEnd w:id="19"/>
          </w:p>
        </w:tc>
      </w:tr>
      <w:tr w:rsidR="00C45BF3" w14:paraId="79A75515" w14:textId="77777777" w:rsidTr="00D0271D">
        <w:tc>
          <w:tcPr>
            <w:tcW w:w="9242" w:type="dxa"/>
            <w:shd w:val="clear" w:color="auto" w:fill="auto"/>
          </w:tcPr>
          <w:p w14:paraId="29F36646" w14:textId="77777777" w:rsidR="00AD0FDA" w:rsidRPr="00934B4C" w:rsidRDefault="0032689F" w:rsidP="0032689F">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45BF3" w14:paraId="4C18A8D1" w14:textId="77777777" w:rsidTr="00D0271D">
        <w:tc>
          <w:tcPr>
            <w:tcW w:w="9242" w:type="dxa"/>
            <w:shd w:val="clear" w:color="auto" w:fill="auto"/>
          </w:tcPr>
          <w:p w14:paraId="2377F5AD" w14:textId="77777777" w:rsidR="00AD0FDA" w:rsidRPr="00934B4C" w:rsidRDefault="00AD0FDA" w:rsidP="0032689F">
            <w:pPr>
              <w:spacing w:after="120"/>
            </w:pPr>
            <w:bookmarkStart w:id="22" w:name="spsTextSupplierAddress"/>
            <w:bookmarkEnd w:id="22"/>
          </w:p>
        </w:tc>
      </w:tr>
    </w:tbl>
    <w:p w14:paraId="53B3DB1B" w14:textId="77777777" w:rsidR="00AD0FDA" w:rsidRPr="00934B4C" w:rsidRDefault="0032689F" w:rsidP="00934B4C">
      <w:pPr>
        <w:jc w:val="center"/>
        <w:rPr>
          <w:b/>
        </w:rPr>
      </w:pPr>
      <w:r w:rsidRPr="00934B4C">
        <w:rPr>
          <w:b/>
        </w:rPr>
        <w:t>__________</w:t>
      </w:r>
    </w:p>
    <w:sectPr w:rsidR="00AD0FDA" w:rsidRPr="00934B4C" w:rsidSect="0032689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9286" w14:textId="77777777" w:rsidR="00FA48DA" w:rsidRDefault="0032689F">
      <w:r>
        <w:separator/>
      </w:r>
    </w:p>
  </w:endnote>
  <w:endnote w:type="continuationSeparator" w:id="0">
    <w:p w14:paraId="5F9B41D1" w14:textId="77777777" w:rsidR="00FA48DA" w:rsidRDefault="0032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8741" w14:textId="5DB03359" w:rsidR="00AD0FDA" w:rsidRPr="0032689F" w:rsidRDefault="0032689F" w:rsidP="003268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60C1" w14:textId="712FF7B0" w:rsidR="00AD0FDA" w:rsidRPr="0032689F" w:rsidRDefault="0032689F" w:rsidP="003268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8DB" w14:textId="77777777" w:rsidR="009A1BA8" w:rsidRPr="00934B4C" w:rsidRDefault="0032689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8E80" w14:textId="77777777" w:rsidR="00FA48DA" w:rsidRDefault="0032689F">
      <w:r>
        <w:separator/>
      </w:r>
    </w:p>
  </w:footnote>
  <w:footnote w:type="continuationSeparator" w:id="0">
    <w:p w14:paraId="67FE657D" w14:textId="77777777" w:rsidR="00FA48DA" w:rsidRDefault="0032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36CE" w14:textId="77777777" w:rsidR="0032689F" w:rsidRPr="0032689F" w:rsidRDefault="0032689F" w:rsidP="0032689F">
    <w:pPr>
      <w:pStyle w:val="Header"/>
      <w:pBdr>
        <w:bottom w:val="single" w:sz="4" w:space="1" w:color="auto"/>
      </w:pBdr>
      <w:tabs>
        <w:tab w:val="clear" w:pos="4513"/>
        <w:tab w:val="clear" w:pos="9027"/>
      </w:tabs>
      <w:jc w:val="center"/>
    </w:pPr>
    <w:r w:rsidRPr="0032689F">
      <w:t>G/SPS/N/UKR/166/Add.1</w:t>
    </w:r>
  </w:p>
  <w:p w14:paraId="56C9FD9C" w14:textId="77777777" w:rsidR="0032689F" w:rsidRPr="0032689F" w:rsidRDefault="0032689F" w:rsidP="0032689F">
    <w:pPr>
      <w:pStyle w:val="Header"/>
      <w:pBdr>
        <w:bottom w:val="single" w:sz="4" w:space="1" w:color="auto"/>
      </w:pBdr>
      <w:tabs>
        <w:tab w:val="clear" w:pos="4513"/>
        <w:tab w:val="clear" w:pos="9027"/>
      </w:tabs>
      <w:jc w:val="center"/>
    </w:pPr>
  </w:p>
  <w:p w14:paraId="6B353BBE" w14:textId="59456895" w:rsidR="0032689F" w:rsidRPr="0032689F" w:rsidRDefault="0032689F" w:rsidP="0032689F">
    <w:pPr>
      <w:pStyle w:val="Header"/>
      <w:pBdr>
        <w:bottom w:val="single" w:sz="4" w:space="1" w:color="auto"/>
      </w:pBdr>
      <w:tabs>
        <w:tab w:val="clear" w:pos="4513"/>
        <w:tab w:val="clear" w:pos="9027"/>
      </w:tabs>
      <w:jc w:val="center"/>
    </w:pPr>
    <w:r w:rsidRPr="0032689F">
      <w:t xml:space="preserve">- </w:t>
    </w:r>
    <w:r w:rsidRPr="0032689F">
      <w:fldChar w:fldCharType="begin"/>
    </w:r>
    <w:r w:rsidRPr="0032689F">
      <w:instrText xml:space="preserve"> PAGE </w:instrText>
    </w:r>
    <w:r w:rsidRPr="0032689F">
      <w:fldChar w:fldCharType="separate"/>
    </w:r>
    <w:r w:rsidRPr="0032689F">
      <w:rPr>
        <w:noProof/>
      </w:rPr>
      <w:t>2</w:t>
    </w:r>
    <w:r w:rsidRPr="0032689F">
      <w:fldChar w:fldCharType="end"/>
    </w:r>
    <w:r w:rsidRPr="0032689F">
      <w:t xml:space="preserve"> -</w:t>
    </w:r>
  </w:p>
  <w:p w14:paraId="3501BAB5" w14:textId="7E505762" w:rsidR="00AD0FDA" w:rsidRPr="0032689F" w:rsidRDefault="00AD0FDA" w:rsidP="003268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6EF4" w14:textId="77777777" w:rsidR="0032689F" w:rsidRPr="0032689F" w:rsidRDefault="0032689F" w:rsidP="0032689F">
    <w:pPr>
      <w:pStyle w:val="Header"/>
      <w:pBdr>
        <w:bottom w:val="single" w:sz="4" w:space="1" w:color="auto"/>
      </w:pBdr>
      <w:tabs>
        <w:tab w:val="clear" w:pos="4513"/>
        <w:tab w:val="clear" w:pos="9027"/>
      </w:tabs>
      <w:jc w:val="center"/>
    </w:pPr>
    <w:r w:rsidRPr="0032689F">
      <w:t>G/SPS/N/UKR/166/Add.1</w:t>
    </w:r>
  </w:p>
  <w:p w14:paraId="5BF26D1A" w14:textId="77777777" w:rsidR="0032689F" w:rsidRPr="0032689F" w:rsidRDefault="0032689F" w:rsidP="0032689F">
    <w:pPr>
      <w:pStyle w:val="Header"/>
      <w:pBdr>
        <w:bottom w:val="single" w:sz="4" w:space="1" w:color="auto"/>
      </w:pBdr>
      <w:tabs>
        <w:tab w:val="clear" w:pos="4513"/>
        <w:tab w:val="clear" w:pos="9027"/>
      </w:tabs>
      <w:jc w:val="center"/>
    </w:pPr>
  </w:p>
  <w:p w14:paraId="089C05D3" w14:textId="7F4A2ECD" w:rsidR="0032689F" w:rsidRPr="0032689F" w:rsidRDefault="0032689F" w:rsidP="0032689F">
    <w:pPr>
      <w:pStyle w:val="Header"/>
      <w:pBdr>
        <w:bottom w:val="single" w:sz="4" w:space="1" w:color="auto"/>
      </w:pBdr>
      <w:tabs>
        <w:tab w:val="clear" w:pos="4513"/>
        <w:tab w:val="clear" w:pos="9027"/>
      </w:tabs>
      <w:jc w:val="center"/>
    </w:pPr>
    <w:r w:rsidRPr="0032689F">
      <w:t xml:space="preserve">- </w:t>
    </w:r>
    <w:r w:rsidRPr="0032689F">
      <w:fldChar w:fldCharType="begin"/>
    </w:r>
    <w:r w:rsidRPr="0032689F">
      <w:instrText xml:space="preserve"> PAGE </w:instrText>
    </w:r>
    <w:r w:rsidRPr="0032689F">
      <w:fldChar w:fldCharType="separate"/>
    </w:r>
    <w:r w:rsidRPr="0032689F">
      <w:rPr>
        <w:noProof/>
      </w:rPr>
      <w:t>2</w:t>
    </w:r>
    <w:r w:rsidRPr="0032689F">
      <w:fldChar w:fldCharType="end"/>
    </w:r>
    <w:r w:rsidRPr="0032689F">
      <w:t xml:space="preserve"> -</w:t>
    </w:r>
  </w:p>
  <w:p w14:paraId="6C454926" w14:textId="4BAEB67F" w:rsidR="00AD0FDA" w:rsidRPr="0032689F" w:rsidRDefault="00AD0FDA" w:rsidP="003268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5BF3" w14:paraId="47F9EFF2" w14:textId="77777777" w:rsidTr="00B13A58">
      <w:trPr>
        <w:trHeight w:val="240"/>
        <w:jc w:val="center"/>
      </w:trPr>
      <w:tc>
        <w:tcPr>
          <w:tcW w:w="3794" w:type="dxa"/>
          <w:shd w:val="clear" w:color="auto" w:fill="FFFFFF"/>
          <w:tcMar>
            <w:left w:w="108" w:type="dxa"/>
            <w:right w:w="108" w:type="dxa"/>
          </w:tcMar>
          <w:vAlign w:val="center"/>
        </w:tcPr>
        <w:p w14:paraId="5C0CAC5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3C93AB" w14:textId="4B4ED878" w:rsidR="00ED54E0" w:rsidRPr="00AD0FDA" w:rsidRDefault="0032689F" w:rsidP="0081481D">
          <w:pPr>
            <w:jc w:val="right"/>
            <w:rPr>
              <w:b/>
              <w:color w:val="FF0000"/>
              <w:szCs w:val="16"/>
            </w:rPr>
          </w:pPr>
          <w:r>
            <w:rPr>
              <w:b/>
              <w:color w:val="FF0000"/>
              <w:szCs w:val="16"/>
            </w:rPr>
            <w:t xml:space="preserve"> </w:t>
          </w:r>
        </w:p>
      </w:tc>
    </w:tr>
    <w:bookmarkEnd w:id="23"/>
    <w:tr w:rsidR="00C45BF3" w14:paraId="6A75E2D9" w14:textId="77777777" w:rsidTr="00B13A58">
      <w:trPr>
        <w:trHeight w:val="213"/>
        <w:jc w:val="center"/>
      </w:trPr>
      <w:tc>
        <w:tcPr>
          <w:tcW w:w="3794" w:type="dxa"/>
          <w:vMerge w:val="restart"/>
          <w:shd w:val="clear" w:color="auto" w:fill="FFFFFF"/>
          <w:tcMar>
            <w:left w:w="0" w:type="dxa"/>
            <w:right w:w="0" w:type="dxa"/>
          </w:tcMar>
        </w:tcPr>
        <w:p w14:paraId="5A76F53F" w14:textId="77777777" w:rsidR="00ED54E0" w:rsidRPr="00AD0FDA" w:rsidRDefault="0032689F" w:rsidP="0081481D">
          <w:pPr>
            <w:jc w:val="left"/>
          </w:pPr>
          <w:r>
            <w:rPr>
              <w:noProof/>
              <w:lang w:eastAsia="en-GB"/>
            </w:rPr>
            <w:drawing>
              <wp:inline distT="0" distB="0" distL="0" distR="0" wp14:anchorId="45D8E68A" wp14:editId="2D110F3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987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AB6607" w14:textId="77777777" w:rsidR="00ED54E0" w:rsidRPr="00AD0FDA" w:rsidRDefault="00ED54E0" w:rsidP="0081481D">
          <w:pPr>
            <w:jc w:val="right"/>
            <w:rPr>
              <w:b/>
              <w:szCs w:val="16"/>
            </w:rPr>
          </w:pPr>
        </w:p>
      </w:tc>
    </w:tr>
    <w:tr w:rsidR="00C45BF3" w14:paraId="126C4212" w14:textId="77777777" w:rsidTr="00B13A58">
      <w:trPr>
        <w:trHeight w:val="868"/>
        <w:jc w:val="center"/>
      </w:trPr>
      <w:tc>
        <w:tcPr>
          <w:tcW w:w="3794" w:type="dxa"/>
          <w:vMerge/>
          <w:shd w:val="clear" w:color="auto" w:fill="FFFFFF"/>
          <w:tcMar>
            <w:left w:w="108" w:type="dxa"/>
            <w:right w:w="108" w:type="dxa"/>
          </w:tcMar>
        </w:tcPr>
        <w:p w14:paraId="478C838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1E2A7F" w14:textId="77777777" w:rsidR="0032689F" w:rsidRDefault="0032689F" w:rsidP="0081481D">
          <w:pPr>
            <w:jc w:val="right"/>
            <w:rPr>
              <w:b/>
              <w:szCs w:val="16"/>
            </w:rPr>
          </w:pPr>
          <w:bookmarkStart w:id="24" w:name="bmkSymbols"/>
          <w:r>
            <w:rPr>
              <w:b/>
              <w:szCs w:val="16"/>
            </w:rPr>
            <w:t>G/SPS/N/UKR/166/Add.1</w:t>
          </w:r>
        </w:p>
        <w:bookmarkEnd w:id="24"/>
        <w:p w14:paraId="749EFD67" w14:textId="40A03500" w:rsidR="00AD0FDA" w:rsidRPr="00934B4C" w:rsidRDefault="00AD0FDA" w:rsidP="0081481D">
          <w:pPr>
            <w:jc w:val="right"/>
            <w:rPr>
              <w:b/>
              <w:szCs w:val="16"/>
            </w:rPr>
          </w:pPr>
        </w:p>
      </w:tc>
    </w:tr>
    <w:tr w:rsidR="00C45BF3" w14:paraId="5266B574" w14:textId="77777777" w:rsidTr="00B13A58">
      <w:trPr>
        <w:trHeight w:val="240"/>
        <w:jc w:val="center"/>
      </w:trPr>
      <w:tc>
        <w:tcPr>
          <w:tcW w:w="3794" w:type="dxa"/>
          <w:vMerge/>
          <w:shd w:val="clear" w:color="auto" w:fill="FFFFFF"/>
          <w:tcMar>
            <w:left w:w="108" w:type="dxa"/>
            <w:right w:w="108" w:type="dxa"/>
          </w:tcMar>
          <w:vAlign w:val="center"/>
        </w:tcPr>
        <w:p w14:paraId="5E2F6482" w14:textId="77777777" w:rsidR="00ED54E0" w:rsidRPr="00AD0FDA" w:rsidRDefault="00ED54E0" w:rsidP="0081481D"/>
      </w:tc>
      <w:tc>
        <w:tcPr>
          <w:tcW w:w="5448" w:type="dxa"/>
          <w:gridSpan w:val="2"/>
          <w:shd w:val="clear" w:color="auto" w:fill="FFFFFF"/>
          <w:tcMar>
            <w:left w:w="108" w:type="dxa"/>
            <w:right w:w="108" w:type="dxa"/>
          </w:tcMar>
          <w:vAlign w:val="center"/>
        </w:tcPr>
        <w:p w14:paraId="5B2FC35D" w14:textId="2E4A250C" w:rsidR="00ED54E0" w:rsidRPr="00AD0FDA" w:rsidRDefault="00C524AD" w:rsidP="0081481D">
          <w:pPr>
            <w:jc w:val="right"/>
            <w:rPr>
              <w:szCs w:val="16"/>
            </w:rPr>
          </w:pPr>
          <w:bookmarkStart w:id="25" w:name="bmkDate"/>
          <w:bookmarkStart w:id="26" w:name="spsDateDistribution"/>
          <w:bookmarkEnd w:id="25"/>
          <w:bookmarkEnd w:id="26"/>
          <w:r>
            <w:rPr>
              <w:szCs w:val="16"/>
            </w:rPr>
            <w:t>20 September 2022</w:t>
          </w:r>
        </w:p>
      </w:tc>
    </w:tr>
    <w:tr w:rsidR="00C45BF3" w14:paraId="186A771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C07D8" w14:textId="4D0158D0" w:rsidR="00ED54E0" w:rsidRPr="00AD0FDA" w:rsidRDefault="0032689F" w:rsidP="0081481D">
          <w:pPr>
            <w:jc w:val="left"/>
            <w:rPr>
              <w:b/>
            </w:rPr>
          </w:pPr>
          <w:bookmarkStart w:id="27" w:name="bmkSerial"/>
          <w:r w:rsidRPr="00934B4C">
            <w:rPr>
              <w:color w:val="FF0000"/>
              <w:szCs w:val="16"/>
            </w:rPr>
            <w:t>(</w:t>
          </w:r>
          <w:bookmarkStart w:id="28" w:name="spsSerialNumber"/>
          <w:bookmarkEnd w:id="28"/>
          <w:r w:rsidR="00C524AD">
            <w:rPr>
              <w:color w:val="FF0000"/>
              <w:szCs w:val="16"/>
            </w:rPr>
            <w:t>22-</w:t>
          </w:r>
          <w:r w:rsidR="0009136D">
            <w:rPr>
              <w:color w:val="FF0000"/>
              <w:szCs w:val="16"/>
            </w:rPr>
            <w:t>6982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4D5C81B" w14:textId="77777777" w:rsidR="00ED54E0" w:rsidRPr="00AD0FDA" w:rsidRDefault="0032689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45BF3" w14:paraId="360362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67B1E7" w14:textId="6D49372C" w:rsidR="00ED54E0" w:rsidRPr="00AD0FDA" w:rsidRDefault="0032689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20D11E" w14:textId="047F1BF7" w:rsidR="00ED54E0" w:rsidRPr="00934B4C" w:rsidRDefault="0032689F" w:rsidP="00F342EB">
          <w:pPr>
            <w:jc w:val="right"/>
            <w:rPr>
              <w:bCs/>
              <w:szCs w:val="18"/>
            </w:rPr>
          </w:pPr>
          <w:bookmarkStart w:id="31" w:name="bmkLanguage"/>
          <w:r>
            <w:rPr>
              <w:bCs/>
              <w:szCs w:val="18"/>
            </w:rPr>
            <w:t>Original: English</w:t>
          </w:r>
          <w:bookmarkEnd w:id="31"/>
        </w:p>
      </w:tc>
    </w:tr>
  </w:tbl>
  <w:p w14:paraId="3AF2833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B60366">
      <w:start w:val="1"/>
      <w:numFmt w:val="decimal"/>
      <w:pStyle w:val="SummaryText"/>
      <w:lvlText w:val="%1."/>
      <w:lvlJc w:val="left"/>
      <w:pPr>
        <w:ind w:left="360" w:hanging="360"/>
      </w:pPr>
    </w:lvl>
    <w:lvl w:ilvl="1" w:tplc="B16C2176" w:tentative="1">
      <w:start w:val="1"/>
      <w:numFmt w:val="lowerLetter"/>
      <w:lvlText w:val="%2."/>
      <w:lvlJc w:val="left"/>
      <w:pPr>
        <w:ind w:left="1080" w:hanging="360"/>
      </w:pPr>
    </w:lvl>
    <w:lvl w:ilvl="2" w:tplc="F63E6036" w:tentative="1">
      <w:start w:val="1"/>
      <w:numFmt w:val="lowerRoman"/>
      <w:lvlText w:val="%3."/>
      <w:lvlJc w:val="right"/>
      <w:pPr>
        <w:ind w:left="1800" w:hanging="180"/>
      </w:pPr>
    </w:lvl>
    <w:lvl w:ilvl="3" w:tplc="79A88D78" w:tentative="1">
      <w:start w:val="1"/>
      <w:numFmt w:val="decimal"/>
      <w:lvlText w:val="%4."/>
      <w:lvlJc w:val="left"/>
      <w:pPr>
        <w:ind w:left="2520" w:hanging="360"/>
      </w:pPr>
    </w:lvl>
    <w:lvl w:ilvl="4" w:tplc="A3581750" w:tentative="1">
      <w:start w:val="1"/>
      <w:numFmt w:val="lowerLetter"/>
      <w:lvlText w:val="%5."/>
      <w:lvlJc w:val="left"/>
      <w:pPr>
        <w:ind w:left="3240" w:hanging="360"/>
      </w:pPr>
    </w:lvl>
    <w:lvl w:ilvl="5" w:tplc="AE72FD3E" w:tentative="1">
      <w:start w:val="1"/>
      <w:numFmt w:val="lowerRoman"/>
      <w:lvlText w:val="%6."/>
      <w:lvlJc w:val="right"/>
      <w:pPr>
        <w:ind w:left="3960" w:hanging="180"/>
      </w:pPr>
    </w:lvl>
    <w:lvl w:ilvl="6" w:tplc="DDFCB834" w:tentative="1">
      <w:start w:val="1"/>
      <w:numFmt w:val="decimal"/>
      <w:lvlText w:val="%7."/>
      <w:lvlJc w:val="left"/>
      <w:pPr>
        <w:ind w:left="4680" w:hanging="360"/>
      </w:pPr>
    </w:lvl>
    <w:lvl w:ilvl="7" w:tplc="3874498C" w:tentative="1">
      <w:start w:val="1"/>
      <w:numFmt w:val="lowerLetter"/>
      <w:lvlText w:val="%8."/>
      <w:lvlJc w:val="left"/>
      <w:pPr>
        <w:ind w:left="5400" w:hanging="360"/>
      </w:pPr>
    </w:lvl>
    <w:lvl w:ilvl="8" w:tplc="FC500F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136D"/>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689F"/>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5BF3"/>
    <w:rsid w:val="00C524AD"/>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8D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D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6225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rada.gov.ua/laws/show/z0755-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UKR/22_6225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1768</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G/SPS/N/UKR/166/Add.1</vt:lpwstr>
  </property>
  <property fmtid="{D5CDD505-2E9C-101B-9397-08002B2CF9AE}" pid="3" name="TitusGUID">
    <vt:lpwstr>2e5cf8f8-850b-4445-95cd-ae8bc5721106</vt:lpwstr>
  </property>
  <property fmtid="{D5CDD505-2E9C-101B-9397-08002B2CF9AE}" pid="4" name="WTOCLASSIFICATION">
    <vt:lpwstr>WTO OFFICIAL</vt:lpwstr>
  </property>
</Properties>
</file>