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75684" w14:textId="77777777" w:rsidR="00AD0FDA" w:rsidRPr="00934B4C" w:rsidRDefault="00706B7E" w:rsidP="00934B4C">
      <w:pPr>
        <w:pStyle w:val="Title"/>
        <w:rPr>
          <w:caps w:val="0"/>
          <w:kern w:val="0"/>
        </w:rPr>
      </w:pPr>
      <w:r w:rsidRPr="00934B4C">
        <w:rPr>
          <w:caps w:val="0"/>
          <w:kern w:val="0"/>
        </w:rPr>
        <w:t>NOTIFICATION</w:t>
      </w:r>
    </w:p>
    <w:p w14:paraId="50FEF31F" w14:textId="77777777" w:rsidR="00AD0FDA" w:rsidRPr="00934B4C" w:rsidRDefault="00706B7E" w:rsidP="00934B4C">
      <w:pPr>
        <w:pStyle w:val="Title3"/>
      </w:pPr>
      <w:r w:rsidRPr="00934B4C">
        <w:t>Addendum</w:t>
      </w:r>
    </w:p>
    <w:p w14:paraId="5FC1DF0D" w14:textId="77777777" w:rsidR="007141CF" w:rsidRPr="00934B4C" w:rsidRDefault="00706B7E" w:rsidP="00934B4C">
      <w:pPr>
        <w:spacing w:after="120"/>
      </w:pPr>
      <w:r w:rsidRPr="00934B4C">
        <w:t xml:space="preserve">The following communication, received on </w:t>
      </w:r>
      <w:bookmarkStart w:id="0" w:name="spsDateReception"/>
      <w:r w:rsidRPr="00934B4C">
        <w:t>19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2B96DA0E" w14:textId="77777777" w:rsidR="00AD0FDA" w:rsidRPr="00934B4C" w:rsidRDefault="00AD0FDA" w:rsidP="00934B4C"/>
    <w:p w14:paraId="553806E1" w14:textId="77777777" w:rsidR="00AD0FDA" w:rsidRPr="00934B4C" w:rsidRDefault="00706B7E" w:rsidP="00934B4C">
      <w:pPr>
        <w:jc w:val="center"/>
        <w:rPr>
          <w:b/>
        </w:rPr>
      </w:pPr>
      <w:r w:rsidRPr="00934B4C">
        <w:rPr>
          <w:b/>
        </w:rPr>
        <w:t>_______________</w:t>
      </w:r>
    </w:p>
    <w:p w14:paraId="616CBDA1" w14:textId="77777777" w:rsidR="00AD0FDA" w:rsidRPr="00934B4C" w:rsidRDefault="00AD0FDA" w:rsidP="00934B4C"/>
    <w:p w14:paraId="23B3A5C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4414C" w14:paraId="34347438" w14:textId="77777777" w:rsidTr="00D0271D">
        <w:tc>
          <w:tcPr>
            <w:tcW w:w="9242" w:type="dxa"/>
            <w:shd w:val="clear" w:color="auto" w:fill="auto"/>
          </w:tcPr>
          <w:p w14:paraId="3DEC7AEC" w14:textId="77777777" w:rsidR="00AD0FDA" w:rsidRPr="00934B4C" w:rsidRDefault="00706B7E" w:rsidP="00934B4C">
            <w:pPr>
              <w:spacing w:after="240"/>
              <w:rPr>
                <w:u w:val="single"/>
              </w:rPr>
            </w:pPr>
            <w:r w:rsidRPr="00934B4C">
              <w:rPr>
                <w:u w:val="single"/>
              </w:rPr>
              <w:t>Adoption of the Order of the Ministry for Development of Economу, Trade and Agriculture of Ukraine of 23.03.2021 No. 601 "On approval of Rules of handling products imported (shipped) to the customs territory of Ukraine as trade (exhibition) samples or objects of scientific research"</w:t>
            </w:r>
            <w:bookmarkStart w:id="4" w:name="spsTitle"/>
            <w:bookmarkEnd w:id="4"/>
          </w:p>
        </w:tc>
      </w:tr>
      <w:tr w:rsidR="00C4414C" w14:paraId="02E279B0" w14:textId="77777777" w:rsidTr="00D0271D">
        <w:tc>
          <w:tcPr>
            <w:tcW w:w="9242" w:type="dxa"/>
            <w:shd w:val="clear" w:color="auto" w:fill="auto"/>
          </w:tcPr>
          <w:p w14:paraId="5B5B62EE" w14:textId="77777777" w:rsidR="00AD0FDA" w:rsidRPr="00934B4C" w:rsidRDefault="00706B7E" w:rsidP="00934B4C">
            <w:pPr>
              <w:spacing w:after="240"/>
              <w:rPr>
                <w:u w:val="single"/>
              </w:rPr>
            </w:pPr>
            <w:r w:rsidRPr="00934B4C">
              <w:t>Ukraine informs that the draft Order of the Ministry for Development of Economy, Trade and Agriculture of Ukraine "On approval of Rules of handling products imported (shipped) to the customs territory of Ukraine as trade (exhibition) samples or objects of scientific research" (G/SPS/N/UKR/142) was adopted on 23 March 2021 (Order No. 601), registered with the Ministry of Justice of Ukraine on 07 April 2021 and will enter into force on 23 June 2021.</w:t>
            </w:r>
          </w:p>
          <w:p w14:paraId="5BEF3574" w14:textId="77777777" w:rsidR="00AC2267" w:rsidRPr="00934B4C" w:rsidRDefault="00706B7E" w:rsidP="00934B4C">
            <w:pPr>
              <w:spacing w:after="240"/>
            </w:pPr>
            <w:r w:rsidRPr="00934B4C">
              <w:t xml:space="preserve">The Order is available at </w:t>
            </w:r>
            <w:hyperlink r:id="rId7" w:anchor="Text" w:tgtFrame="_blank" w:history="1">
              <w:r w:rsidRPr="00934B4C">
                <w:rPr>
                  <w:color w:val="0000FF"/>
                  <w:u w:val="single"/>
                </w:rPr>
                <w:t>https://zakon.rada.gov.ua/laws/show/z0459-21#Text</w:t>
              </w:r>
            </w:hyperlink>
            <w:bookmarkStart w:id="5" w:name="spsMeasure"/>
            <w:bookmarkEnd w:id="5"/>
          </w:p>
        </w:tc>
      </w:tr>
      <w:tr w:rsidR="00C4414C" w14:paraId="0218C9C4" w14:textId="77777777" w:rsidTr="00D0271D">
        <w:tc>
          <w:tcPr>
            <w:tcW w:w="9242" w:type="dxa"/>
            <w:shd w:val="clear" w:color="auto" w:fill="auto"/>
          </w:tcPr>
          <w:p w14:paraId="4563008C" w14:textId="77777777" w:rsidR="00AD0FDA" w:rsidRPr="00934B4C" w:rsidRDefault="00706B7E" w:rsidP="00934B4C">
            <w:pPr>
              <w:spacing w:after="240"/>
              <w:rPr>
                <w:b/>
              </w:rPr>
            </w:pPr>
            <w:r w:rsidRPr="00934B4C">
              <w:rPr>
                <w:b/>
              </w:rPr>
              <w:t>This addendum concerns a:</w:t>
            </w:r>
          </w:p>
        </w:tc>
      </w:tr>
      <w:tr w:rsidR="00C4414C" w14:paraId="2032C8AE" w14:textId="77777777" w:rsidTr="00D0271D">
        <w:tc>
          <w:tcPr>
            <w:tcW w:w="9242" w:type="dxa"/>
            <w:shd w:val="clear" w:color="auto" w:fill="auto"/>
          </w:tcPr>
          <w:p w14:paraId="0C011296" w14:textId="77777777" w:rsidR="00AD0FDA" w:rsidRPr="00934B4C" w:rsidRDefault="00706B7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4414C" w14:paraId="3C497089" w14:textId="77777777" w:rsidTr="00D0271D">
        <w:tc>
          <w:tcPr>
            <w:tcW w:w="9242" w:type="dxa"/>
            <w:shd w:val="clear" w:color="auto" w:fill="auto"/>
          </w:tcPr>
          <w:p w14:paraId="574990EB" w14:textId="77777777" w:rsidR="00AD0FDA" w:rsidRPr="00934B4C" w:rsidRDefault="00706B7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4414C" w14:paraId="04BEE4FB" w14:textId="77777777" w:rsidTr="00D0271D">
        <w:tc>
          <w:tcPr>
            <w:tcW w:w="9242" w:type="dxa"/>
            <w:shd w:val="clear" w:color="auto" w:fill="auto"/>
          </w:tcPr>
          <w:p w14:paraId="686EFBCD" w14:textId="77777777" w:rsidR="00AD0FDA" w:rsidRPr="00934B4C" w:rsidRDefault="00706B7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4414C" w14:paraId="39EF48A5" w14:textId="77777777" w:rsidTr="00D0271D">
        <w:tc>
          <w:tcPr>
            <w:tcW w:w="9242" w:type="dxa"/>
            <w:shd w:val="clear" w:color="auto" w:fill="auto"/>
          </w:tcPr>
          <w:p w14:paraId="2A632E2D" w14:textId="77777777" w:rsidR="00AD0FDA" w:rsidRPr="00934B4C" w:rsidRDefault="00706B7E" w:rsidP="00934B4C">
            <w:pPr>
              <w:ind w:left="1440" w:hanging="873"/>
            </w:pPr>
            <w:r w:rsidRPr="00934B4C">
              <w:t>[ ]</w:t>
            </w:r>
            <w:bookmarkStart w:id="9" w:name="spsWithdraw"/>
            <w:bookmarkEnd w:id="9"/>
            <w:r w:rsidRPr="00934B4C">
              <w:tab/>
              <w:t>Withdrawal of proposed regulation</w:t>
            </w:r>
          </w:p>
        </w:tc>
      </w:tr>
      <w:tr w:rsidR="00C4414C" w14:paraId="64E7C4A6" w14:textId="77777777" w:rsidTr="00D0271D">
        <w:tc>
          <w:tcPr>
            <w:tcW w:w="9242" w:type="dxa"/>
            <w:shd w:val="clear" w:color="auto" w:fill="auto"/>
          </w:tcPr>
          <w:p w14:paraId="2BC2A2AE" w14:textId="77777777" w:rsidR="00AD0FDA" w:rsidRPr="00934B4C" w:rsidRDefault="00706B7E" w:rsidP="00934B4C">
            <w:pPr>
              <w:ind w:left="1440" w:hanging="873"/>
            </w:pPr>
            <w:r w:rsidRPr="00934B4C">
              <w:t>[ ]</w:t>
            </w:r>
            <w:bookmarkStart w:id="10" w:name="spsModificationDate"/>
            <w:bookmarkEnd w:id="10"/>
            <w:r w:rsidRPr="00934B4C">
              <w:tab/>
              <w:t>Change in proposed date of adoption, publication or date of entry into force</w:t>
            </w:r>
          </w:p>
        </w:tc>
      </w:tr>
      <w:tr w:rsidR="00C4414C" w14:paraId="28AA3295" w14:textId="77777777" w:rsidTr="00D0271D">
        <w:tc>
          <w:tcPr>
            <w:tcW w:w="9242" w:type="dxa"/>
            <w:shd w:val="clear" w:color="auto" w:fill="auto"/>
          </w:tcPr>
          <w:p w14:paraId="2A701389" w14:textId="77777777" w:rsidR="00AD0FDA" w:rsidRPr="00934B4C" w:rsidRDefault="00706B7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4414C" w14:paraId="0EA91F82" w14:textId="77777777" w:rsidTr="00D0271D">
        <w:tc>
          <w:tcPr>
            <w:tcW w:w="9242" w:type="dxa"/>
            <w:shd w:val="clear" w:color="auto" w:fill="auto"/>
          </w:tcPr>
          <w:p w14:paraId="2463405E" w14:textId="77777777" w:rsidR="00AD0FDA" w:rsidRPr="00934B4C" w:rsidRDefault="00706B7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4414C" w14:paraId="3B590393" w14:textId="77777777" w:rsidTr="00D0271D">
        <w:tc>
          <w:tcPr>
            <w:tcW w:w="9242" w:type="dxa"/>
            <w:shd w:val="clear" w:color="auto" w:fill="auto"/>
          </w:tcPr>
          <w:p w14:paraId="092A6B0A" w14:textId="77777777" w:rsidR="00AD0FDA" w:rsidRPr="00934B4C" w:rsidRDefault="00706B7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C4414C" w14:paraId="2EAA3212" w14:textId="77777777" w:rsidTr="00D0271D">
        <w:tc>
          <w:tcPr>
            <w:tcW w:w="9242" w:type="dxa"/>
            <w:shd w:val="clear" w:color="auto" w:fill="auto"/>
          </w:tcPr>
          <w:p w14:paraId="60EAE6EE" w14:textId="77777777" w:rsidR="00AD0FDA" w:rsidRPr="00934B4C" w:rsidRDefault="00706B7E"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4414C" w14:paraId="55F225F9" w14:textId="77777777" w:rsidTr="00D0271D">
        <w:tc>
          <w:tcPr>
            <w:tcW w:w="9242" w:type="dxa"/>
            <w:shd w:val="clear" w:color="auto" w:fill="auto"/>
          </w:tcPr>
          <w:p w14:paraId="524FAECF" w14:textId="77777777" w:rsidR="00AD0FDA" w:rsidRPr="00934B4C" w:rsidRDefault="00706B7E" w:rsidP="00332191">
            <w:bookmarkStart w:id="18" w:name="spsCommentAddress"/>
            <w:bookmarkEnd w:id="18"/>
            <w:r w:rsidRPr="00934B4C">
              <w:t xml:space="preserve"> </w:t>
            </w:r>
          </w:p>
        </w:tc>
      </w:tr>
      <w:tr w:rsidR="00C4414C" w14:paraId="490EEF04" w14:textId="77777777" w:rsidTr="00D0271D">
        <w:tc>
          <w:tcPr>
            <w:tcW w:w="9242" w:type="dxa"/>
            <w:shd w:val="clear" w:color="auto" w:fill="auto"/>
          </w:tcPr>
          <w:p w14:paraId="45A79514" w14:textId="77777777" w:rsidR="00AD0FDA" w:rsidRPr="00934B4C" w:rsidRDefault="00706B7E"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4414C" w14:paraId="21ACA342" w14:textId="77777777" w:rsidTr="00D0271D">
        <w:tc>
          <w:tcPr>
            <w:tcW w:w="9242" w:type="dxa"/>
            <w:shd w:val="clear" w:color="auto" w:fill="auto"/>
          </w:tcPr>
          <w:p w14:paraId="5CF4429F" w14:textId="77777777" w:rsidR="00AD0FDA" w:rsidRPr="00934B4C" w:rsidRDefault="00706B7E" w:rsidP="00332191">
            <w:bookmarkStart w:id="21" w:name="spsTextSupplierAddress"/>
            <w:bookmarkEnd w:id="21"/>
            <w:r w:rsidRPr="00934B4C">
              <w:t xml:space="preserve"> </w:t>
            </w:r>
          </w:p>
        </w:tc>
      </w:tr>
    </w:tbl>
    <w:p w14:paraId="76FFD81D" w14:textId="77777777" w:rsidR="00AD0FDA" w:rsidRPr="00934B4C" w:rsidRDefault="00706B7E" w:rsidP="00934B4C">
      <w:pPr>
        <w:jc w:val="center"/>
        <w:rPr>
          <w:b/>
        </w:rPr>
      </w:pPr>
      <w:r w:rsidRPr="00934B4C">
        <w:rPr>
          <w:b/>
        </w:rPr>
        <w:t>__________</w:t>
      </w:r>
    </w:p>
    <w:sectPr w:rsidR="00AD0FDA" w:rsidRPr="00934B4C" w:rsidSect="0033219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D0D46" w14:textId="77777777" w:rsidR="00C505D8" w:rsidRDefault="00706B7E">
      <w:r>
        <w:separator/>
      </w:r>
    </w:p>
  </w:endnote>
  <w:endnote w:type="continuationSeparator" w:id="0">
    <w:p w14:paraId="7D86EF4F" w14:textId="77777777" w:rsidR="00C505D8" w:rsidRDefault="0070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967A5" w14:textId="77777777" w:rsidR="00AD0FDA" w:rsidRPr="00332191" w:rsidRDefault="00706B7E" w:rsidP="003321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3F35C" w14:textId="77777777" w:rsidR="00AD0FDA" w:rsidRPr="00332191" w:rsidRDefault="00706B7E" w:rsidP="003321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2B51A" w14:textId="77777777" w:rsidR="009A1BA8" w:rsidRPr="00934B4C" w:rsidRDefault="00706B7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2D921" w14:textId="77777777" w:rsidR="00C505D8" w:rsidRDefault="00706B7E">
      <w:r>
        <w:separator/>
      </w:r>
    </w:p>
  </w:footnote>
  <w:footnote w:type="continuationSeparator" w:id="0">
    <w:p w14:paraId="458A2DE5" w14:textId="77777777" w:rsidR="00C505D8" w:rsidRDefault="00706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3F75" w14:textId="77777777" w:rsidR="00332191" w:rsidRPr="00332191" w:rsidRDefault="00706B7E" w:rsidP="00332191">
    <w:pPr>
      <w:pStyle w:val="Header"/>
      <w:pBdr>
        <w:bottom w:val="single" w:sz="4" w:space="1" w:color="auto"/>
      </w:pBdr>
      <w:tabs>
        <w:tab w:val="clear" w:pos="4513"/>
        <w:tab w:val="clear" w:pos="9027"/>
      </w:tabs>
      <w:jc w:val="center"/>
    </w:pPr>
    <w:r w:rsidRPr="00332191">
      <w:t>G/SPS/N/UKR/142/Add.1</w:t>
    </w:r>
  </w:p>
  <w:p w14:paraId="4CD0342F" w14:textId="77777777" w:rsidR="00332191" w:rsidRPr="00332191" w:rsidRDefault="00332191" w:rsidP="00332191">
    <w:pPr>
      <w:pStyle w:val="Header"/>
      <w:pBdr>
        <w:bottom w:val="single" w:sz="4" w:space="1" w:color="auto"/>
      </w:pBdr>
      <w:tabs>
        <w:tab w:val="clear" w:pos="4513"/>
        <w:tab w:val="clear" w:pos="9027"/>
      </w:tabs>
      <w:jc w:val="center"/>
    </w:pPr>
  </w:p>
  <w:p w14:paraId="6A6ED041" w14:textId="77777777" w:rsidR="00332191" w:rsidRPr="00332191" w:rsidRDefault="00706B7E" w:rsidP="00332191">
    <w:pPr>
      <w:pStyle w:val="Header"/>
      <w:pBdr>
        <w:bottom w:val="single" w:sz="4" w:space="1" w:color="auto"/>
      </w:pBdr>
      <w:tabs>
        <w:tab w:val="clear" w:pos="4513"/>
        <w:tab w:val="clear" w:pos="9027"/>
      </w:tabs>
      <w:jc w:val="center"/>
    </w:pPr>
    <w:r w:rsidRPr="00332191">
      <w:t xml:space="preserve">- </w:t>
    </w:r>
    <w:r w:rsidRPr="00332191">
      <w:fldChar w:fldCharType="begin"/>
    </w:r>
    <w:r w:rsidRPr="00332191">
      <w:instrText xml:space="preserve"> PAGE </w:instrText>
    </w:r>
    <w:r w:rsidRPr="00332191">
      <w:fldChar w:fldCharType="separate"/>
    </w:r>
    <w:r w:rsidRPr="00332191">
      <w:rPr>
        <w:noProof/>
      </w:rPr>
      <w:t>2</w:t>
    </w:r>
    <w:r w:rsidRPr="00332191">
      <w:fldChar w:fldCharType="end"/>
    </w:r>
    <w:r w:rsidRPr="00332191">
      <w:t xml:space="preserve"> -</w:t>
    </w:r>
  </w:p>
  <w:p w14:paraId="38383E02" w14:textId="77777777" w:rsidR="00AD0FDA" w:rsidRPr="00332191" w:rsidRDefault="00AD0FDA" w:rsidP="003321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AC0B" w14:textId="77777777" w:rsidR="00332191" w:rsidRPr="00332191" w:rsidRDefault="00706B7E" w:rsidP="00332191">
    <w:pPr>
      <w:pStyle w:val="Header"/>
      <w:pBdr>
        <w:bottom w:val="single" w:sz="4" w:space="1" w:color="auto"/>
      </w:pBdr>
      <w:tabs>
        <w:tab w:val="clear" w:pos="4513"/>
        <w:tab w:val="clear" w:pos="9027"/>
      </w:tabs>
      <w:jc w:val="center"/>
    </w:pPr>
    <w:r w:rsidRPr="00332191">
      <w:t>G/SPS/N/UKR/142/Add.1</w:t>
    </w:r>
  </w:p>
  <w:p w14:paraId="236EEDE7" w14:textId="77777777" w:rsidR="00332191" w:rsidRPr="00332191" w:rsidRDefault="00332191" w:rsidP="00332191">
    <w:pPr>
      <w:pStyle w:val="Header"/>
      <w:pBdr>
        <w:bottom w:val="single" w:sz="4" w:space="1" w:color="auto"/>
      </w:pBdr>
      <w:tabs>
        <w:tab w:val="clear" w:pos="4513"/>
        <w:tab w:val="clear" w:pos="9027"/>
      </w:tabs>
      <w:jc w:val="center"/>
    </w:pPr>
  </w:p>
  <w:p w14:paraId="71A96A77" w14:textId="77777777" w:rsidR="00332191" w:rsidRPr="00332191" w:rsidRDefault="00706B7E" w:rsidP="00332191">
    <w:pPr>
      <w:pStyle w:val="Header"/>
      <w:pBdr>
        <w:bottom w:val="single" w:sz="4" w:space="1" w:color="auto"/>
      </w:pBdr>
      <w:tabs>
        <w:tab w:val="clear" w:pos="4513"/>
        <w:tab w:val="clear" w:pos="9027"/>
      </w:tabs>
      <w:jc w:val="center"/>
    </w:pPr>
    <w:r w:rsidRPr="00332191">
      <w:t xml:space="preserve">- </w:t>
    </w:r>
    <w:r w:rsidRPr="00332191">
      <w:fldChar w:fldCharType="begin"/>
    </w:r>
    <w:r w:rsidRPr="00332191">
      <w:instrText xml:space="preserve"> PAGE </w:instrText>
    </w:r>
    <w:r w:rsidRPr="00332191">
      <w:fldChar w:fldCharType="separate"/>
    </w:r>
    <w:r w:rsidRPr="00332191">
      <w:rPr>
        <w:noProof/>
      </w:rPr>
      <w:t>2</w:t>
    </w:r>
    <w:r w:rsidRPr="00332191">
      <w:fldChar w:fldCharType="end"/>
    </w:r>
    <w:r w:rsidRPr="00332191">
      <w:t xml:space="preserve"> -</w:t>
    </w:r>
  </w:p>
  <w:p w14:paraId="0B66563D" w14:textId="77777777" w:rsidR="00AD0FDA" w:rsidRPr="00332191" w:rsidRDefault="00AD0FDA" w:rsidP="003321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414C" w14:paraId="07E7887B" w14:textId="77777777" w:rsidTr="00B13A58">
      <w:trPr>
        <w:trHeight w:val="240"/>
        <w:jc w:val="center"/>
      </w:trPr>
      <w:tc>
        <w:tcPr>
          <w:tcW w:w="3794" w:type="dxa"/>
          <w:shd w:val="clear" w:color="auto" w:fill="FFFFFF"/>
          <w:tcMar>
            <w:left w:w="108" w:type="dxa"/>
            <w:right w:w="108" w:type="dxa"/>
          </w:tcMar>
          <w:vAlign w:val="center"/>
        </w:tcPr>
        <w:p w14:paraId="6E39AE6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5E406D9" w14:textId="77777777" w:rsidR="00ED54E0" w:rsidRPr="00AD0FDA" w:rsidRDefault="00706B7E" w:rsidP="0081481D">
          <w:pPr>
            <w:jc w:val="right"/>
            <w:rPr>
              <w:b/>
              <w:color w:val="FF0000"/>
              <w:szCs w:val="16"/>
            </w:rPr>
          </w:pPr>
          <w:r>
            <w:rPr>
              <w:b/>
              <w:color w:val="FF0000"/>
              <w:szCs w:val="16"/>
            </w:rPr>
            <w:t xml:space="preserve"> </w:t>
          </w:r>
        </w:p>
      </w:tc>
    </w:tr>
    <w:bookmarkEnd w:id="22"/>
    <w:tr w:rsidR="00C4414C" w14:paraId="2CABCF9B" w14:textId="77777777" w:rsidTr="00B13A58">
      <w:trPr>
        <w:trHeight w:val="213"/>
        <w:jc w:val="center"/>
      </w:trPr>
      <w:tc>
        <w:tcPr>
          <w:tcW w:w="3794" w:type="dxa"/>
          <w:vMerge w:val="restart"/>
          <w:shd w:val="clear" w:color="auto" w:fill="FFFFFF"/>
          <w:tcMar>
            <w:left w:w="0" w:type="dxa"/>
            <w:right w:w="0" w:type="dxa"/>
          </w:tcMar>
        </w:tcPr>
        <w:p w14:paraId="586B7B66" w14:textId="77777777" w:rsidR="00ED54E0" w:rsidRPr="00AD0FDA" w:rsidRDefault="00706B7E" w:rsidP="0081481D">
          <w:pPr>
            <w:jc w:val="left"/>
          </w:pPr>
          <w:r>
            <w:rPr>
              <w:noProof/>
              <w:lang w:eastAsia="en-GB"/>
            </w:rPr>
            <w:drawing>
              <wp:inline distT="0" distB="0" distL="0" distR="0" wp14:anchorId="1287D8AF" wp14:editId="0090786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301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69D20C" w14:textId="77777777" w:rsidR="00ED54E0" w:rsidRPr="00AD0FDA" w:rsidRDefault="00ED54E0" w:rsidP="0081481D">
          <w:pPr>
            <w:jc w:val="right"/>
            <w:rPr>
              <w:b/>
              <w:szCs w:val="16"/>
            </w:rPr>
          </w:pPr>
        </w:p>
      </w:tc>
    </w:tr>
    <w:tr w:rsidR="00C4414C" w14:paraId="4C8D7C64" w14:textId="77777777" w:rsidTr="00B13A58">
      <w:trPr>
        <w:trHeight w:val="868"/>
        <w:jc w:val="center"/>
      </w:trPr>
      <w:tc>
        <w:tcPr>
          <w:tcW w:w="3794" w:type="dxa"/>
          <w:vMerge/>
          <w:shd w:val="clear" w:color="auto" w:fill="FFFFFF"/>
          <w:tcMar>
            <w:left w:w="108" w:type="dxa"/>
            <w:right w:w="108" w:type="dxa"/>
          </w:tcMar>
        </w:tcPr>
        <w:p w14:paraId="56483E7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C90DD7B" w14:textId="77777777" w:rsidR="00332191" w:rsidRDefault="00706B7E" w:rsidP="0081481D">
          <w:pPr>
            <w:jc w:val="right"/>
            <w:rPr>
              <w:b/>
              <w:szCs w:val="16"/>
            </w:rPr>
          </w:pPr>
          <w:bookmarkStart w:id="23" w:name="bmkSymbols"/>
          <w:r>
            <w:rPr>
              <w:b/>
              <w:szCs w:val="16"/>
            </w:rPr>
            <w:t>G/SPS/N/UKR/142/Add.1</w:t>
          </w:r>
          <w:bookmarkEnd w:id="23"/>
        </w:p>
      </w:tc>
    </w:tr>
    <w:tr w:rsidR="00C4414C" w14:paraId="06036A1E" w14:textId="77777777" w:rsidTr="00B13A58">
      <w:trPr>
        <w:trHeight w:val="240"/>
        <w:jc w:val="center"/>
      </w:trPr>
      <w:tc>
        <w:tcPr>
          <w:tcW w:w="3794" w:type="dxa"/>
          <w:vMerge/>
          <w:shd w:val="clear" w:color="auto" w:fill="FFFFFF"/>
          <w:tcMar>
            <w:left w:w="108" w:type="dxa"/>
            <w:right w:w="108" w:type="dxa"/>
          </w:tcMar>
          <w:vAlign w:val="center"/>
        </w:tcPr>
        <w:p w14:paraId="6AE9F7D2" w14:textId="77777777" w:rsidR="00ED54E0" w:rsidRPr="00AD0FDA" w:rsidRDefault="00ED54E0" w:rsidP="0081481D"/>
      </w:tc>
      <w:tc>
        <w:tcPr>
          <w:tcW w:w="5448" w:type="dxa"/>
          <w:gridSpan w:val="2"/>
          <w:shd w:val="clear" w:color="auto" w:fill="FFFFFF"/>
          <w:tcMar>
            <w:left w:w="108" w:type="dxa"/>
            <w:right w:w="108" w:type="dxa"/>
          </w:tcMar>
          <w:vAlign w:val="center"/>
        </w:tcPr>
        <w:p w14:paraId="2CD517EB" w14:textId="04297185" w:rsidR="00ED54E0" w:rsidRPr="00AD0FDA" w:rsidRDefault="00706B7E" w:rsidP="0081481D">
          <w:pPr>
            <w:jc w:val="right"/>
            <w:rPr>
              <w:szCs w:val="16"/>
            </w:rPr>
          </w:pPr>
          <w:bookmarkStart w:id="24" w:name="bmkDate"/>
          <w:bookmarkStart w:id="25" w:name="spsDateDistribution"/>
          <w:bookmarkEnd w:id="24"/>
          <w:bookmarkEnd w:id="25"/>
          <w:r>
            <w:rPr>
              <w:szCs w:val="16"/>
            </w:rPr>
            <w:t>20 May 2021</w:t>
          </w:r>
        </w:p>
      </w:tc>
    </w:tr>
    <w:tr w:rsidR="00C4414C" w14:paraId="7CF1C2F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0AA8E9" w14:textId="34248C45" w:rsidR="00ED54E0" w:rsidRPr="00AD0FDA" w:rsidRDefault="00706B7E" w:rsidP="0081481D">
          <w:pPr>
            <w:jc w:val="left"/>
            <w:rPr>
              <w:b/>
            </w:rPr>
          </w:pPr>
          <w:bookmarkStart w:id="26" w:name="bmkSerial"/>
          <w:r w:rsidRPr="00934B4C">
            <w:rPr>
              <w:color w:val="FF0000"/>
              <w:szCs w:val="16"/>
            </w:rPr>
            <w:t>(</w:t>
          </w:r>
          <w:bookmarkStart w:id="27" w:name="spsSerialNumber"/>
          <w:bookmarkEnd w:id="27"/>
          <w:r>
            <w:rPr>
              <w:color w:val="FF0000"/>
              <w:szCs w:val="16"/>
            </w:rPr>
            <w:t>21-</w:t>
          </w:r>
          <w:r w:rsidR="00F75E6C">
            <w:rPr>
              <w:color w:val="FF0000"/>
              <w:szCs w:val="16"/>
            </w:rPr>
            <w:t>4234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FFECC55" w14:textId="77777777" w:rsidR="00ED54E0" w:rsidRPr="00AD0FDA" w:rsidRDefault="00706B7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4414C" w14:paraId="53E0551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D1D273" w14:textId="77777777" w:rsidR="00ED54E0" w:rsidRPr="00AD0FDA" w:rsidRDefault="00706B7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98379B1" w14:textId="77777777" w:rsidR="00ED54E0" w:rsidRPr="00934B4C" w:rsidRDefault="00706B7E" w:rsidP="00F342EB">
          <w:pPr>
            <w:jc w:val="right"/>
            <w:rPr>
              <w:bCs/>
              <w:szCs w:val="18"/>
            </w:rPr>
          </w:pPr>
          <w:bookmarkStart w:id="30" w:name="bmkLanguage"/>
          <w:r>
            <w:rPr>
              <w:bCs/>
              <w:szCs w:val="18"/>
            </w:rPr>
            <w:t>Original: English</w:t>
          </w:r>
          <w:bookmarkEnd w:id="30"/>
        </w:p>
      </w:tc>
    </w:tr>
  </w:tbl>
  <w:p w14:paraId="602C37E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D6606A">
      <w:start w:val="1"/>
      <w:numFmt w:val="decimal"/>
      <w:pStyle w:val="SummaryText"/>
      <w:lvlText w:val="%1."/>
      <w:lvlJc w:val="left"/>
      <w:pPr>
        <w:ind w:left="360" w:hanging="360"/>
      </w:pPr>
    </w:lvl>
    <w:lvl w:ilvl="1" w:tplc="538E0646" w:tentative="1">
      <w:start w:val="1"/>
      <w:numFmt w:val="lowerLetter"/>
      <w:lvlText w:val="%2."/>
      <w:lvlJc w:val="left"/>
      <w:pPr>
        <w:ind w:left="1080" w:hanging="360"/>
      </w:pPr>
    </w:lvl>
    <w:lvl w:ilvl="2" w:tplc="EE76C2AE" w:tentative="1">
      <w:start w:val="1"/>
      <w:numFmt w:val="lowerRoman"/>
      <w:lvlText w:val="%3."/>
      <w:lvlJc w:val="right"/>
      <w:pPr>
        <w:ind w:left="1800" w:hanging="180"/>
      </w:pPr>
    </w:lvl>
    <w:lvl w:ilvl="3" w:tplc="15666984" w:tentative="1">
      <w:start w:val="1"/>
      <w:numFmt w:val="decimal"/>
      <w:lvlText w:val="%4."/>
      <w:lvlJc w:val="left"/>
      <w:pPr>
        <w:ind w:left="2520" w:hanging="360"/>
      </w:pPr>
    </w:lvl>
    <w:lvl w:ilvl="4" w:tplc="44061556" w:tentative="1">
      <w:start w:val="1"/>
      <w:numFmt w:val="lowerLetter"/>
      <w:lvlText w:val="%5."/>
      <w:lvlJc w:val="left"/>
      <w:pPr>
        <w:ind w:left="3240" w:hanging="360"/>
      </w:pPr>
    </w:lvl>
    <w:lvl w:ilvl="5" w:tplc="E912F648" w:tentative="1">
      <w:start w:val="1"/>
      <w:numFmt w:val="lowerRoman"/>
      <w:lvlText w:val="%6."/>
      <w:lvlJc w:val="right"/>
      <w:pPr>
        <w:ind w:left="3960" w:hanging="180"/>
      </w:pPr>
    </w:lvl>
    <w:lvl w:ilvl="6" w:tplc="B12C85DE" w:tentative="1">
      <w:start w:val="1"/>
      <w:numFmt w:val="decimal"/>
      <w:lvlText w:val="%7."/>
      <w:lvlJc w:val="left"/>
      <w:pPr>
        <w:ind w:left="4680" w:hanging="360"/>
      </w:pPr>
    </w:lvl>
    <w:lvl w:ilvl="7" w:tplc="0332EEAC" w:tentative="1">
      <w:start w:val="1"/>
      <w:numFmt w:val="lowerLetter"/>
      <w:lvlText w:val="%8."/>
      <w:lvlJc w:val="left"/>
      <w:pPr>
        <w:ind w:left="5400" w:hanging="360"/>
      </w:pPr>
    </w:lvl>
    <w:lvl w:ilvl="8" w:tplc="C3540A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32191"/>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64B21"/>
    <w:rsid w:val="00674CCD"/>
    <w:rsid w:val="006A6185"/>
    <w:rsid w:val="006C34E8"/>
    <w:rsid w:val="006F5826"/>
    <w:rsid w:val="00700181"/>
    <w:rsid w:val="00706B7E"/>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F72FD"/>
    <w:rsid w:val="00A02A99"/>
    <w:rsid w:val="00A6057A"/>
    <w:rsid w:val="00A74017"/>
    <w:rsid w:val="00A74F19"/>
    <w:rsid w:val="00AA332C"/>
    <w:rsid w:val="00AB49C0"/>
    <w:rsid w:val="00AC2267"/>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4414C"/>
    <w:rsid w:val="00C505D8"/>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5E6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8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laws/show/z0459-2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1854</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2021-05-20T08:36:00Z</dcterms:created>
  <dcterms:modified xsi:type="dcterms:W3CDTF">2021-05-20T09:20:00Z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G/SPS/N/UKR/142/Add.1</vt:lpwstr>
  </property>
  <property fmtid="{D5CDD505-2E9C-101B-9397-08002B2CF9AE}" pid="3" name="TitusGUID">
    <vt:lpwstr>f168f46c-04a3-4992-b0dc-fa1210cad86e</vt:lpwstr>
  </property>
  <property fmtid="{D5CDD505-2E9C-101B-9397-08002B2CF9AE}" pid="4" name="WTOCLASSIFICATION">
    <vt:lpwstr>WTO OFFICIAL</vt:lpwstr>
  </property>
</Properties>
</file>