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A3C7" w14:textId="77777777" w:rsidR="00EA4725" w:rsidRPr="00441372" w:rsidRDefault="001B49F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04181" w14:paraId="57AA67B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46BE58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010086" w14:textId="77777777" w:rsidR="00EA4725" w:rsidRPr="00441372" w:rsidRDefault="001B49F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6B7DE440" w14:textId="77777777" w:rsidR="00EA4725" w:rsidRPr="00441372" w:rsidRDefault="001B49F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A04181" w14:paraId="7A6EB4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9595B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5C04A" w14:textId="77777777" w:rsidR="00EA4725" w:rsidRPr="00441372" w:rsidRDefault="001B49F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A04181" w14:paraId="346841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3F428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A6598" w14:textId="77777777" w:rsidR="00EA4725" w:rsidRPr="00441372" w:rsidRDefault="001B49F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Ham</w:t>
            </w:r>
            <w:bookmarkStart w:id="8" w:name="sps3a"/>
            <w:bookmarkEnd w:id="8"/>
          </w:p>
        </w:tc>
      </w:tr>
      <w:tr w:rsidR="00A04181" w14:paraId="131D2E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597B4" w14:textId="77777777" w:rsidR="00EA4725" w:rsidRPr="00441372" w:rsidRDefault="001B49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9A3D0" w14:textId="77777777" w:rsidR="00EA4725" w:rsidRPr="00441372" w:rsidRDefault="001B49F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9CE5115" w14:textId="77777777" w:rsidR="00EA4725" w:rsidRPr="00441372" w:rsidRDefault="001B49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B096965" w14:textId="77777777" w:rsidR="00EA4725" w:rsidRPr="00441372" w:rsidRDefault="001B49F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A04181" w14:paraId="29ECC9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05993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941A1" w14:textId="77777777" w:rsidR="00EA4725" w:rsidRPr="00441372" w:rsidRDefault="001B49F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1028:2020, Ham - Specification, First Edition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15</w:t>
            </w:r>
            <w:bookmarkEnd w:id="21"/>
          </w:p>
          <w:p w14:paraId="38E7A68A" w14:textId="77777777" w:rsidR="00EA4725" w:rsidRPr="00441372" w:rsidRDefault="005F30E9" w:rsidP="00441372">
            <w:pPr>
              <w:spacing w:after="120"/>
            </w:pPr>
            <w:hyperlink r:id="rId7" w:tgtFrame="_blank" w:history="1">
              <w:r w:rsidR="001B49F9" w:rsidRPr="00441372">
                <w:rPr>
                  <w:color w:val="0000FF"/>
                  <w:u w:val="single"/>
                </w:rPr>
                <w:t>https://members.wto.org/crnattachments/2020/SPS/UGA/20_6878_00_e.pdf</w:t>
              </w:r>
            </w:hyperlink>
            <w:bookmarkStart w:id="22" w:name="sps5d"/>
            <w:bookmarkEnd w:id="22"/>
          </w:p>
        </w:tc>
      </w:tr>
      <w:tr w:rsidR="00A04181" w14:paraId="7FED0E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B195F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93D30" w14:textId="0B65CC35" w:rsidR="00EA4725" w:rsidRPr="00441372" w:rsidRDefault="001B49F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ham. The</w:t>
            </w:r>
            <w:r>
              <w:t xml:space="preserve"> </w:t>
            </w:r>
            <w:r w:rsidRPr="0065690F">
              <w:t>standard applies to the product that is cured and may be smoked or cooked, spiced and/or flavored.</w:t>
            </w:r>
            <w:bookmarkStart w:id="24" w:name="sps6a"/>
            <w:bookmarkEnd w:id="24"/>
          </w:p>
        </w:tc>
      </w:tr>
      <w:tr w:rsidR="00A04181" w14:paraId="198673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85A63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05E83" w14:textId="77777777" w:rsidR="00EA4725" w:rsidRPr="00441372" w:rsidRDefault="001B49F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A04181" w14:paraId="0EEBD0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E3A6D" w14:textId="77777777" w:rsidR="00EA4725" w:rsidRPr="00441372" w:rsidRDefault="001B49F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44BB4" w14:textId="77777777" w:rsidR="00EA4725" w:rsidRPr="00441372" w:rsidRDefault="001B49F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6A905A4" w14:textId="77777777" w:rsidR="00EA4725" w:rsidRPr="00441372" w:rsidRDefault="001B49F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CXS 96-1981, Standard for Cooked Cured Ham.</w:t>
            </w:r>
            <w:bookmarkEnd w:id="40"/>
          </w:p>
          <w:p w14:paraId="5D4A48D5" w14:textId="77777777" w:rsidR="00EA4725" w:rsidRPr="00441372" w:rsidRDefault="001B49F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5D8EE92" w14:textId="77777777" w:rsidR="00EA4725" w:rsidRPr="00441372" w:rsidRDefault="001B49F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E450CAF" w14:textId="77777777" w:rsidR="00EA4725" w:rsidRPr="00441372" w:rsidRDefault="001B49F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A0497DF" w14:textId="77777777" w:rsidR="00EA4725" w:rsidRPr="00441372" w:rsidRDefault="001B49F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D43416B" w14:textId="392B7B14" w:rsidR="00EA4725" w:rsidRPr="00441372" w:rsidRDefault="001B49F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proofErr w:type="gramStart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83185EE" w14:textId="77777777" w:rsidR="00EA4725" w:rsidRPr="00441372" w:rsidRDefault="001B49F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A04181" w14:paraId="35B0C1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985B3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78A8D" w14:textId="77777777" w:rsidR="001B49F9" w:rsidRDefault="001B49F9" w:rsidP="001B49F9">
            <w:pPr>
              <w:keepNext/>
              <w:keepLines/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</w:p>
          <w:p w14:paraId="27AAEAFC" w14:textId="53D6B195" w:rsidR="00EA4725" w:rsidRPr="00441372" w:rsidRDefault="001B49F9" w:rsidP="001B49F9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CAC/MRL 2, Maximum residue limits for veterinary drugs in food;</w:t>
            </w:r>
          </w:p>
          <w:p w14:paraId="63059FE9" w14:textId="77777777" w:rsidR="00A04181" w:rsidRPr="0065690F" w:rsidRDefault="001B49F9" w:rsidP="001B49F9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65690F">
              <w:t>CAC/RCP 68-2009, Code of practice for the reduction of contamination of food with Polycyclic Aromatic Hydrocarbons (PAH) from smoking and direct drying processes;</w:t>
            </w:r>
          </w:p>
          <w:p w14:paraId="69D489BB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CAC/RCP 58, Code of hygienic practice for meat;</w:t>
            </w:r>
          </w:p>
          <w:p w14:paraId="19B4ADD7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CODEX STAN 192, General standard for food additives;</w:t>
            </w:r>
          </w:p>
          <w:p w14:paraId="437DE1F4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EAS 38, Labelling of pre-packaged foods - General requirements;</w:t>
            </w:r>
          </w:p>
          <w:p w14:paraId="4F52271B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EAS 35, Edible table salt - Specification;</w:t>
            </w:r>
          </w:p>
          <w:p w14:paraId="1DB30C01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EAS 39, Hygiene in the food and drink manufacturing industry - Code of practice;</w:t>
            </w:r>
          </w:p>
          <w:p w14:paraId="78E049FE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EAS 12, Potable water - Specification;</w:t>
            </w:r>
          </w:p>
          <w:p w14:paraId="4F8387FD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5961, Water quality - Determination of cadmium by atomic absorption spectrometry;</w:t>
            </w:r>
          </w:p>
          <w:p w14:paraId="0404D25A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6633, Fruits, vegetables and derived products - Determination of lead content - Flameless atomic absorption spectrometric method;</w:t>
            </w:r>
          </w:p>
          <w:p w14:paraId="48066737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6637, Fruits, vegetables and derived products - Determination of mercury content - Flameless atomic absorption method;</w:t>
            </w:r>
          </w:p>
          <w:p w14:paraId="38B27C60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6888-1, Microbiology of food and animal feeding stuffs - Horizontal method for the enumeration of coagulase-positive staphylococci (Staphylococcus aureus and other species) - Part 1: Technique using Baird-Parker agar medium;</w:t>
            </w:r>
          </w:p>
          <w:p w14:paraId="325A4F16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6579, Microbiology of the food chain - Horizontal method for the detection, enumeration and serotyping of Salmonella - Part 1: Detection of Salmonella spp.;</w:t>
            </w:r>
          </w:p>
          <w:p w14:paraId="4D98BB29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16654:2001/Amd.1:2017, Microbiology of food and animal feeding stuffs - Horizontal method for the detection of Escherichia coli O157 AMENDMENT 1: Annex B: Result of interlaboratory studies;</w:t>
            </w:r>
          </w:p>
          <w:p w14:paraId="7750E843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11290-1, Microbiology of the food chain - Horizontal method for the detection and enumeration of Listeria monocytogenes and of Listeria spp. - Part 1: Detection method;</w:t>
            </w:r>
          </w:p>
          <w:p w14:paraId="75EB4068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ISO 17294-2, Water quality - Application of inductively coupled plasma mass spectrometry (ICP-MS) - Part 2: Determination of 62 elements;</w:t>
            </w:r>
          </w:p>
          <w:p w14:paraId="5D12CF8A" w14:textId="77777777" w:rsidR="00A04181" w:rsidRPr="0065690F" w:rsidRDefault="001B49F9" w:rsidP="001B49F9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Uganda Gazette.</w:t>
            </w:r>
            <w:bookmarkStart w:id="57" w:name="sps9a"/>
            <w:bookmarkEnd w:id="57"/>
            <w:r w:rsidRPr="001B49F9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A04181" w14:paraId="7E7F7C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8E901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FC1F9" w14:textId="77777777" w:rsidR="00EA4725" w:rsidRPr="00441372" w:rsidRDefault="001B49F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57915BE6" w14:textId="77777777" w:rsidR="00EA4725" w:rsidRPr="00441372" w:rsidRDefault="001B49F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A04181" w14:paraId="26BB8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0637A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527D8" w14:textId="77777777" w:rsidR="00EA4725" w:rsidRPr="00441372" w:rsidRDefault="001B49F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5FE6724B" w14:textId="77777777" w:rsidR="00EA4725" w:rsidRPr="00441372" w:rsidRDefault="001B49F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A04181" w14:paraId="00526E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D930A" w14:textId="77777777" w:rsidR="00EA4725" w:rsidRPr="00441372" w:rsidRDefault="001B49F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E8CB2" w14:textId="77777777" w:rsidR="00EA4725" w:rsidRPr="00441372" w:rsidRDefault="001B49F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9 January 2021</w:t>
            </w:r>
            <w:bookmarkEnd w:id="73"/>
          </w:p>
          <w:p w14:paraId="44686CFF" w14:textId="77777777" w:rsidR="00EA4725" w:rsidRPr="00441372" w:rsidRDefault="001B49F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52A456E" w14:textId="77777777" w:rsidR="00A04181" w:rsidRPr="0065690F" w:rsidRDefault="001B49F9" w:rsidP="00441372">
            <w:r w:rsidRPr="0065690F">
              <w:t>Uganda National Bureau of Standards</w:t>
            </w:r>
          </w:p>
          <w:p w14:paraId="71B68225" w14:textId="77777777" w:rsidR="00A04181" w:rsidRPr="0065690F" w:rsidRDefault="001B49F9" w:rsidP="00441372">
            <w:r w:rsidRPr="0065690F">
              <w:t>Plot 2-12 ByPass Link, Bweyogerere Industrial and Business Park</w:t>
            </w:r>
          </w:p>
          <w:p w14:paraId="01ABC8F2" w14:textId="77777777" w:rsidR="00A04181" w:rsidRPr="001B49F9" w:rsidRDefault="001B49F9" w:rsidP="00441372">
            <w:pPr>
              <w:rPr>
                <w:lang w:val="es-ES"/>
              </w:rPr>
            </w:pPr>
            <w:r w:rsidRPr="001B49F9">
              <w:rPr>
                <w:lang w:val="es-ES"/>
              </w:rPr>
              <w:t>P.O. Box 6329; Kampala, Uganda</w:t>
            </w:r>
          </w:p>
          <w:p w14:paraId="36489700" w14:textId="77777777" w:rsidR="00A04181" w:rsidRPr="001B49F9" w:rsidRDefault="001B49F9" w:rsidP="00441372">
            <w:pPr>
              <w:rPr>
                <w:lang w:val="es-ES"/>
              </w:rPr>
            </w:pPr>
            <w:r w:rsidRPr="001B49F9">
              <w:rPr>
                <w:lang w:val="es-ES"/>
              </w:rPr>
              <w:t>Tel: +(256) 417 333 250/1/2</w:t>
            </w:r>
          </w:p>
          <w:p w14:paraId="19D59F7D" w14:textId="77777777" w:rsidR="00A04181" w:rsidRPr="001B49F9" w:rsidRDefault="001B49F9" w:rsidP="00441372">
            <w:pPr>
              <w:rPr>
                <w:lang w:val="fr-CH"/>
              </w:rPr>
            </w:pPr>
            <w:proofErr w:type="gramStart"/>
            <w:r w:rsidRPr="001B49F9">
              <w:rPr>
                <w:lang w:val="fr-CH"/>
              </w:rPr>
              <w:t>Fax:</w:t>
            </w:r>
            <w:proofErr w:type="gramEnd"/>
            <w:r w:rsidRPr="001B49F9">
              <w:rPr>
                <w:lang w:val="fr-CH"/>
              </w:rPr>
              <w:t xml:space="preserve"> +(256) 414 286 123</w:t>
            </w:r>
          </w:p>
          <w:p w14:paraId="335449A4" w14:textId="595609D4" w:rsidR="00A04181" w:rsidRPr="001B49F9" w:rsidRDefault="001B49F9" w:rsidP="00441372">
            <w:pPr>
              <w:rPr>
                <w:lang w:val="fr-CH"/>
              </w:rPr>
            </w:pPr>
            <w:proofErr w:type="gramStart"/>
            <w:r w:rsidRPr="001B49F9">
              <w:rPr>
                <w:lang w:val="fr-CH"/>
              </w:rPr>
              <w:t>E-mail:</w:t>
            </w:r>
            <w:proofErr w:type="gramEnd"/>
            <w:r w:rsidRPr="001B49F9">
              <w:rPr>
                <w:lang w:val="fr-CH"/>
              </w:rPr>
              <w:t xml:space="preserve"> </w:t>
            </w:r>
            <w:hyperlink r:id="rId8" w:history="1">
              <w:r w:rsidRPr="00A21B6D">
                <w:rPr>
                  <w:rStyle w:val="Hyperlink"/>
                  <w:lang w:val="fr-CH"/>
                </w:rPr>
                <w:t>info@unbs.go.ug</w:t>
              </w:r>
            </w:hyperlink>
            <w:r>
              <w:rPr>
                <w:lang w:val="fr-CH"/>
              </w:rPr>
              <w:t xml:space="preserve"> </w:t>
            </w:r>
          </w:p>
          <w:p w14:paraId="4399DA24" w14:textId="77777777" w:rsidR="00A04181" w:rsidRPr="0065690F" w:rsidRDefault="001B49F9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80" w:name="sps12d"/>
            <w:bookmarkEnd w:id="80"/>
          </w:p>
        </w:tc>
      </w:tr>
      <w:tr w:rsidR="00A04181" w14:paraId="064DE4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63DD4F" w14:textId="77777777" w:rsidR="00EA4725" w:rsidRPr="00441372" w:rsidRDefault="001B49F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32E0E00" w14:textId="77777777" w:rsidR="00EA4725" w:rsidRPr="00441372" w:rsidRDefault="001B49F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8DBBFE2" w14:textId="77777777" w:rsidR="00EA4725" w:rsidRPr="0065690F" w:rsidRDefault="001B49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15D2F8C" w14:textId="77777777" w:rsidR="00EA4725" w:rsidRPr="0065690F" w:rsidRDefault="001B49F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7EF5DDA8" w14:textId="77777777" w:rsidR="00EA4725" w:rsidRPr="001B49F9" w:rsidRDefault="001B49F9" w:rsidP="00F3021D">
            <w:pPr>
              <w:keepNext/>
              <w:keepLines/>
              <w:rPr>
                <w:bCs/>
                <w:lang w:val="es-ES"/>
              </w:rPr>
            </w:pPr>
            <w:r w:rsidRPr="001B49F9">
              <w:rPr>
                <w:bCs/>
                <w:lang w:val="es-ES"/>
              </w:rPr>
              <w:t>P.O. Box 6329; Kampala, Uganda</w:t>
            </w:r>
          </w:p>
          <w:p w14:paraId="39456108" w14:textId="77777777" w:rsidR="00EA4725" w:rsidRPr="001B49F9" w:rsidRDefault="001B49F9" w:rsidP="00F3021D">
            <w:pPr>
              <w:keepNext/>
              <w:keepLines/>
              <w:rPr>
                <w:bCs/>
                <w:lang w:val="es-ES"/>
              </w:rPr>
            </w:pPr>
            <w:r w:rsidRPr="001B49F9">
              <w:rPr>
                <w:bCs/>
                <w:lang w:val="es-ES"/>
              </w:rPr>
              <w:t>Tel: +(256) 417 333 250/1/2</w:t>
            </w:r>
          </w:p>
          <w:p w14:paraId="35A83212" w14:textId="77777777" w:rsidR="00EA4725" w:rsidRPr="001B49F9" w:rsidRDefault="001B49F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B49F9">
              <w:rPr>
                <w:bCs/>
                <w:lang w:val="fr-CH"/>
              </w:rPr>
              <w:t>Fax:</w:t>
            </w:r>
            <w:proofErr w:type="gramEnd"/>
            <w:r w:rsidRPr="001B49F9">
              <w:rPr>
                <w:bCs/>
                <w:lang w:val="fr-CH"/>
              </w:rPr>
              <w:t xml:space="preserve"> +(256) 414 286 123</w:t>
            </w:r>
          </w:p>
          <w:p w14:paraId="10959EEE" w14:textId="058F8093" w:rsidR="00EA4725" w:rsidRPr="001B49F9" w:rsidRDefault="001B49F9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B49F9">
              <w:rPr>
                <w:bCs/>
                <w:lang w:val="fr-CH"/>
              </w:rPr>
              <w:t>E-mail:</w:t>
            </w:r>
            <w:proofErr w:type="gramEnd"/>
            <w:r w:rsidRPr="001B49F9">
              <w:rPr>
                <w:bCs/>
                <w:lang w:val="fr-CH"/>
              </w:rPr>
              <w:t xml:space="preserve"> </w:t>
            </w:r>
            <w:hyperlink r:id="rId10" w:history="1">
              <w:r w:rsidRPr="00A21B6D">
                <w:rPr>
                  <w:rStyle w:val="Hyperlink"/>
                  <w:bCs/>
                  <w:lang w:val="fr-CH"/>
                </w:rPr>
                <w:t>info@unbs.go.ug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56FEC163" w14:textId="77777777" w:rsidR="00EA4725" w:rsidRPr="0065690F" w:rsidRDefault="001B49F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7" w:name="sps13c"/>
            <w:bookmarkEnd w:id="87"/>
          </w:p>
        </w:tc>
      </w:tr>
    </w:tbl>
    <w:p w14:paraId="753A8407" w14:textId="77777777" w:rsidR="007141CF" w:rsidRPr="00441372" w:rsidRDefault="007141CF" w:rsidP="00441372"/>
    <w:sectPr w:rsidR="007141CF" w:rsidRPr="00441372" w:rsidSect="001B49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0F931" w14:textId="77777777" w:rsidR="00F41A44" w:rsidRDefault="001B49F9">
      <w:r>
        <w:separator/>
      </w:r>
    </w:p>
  </w:endnote>
  <w:endnote w:type="continuationSeparator" w:id="0">
    <w:p w14:paraId="780C4866" w14:textId="77777777" w:rsidR="00F41A44" w:rsidRDefault="001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F76D" w14:textId="27BA1448" w:rsidR="00EA4725" w:rsidRPr="001B49F9" w:rsidRDefault="001B49F9" w:rsidP="001B49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D56F" w14:textId="1D0BCCFA" w:rsidR="00EA4725" w:rsidRPr="001B49F9" w:rsidRDefault="001B49F9" w:rsidP="001B49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44F5" w14:textId="77777777" w:rsidR="00C863EB" w:rsidRPr="00441372" w:rsidRDefault="001B49F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7E864" w14:textId="77777777" w:rsidR="00F41A44" w:rsidRDefault="001B49F9">
      <w:r>
        <w:separator/>
      </w:r>
    </w:p>
  </w:footnote>
  <w:footnote w:type="continuationSeparator" w:id="0">
    <w:p w14:paraId="7EAC771C" w14:textId="77777777" w:rsidR="00F41A44" w:rsidRDefault="001B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00CDE" w14:textId="77777777" w:rsidR="001B49F9" w:rsidRPr="001B49F9" w:rsidRDefault="001B49F9" w:rsidP="001B49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9F9">
      <w:t>G/SPS/N/UGA/137</w:t>
    </w:r>
  </w:p>
  <w:p w14:paraId="66E3670C" w14:textId="77777777" w:rsidR="001B49F9" w:rsidRPr="001B49F9" w:rsidRDefault="001B49F9" w:rsidP="001B49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29C2D1" w14:textId="1ACA8880" w:rsidR="001B49F9" w:rsidRPr="001B49F9" w:rsidRDefault="001B49F9" w:rsidP="001B49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9F9">
      <w:t xml:space="preserve">- </w:t>
    </w:r>
    <w:r w:rsidRPr="001B49F9">
      <w:fldChar w:fldCharType="begin"/>
    </w:r>
    <w:r w:rsidRPr="001B49F9">
      <w:instrText xml:space="preserve"> PAGE </w:instrText>
    </w:r>
    <w:r w:rsidRPr="001B49F9">
      <w:fldChar w:fldCharType="separate"/>
    </w:r>
    <w:r w:rsidRPr="001B49F9">
      <w:rPr>
        <w:noProof/>
      </w:rPr>
      <w:t>2</w:t>
    </w:r>
    <w:r w:rsidRPr="001B49F9">
      <w:fldChar w:fldCharType="end"/>
    </w:r>
    <w:r w:rsidRPr="001B49F9">
      <w:t xml:space="preserve"> -</w:t>
    </w:r>
  </w:p>
  <w:p w14:paraId="1298AF30" w14:textId="31A26C84" w:rsidR="00EA4725" w:rsidRPr="001B49F9" w:rsidRDefault="00EA4725" w:rsidP="001B49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F980" w14:textId="77777777" w:rsidR="001B49F9" w:rsidRPr="001B49F9" w:rsidRDefault="001B49F9" w:rsidP="001B49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9F9">
      <w:t>G/SPS/N/UGA/137</w:t>
    </w:r>
  </w:p>
  <w:p w14:paraId="7D5E9C63" w14:textId="77777777" w:rsidR="001B49F9" w:rsidRPr="001B49F9" w:rsidRDefault="001B49F9" w:rsidP="001B49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21529A" w14:textId="28A281E9" w:rsidR="001B49F9" w:rsidRPr="001B49F9" w:rsidRDefault="001B49F9" w:rsidP="001B49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B49F9">
      <w:t xml:space="preserve">- </w:t>
    </w:r>
    <w:r w:rsidRPr="001B49F9">
      <w:fldChar w:fldCharType="begin"/>
    </w:r>
    <w:r w:rsidRPr="001B49F9">
      <w:instrText xml:space="preserve"> PAGE </w:instrText>
    </w:r>
    <w:r w:rsidRPr="001B49F9">
      <w:fldChar w:fldCharType="separate"/>
    </w:r>
    <w:r w:rsidRPr="001B49F9">
      <w:rPr>
        <w:noProof/>
      </w:rPr>
      <w:t>2</w:t>
    </w:r>
    <w:r w:rsidRPr="001B49F9">
      <w:fldChar w:fldCharType="end"/>
    </w:r>
    <w:r w:rsidRPr="001B49F9">
      <w:t xml:space="preserve"> -</w:t>
    </w:r>
  </w:p>
  <w:p w14:paraId="47D45341" w14:textId="28A8D5DD" w:rsidR="00EA4725" w:rsidRPr="001B49F9" w:rsidRDefault="00EA4725" w:rsidP="001B49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4181" w14:paraId="6211E98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99C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1FE35" w14:textId="6BF356B8" w:rsidR="00ED54E0" w:rsidRPr="00EA4725" w:rsidRDefault="001B49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A04181" w14:paraId="4744E60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38DBAC" w14:textId="7B5D6FFD" w:rsidR="00ED54E0" w:rsidRPr="00EA4725" w:rsidRDefault="00E211B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DDFFF1" wp14:editId="415BD73F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504A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04181" w14:paraId="0C5D54F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38B87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C919C5" w14:textId="77777777" w:rsidR="001B49F9" w:rsidRDefault="001B49F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G/SPS/N/UGA/137</w:t>
          </w:r>
        </w:p>
        <w:bookmarkEnd w:id="89"/>
        <w:p w14:paraId="1425E20A" w14:textId="6F4D8A8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04181" w14:paraId="309E829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91CF4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C93261" w14:textId="77777777" w:rsidR="00ED54E0" w:rsidRPr="00EA4725" w:rsidRDefault="001B49F9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10 November 2020</w:t>
          </w:r>
          <w:bookmarkStart w:id="91" w:name="bmkDate"/>
          <w:bookmarkEnd w:id="90"/>
          <w:bookmarkEnd w:id="91"/>
        </w:p>
      </w:tc>
    </w:tr>
    <w:tr w:rsidR="00A04181" w14:paraId="113DC09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049C0B" w14:textId="210AC4B5" w:rsidR="00ED54E0" w:rsidRPr="00EA4725" w:rsidRDefault="001B49F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6E433C">
            <w:rPr>
              <w:color w:val="FF0000"/>
              <w:szCs w:val="16"/>
            </w:rPr>
            <w:t>20-</w:t>
          </w:r>
          <w:r w:rsidR="005F30E9">
            <w:rPr>
              <w:color w:val="FF0000"/>
              <w:szCs w:val="16"/>
            </w:rPr>
            <w:t>8026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E32CE2" w14:textId="77777777" w:rsidR="00ED54E0" w:rsidRPr="00EA4725" w:rsidRDefault="001B49F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A04181" w14:paraId="29F9F9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12C05F" w14:textId="22CA8742" w:rsidR="00ED54E0" w:rsidRPr="00EA4725" w:rsidRDefault="001B49F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AA99F" w14:textId="26707499" w:rsidR="00ED54E0" w:rsidRPr="00441372" w:rsidRDefault="001B49F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5E85AC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B1B1B"/>
    <w:multiLevelType w:val="hybridMultilevel"/>
    <w:tmpl w:val="FD647F0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42066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1C6CB2" w:tentative="1">
      <w:start w:val="1"/>
      <w:numFmt w:val="lowerLetter"/>
      <w:lvlText w:val="%2."/>
      <w:lvlJc w:val="left"/>
      <w:pPr>
        <w:ind w:left="1080" w:hanging="360"/>
      </w:pPr>
    </w:lvl>
    <w:lvl w:ilvl="2" w:tplc="899803DC" w:tentative="1">
      <w:start w:val="1"/>
      <w:numFmt w:val="lowerRoman"/>
      <w:lvlText w:val="%3."/>
      <w:lvlJc w:val="right"/>
      <w:pPr>
        <w:ind w:left="1800" w:hanging="180"/>
      </w:pPr>
    </w:lvl>
    <w:lvl w:ilvl="3" w:tplc="58788D78" w:tentative="1">
      <w:start w:val="1"/>
      <w:numFmt w:val="decimal"/>
      <w:lvlText w:val="%4."/>
      <w:lvlJc w:val="left"/>
      <w:pPr>
        <w:ind w:left="2520" w:hanging="360"/>
      </w:pPr>
    </w:lvl>
    <w:lvl w:ilvl="4" w:tplc="DD12B38E" w:tentative="1">
      <w:start w:val="1"/>
      <w:numFmt w:val="lowerLetter"/>
      <w:lvlText w:val="%5."/>
      <w:lvlJc w:val="left"/>
      <w:pPr>
        <w:ind w:left="3240" w:hanging="360"/>
      </w:pPr>
    </w:lvl>
    <w:lvl w:ilvl="5" w:tplc="00E23078" w:tentative="1">
      <w:start w:val="1"/>
      <w:numFmt w:val="lowerRoman"/>
      <w:lvlText w:val="%6."/>
      <w:lvlJc w:val="right"/>
      <w:pPr>
        <w:ind w:left="3960" w:hanging="180"/>
      </w:pPr>
    </w:lvl>
    <w:lvl w:ilvl="6" w:tplc="E1529588" w:tentative="1">
      <w:start w:val="1"/>
      <w:numFmt w:val="decimal"/>
      <w:lvlText w:val="%7."/>
      <w:lvlJc w:val="left"/>
      <w:pPr>
        <w:ind w:left="4680" w:hanging="360"/>
      </w:pPr>
    </w:lvl>
    <w:lvl w:ilvl="7" w:tplc="FE26A7F4" w:tentative="1">
      <w:start w:val="1"/>
      <w:numFmt w:val="lowerLetter"/>
      <w:lvlText w:val="%8."/>
      <w:lvlJc w:val="left"/>
      <w:pPr>
        <w:ind w:left="5400" w:hanging="360"/>
      </w:pPr>
    </w:lvl>
    <w:lvl w:ilvl="8" w:tplc="D8EC78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49F9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30E9"/>
    <w:rsid w:val="00612644"/>
    <w:rsid w:val="0065690F"/>
    <w:rsid w:val="00656ABC"/>
    <w:rsid w:val="00674CCD"/>
    <w:rsid w:val="006B4BC2"/>
    <w:rsid w:val="006E433C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418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11B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1A4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C8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B49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UGA/20_6878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s.g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4395</Characters>
  <Application>Microsoft Office Word</Application>
  <DocSecurity>0</DocSecurity>
  <Lines>107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2020-11-10T09:19:00Z</dcterms:created>
  <dcterms:modified xsi:type="dcterms:W3CDTF">2020-11-10T10:10:00Z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G/SPS/N/UGA/137</vt:lpwstr>
  </property>
  <property fmtid="{D5CDD505-2E9C-101B-9397-08002B2CF9AE}" pid="3" name="TitusGUID">
    <vt:lpwstr>65ee18ce-8d8b-4bf7-acee-0a0290009794</vt:lpwstr>
  </property>
  <property fmtid="{D5CDD505-2E9C-101B-9397-08002B2CF9AE}" pid="4" name="WTOCLASSIFICATION">
    <vt:lpwstr>WTO OFFICIAL</vt:lpwstr>
  </property>
</Properties>
</file>