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1E2D" w14:textId="77777777" w:rsidR="00EA4725" w:rsidRPr="00441372" w:rsidRDefault="00523FD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740BB" w14:paraId="077FCC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436443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6A35DC" w14:textId="77777777" w:rsidR="00EA4725" w:rsidRPr="00441372" w:rsidRDefault="00523FD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26A0F265" w14:textId="77777777" w:rsidR="00EA4725" w:rsidRPr="00441372" w:rsidRDefault="00523FD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740BB" w14:paraId="4AD5A5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08E36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C99D0" w14:textId="77777777" w:rsidR="00EA4725" w:rsidRPr="00441372" w:rsidRDefault="00523FD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7740BB" w14:paraId="1A437F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AA007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9EA6F" w14:textId="77777777" w:rsidR="00EA4725" w:rsidRPr="00441372" w:rsidRDefault="00523FD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Fresh pumpkin, fresh squash</w:t>
            </w:r>
            <w:bookmarkStart w:id="8" w:name="sps3a"/>
            <w:bookmarkEnd w:id="8"/>
          </w:p>
        </w:tc>
      </w:tr>
      <w:tr w:rsidR="007740BB" w14:paraId="365EE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FAC11" w14:textId="77777777" w:rsidR="00EA4725" w:rsidRPr="00441372" w:rsidRDefault="00523F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8DC18" w14:textId="77777777" w:rsidR="00EA4725" w:rsidRPr="00441372" w:rsidRDefault="00523FD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C206F58" w14:textId="77777777" w:rsidR="00EA4725" w:rsidRPr="00441372" w:rsidRDefault="00523F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35C48B9" w14:textId="77777777" w:rsidR="00EA4725" w:rsidRPr="00441372" w:rsidRDefault="00523FD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740BB" w14:paraId="5D483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63DA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B8D0A" w14:textId="77777777" w:rsidR="00EA4725" w:rsidRPr="00441372" w:rsidRDefault="00523FD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2254:2020, Fresh pumpkin and squash - Specification and grading,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14</w:t>
            </w:r>
            <w:bookmarkEnd w:id="21"/>
          </w:p>
          <w:p w14:paraId="4D9EB9BC" w14:textId="77777777" w:rsidR="00EA4725" w:rsidRPr="00441372" w:rsidRDefault="006C2C61" w:rsidP="00441372">
            <w:pPr>
              <w:spacing w:after="120"/>
            </w:pPr>
            <w:hyperlink r:id="rId7" w:tgtFrame="_blank" w:history="1">
              <w:r w:rsidR="00523FD5" w:rsidRPr="00441372">
                <w:rPr>
                  <w:color w:val="0000FF"/>
                  <w:u w:val="single"/>
                </w:rPr>
                <w:t>https://members.wto.org/crnattachments/2020/SPS/UGA/20_6327_00_e.pdf</w:t>
              </w:r>
            </w:hyperlink>
            <w:bookmarkStart w:id="22" w:name="sps5d"/>
            <w:bookmarkEnd w:id="22"/>
          </w:p>
        </w:tc>
      </w:tr>
      <w:tr w:rsidR="007740BB" w14:paraId="43DDB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38175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A341A" w14:textId="77777777" w:rsidR="00EA4725" w:rsidRPr="00441372" w:rsidRDefault="00523FD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pumpkin and (winter) squash, both of cucurbit family (Cucurbita pepo, C. moshata, C. maxima, C. mixta) having a hard shell and mature seeds commercially produced for fresh consumption. This standard does not include pumpkin and squash intended for use in industrial processed pumpkins.</w:t>
            </w:r>
            <w:bookmarkStart w:id="24" w:name="sps6a"/>
            <w:bookmarkEnd w:id="24"/>
          </w:p>
        </w:tc>
      </w:tr>
      <w:tr w:rsidR="007740BB" w14:paraId="63D03C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A355F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E39E7" w14:textId="77777777" w:rsidR="00EA4725" w:rsidRPr="00441372" w:rsidRDefault="00523FD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740BB" w14:paraId="10903F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20582" w14:textId="77777777" w:rsidR="00EA4725" w:rsidRPr="00441372" w:rsidRDefault="00523F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A20AC" w14:textId="77777777" w:rsidR="00EA4725" w:rsidRPr="00441372" w:rsidRDefault="00523FD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F84352A" w14:textId="77777777" w:rsidR="00EA4725" w:rsidRPr="00441372" w:rsidRDefault="00523FD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DF83518" w14:textId="77777777" w:rsidR="00EA4725" w:rsidRPr="00441372" w:rsidRDefault="00523F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619B356" w14:textId="77777777" w:rsidR="00EA4725" w:rsidRPr="00441372" w:rsidRDefault="00523F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301A702" w14:textId="77777777" w:rsidR="00EA4725" w:rsidRPr="00441372" w:rsidRDefault="00523F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170DD7B" w14:textId="77777777" w:rsidR="00EA4725" w:rsidRPr="00441372" w:rsidRDefault="00523FD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1ED84F0" w14:textId="77777777" w:rsidR="00EA4725" w:rsidRPr="00441372" w:rsidRDefault="00523FD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011A915" w14:textId="77777777" w:rsidR="00EA4725" w:rsidRPr="00441372" w:rsidRDefault="00523FD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740BB" w14:paraId="09B47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F3829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A2966" w14:textId="77777777" w:rsidR="00523FD5" w:rsidRDefault="00523FD5" w:rsidP="00523FD5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47932A36" w14:textId="77777777" w:rsidR="00EA4725" w:rsidRPr="00441372" w:rsidRDefault="00523FD5" w:rsidP="00523FD5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Uganda Gazette,</w:t>
            </w:r>
          </w:p>
          <w:p w14:paraId="73C732B4" w14:textId="77777777" w:rsidR="007740BB" w:rsidRPr="0065690F" w:rsidRDefault="00523FD5" w:rsidP="00523FD5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U.S. Grades Standards for Fall and Winter Type Squash and Pumpkins, October 13, 1983 (Reprinted - January 1997),</w:t>
            </w:r>
          </w:p>
          <w:p w14:paraId="3BF12278" w14:textId="77777777" w:rsidR="007740BB" w:rsidRPr="0065690F" w:rsidRDefault="00523FD5" w:rsidP="00523F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Thai Agricultural Standard TAS 1513-2012, Pumpkin,</w:t>
            </w:r>
          </w:p>
          <w:p w14:paraId="2CC431D5" w14:textId="77777777" w:rsidR="007740BB" w:rsidRPr="0065690F" w:rsidRDefault="00523FD5" w:rsidP="00523F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Regulations relating to the grading, packing and marking of fresh vegetables intended for sale in the republic of South Africa, 24 May 2013</w:t>
            </w:r>
          </w:p>
          <w:p w14:paraId="7DB882DB" w14:textId="77777777" w:rsidR="007740BB" w:rsidRPr="0065690F" w:rsidRDefault="00523FD5" w:rsidP="00523F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Quality Standards for Pumpkin,</w:t>
            </w:r>
          </w:p>
          <w:p w14:paraId="2A80FA87" w14:textId="77777777" w:rsidR="007740BB" w:rsidRPr="0065690F" w:rsidRDefault="00523FD5" w:rsidP="00523F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UNECE standards on fresh fruits and vegetables, Glossary of terms, 2016,</w:t>
            </w:r>
          </w:p>
          <w:p w14:paraId="3117E755" w14:textId="77777777" w:rsidR="007740BB" w:rsidRPr="0065690F" w:rsidRDefault="00523FD5" w:rsidP="00523F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ISO 6633, Fruits, vegetables and derived products - Determination of lead content - Flameless atomic absorption spectrometric method,</w:t>
            </w:r>
          </w:p>
          <w:p w14:paraId="7D127CFE" w14:textId="77777777" w:rsidR="007740BB" w:rsidRPr="0065690F" w:rsidRDefault="00523FD5" w:rsidP="00523FD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1659, Materials in contact with food - Requirements for packaging materials,</w:t>
            </w:r>
          </w:p>
          <w:p w14:paraId="495229AA" w14:textId="77777777" w:rsidR="007740BB" w:rsidRPr="0065690F" w:rsidRDefault="00523FD5" w:rsidP="00523FD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CAC/RCP 53, Code of Hygienic Practice for Fresh Fruits and Vegetables,</w:t>
            </w:r>
          </w:p>
          <w:p w14:paraId="70152F4E" w14:textId="77777777" w:rsidR="007740BB" w:rsidRPr="0065690F" w:rsidRDefault="00523FD5" w:rsidP="00523FD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EAS 38, Labelling of pre-packaged foods - General requirements,</w:t>
            </w:r>
          </w:p>
          <w:p w14:paraId="77C4A74A" w14:textId="77777777" w:rsidR="007740BB" w:rsidRPr="0065690F" w:rsidRDefault="00523FD5" w:rsidP="00523FD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ISO 874, Fresh fruits and vegetables - Sampling,</w:t>
            </w:r>
          </w:p>
          <w:p w14:paraId="4E52A7B6" w14:textId="77777777" w:rsidR="00523FD5" w:rsidRPr="00523FD5" w:rsidRDefault="00523FD5" w:rsidP="00523FD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37"/>
            </w:pPr>
            <w:r w:rsidRPr="0065690F">
              <w:t>US ISO 6561-2, Fruits, vegetables and derived products - Determination of cadmium content - Part 2: Method using flame atomic absorption spectrometry.</w:t>
            </w:r>
            <w:bookmarkStart w:id="57" w:name="sps9a"/>
            <w:bookmarkEnd w:id="57"/>
          </w:p>
          <w:p w14:paraId="53F8C543" w14:textId="77777777" w:rsidR="007740BB" w:rsidRPr="0065690F" w:rsidRDefault="00523FD5" w:rsidP="00523FD5">
            <w:pPr>
              <w:pStyle w:val="ListParagraph"/>
              <w:spacing w:before="120" w:after="120"/>
              <w:ind w:left="437"/>
            </w:pPr>
            <w:r w:rsidRPr="00523FD5">
              <w:rPr>
                <w:bCs/>
              </w:rPr>
              <w:t>(available in English)</w:t>
            </w:r>
            <w:bookmarkStart w:id="58" w:name="sps9b"/>
            <w:bookmarkEnd w:id="58"/>
          </w:p>
        </w:tc>
      </w:tr>
      <w:tr w:rsidR="007740BB" w14:paraId="78E5E8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6588B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FCAFA" w14:textId="77777777" w:rsidR="00EA4725" w:rsidRPr="00441372" w:rsidRDefault="00523FD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217AA3AD" w14:textId="77777777" w:rsidR="00EA4725" w:rsidRPr="00441372" w:rsidRDefault="00523FD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7740BB" w14:paraId="2D679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5DE6F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3186B" w14:textId="77777777" w:rsidR="00EA4725" w:rsidRPr="00441372" w:rsidRDefault="00523FD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275CC7BE" w14:textId="77777777" w:rsidR="00EA4725" w:rsidRPr="00441372" w:rsidRDefault="00523F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740BB" w14:paraId="4B66F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AFC0F" w14:textId="77777777" w:rsidR="00EA4725" w:rsidRPr="00441372" w:rsidRDefault="00523F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4BB05" w14:textId="77777777" w:rsidR="00EA4725" w:rsidRPr="00441372" w:rsidRDefault="00523FD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21 December 2020</w:t>
            </w:r>
            <w:bookmarkEnd w:id="73"/>
          </w:p>
          <w:p w14:paraId="56877420" w14:textId="77777777" w:rsidR="00EA4725" w:rsidRPr="00441372" w:rsidRDefault="00523FD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7ECA24" w14:textId="77777777" w:rsidR="007740BB" w:rsidRPr="0065690F" w:rsidRDefault="00523FD5" w:rsidP="00441372">
            <w:r w:rsidRPr="0065690F">
              <w:t>Uganda National Bureau of Standards</w:t>
            </w:r>
          </w:p>
          <w:p w14:paraId="0C1D8ABE" w14:textId="77777777" w:rsidR="007740BB" w:rsidRPr="0065690F" w:rsidRDefault="00523FD5" w:rsidP="00441372">
            <w:r w:rsidRPr="0065690F">
              <w:t>Plot 2-12 ByPass Link, Bweyogerere Industrial and Business Park</w:t>
            </w:r>
          </w:p>
          <w:p w14:paraId="64604F52" w14:textId="77777777" w:rsidR="007740BB" w:rsidRPr="00523FD5" w:rsidRDefault="00523FD5" w:rsidP="00441372">
            <w:pPr>
              <w:rPr>
                <w:lang w:val="es-ES"/>
              </w:rPr>
            </w:pPr>
            <w:r w:rsidRPr="00523FD5">
              <w:rPr>
                <w:lang w:val="es-ES"/>
              </w:rPr>
              <w:t>P.O. Box 6329</w:t>
            </w:r>
          </w:p>
          <w:p w14:paraId="5DCFF4BF" w14:textId="77777777" w:rsidR="007740BB" w:rsidRPr="00523FD5" w:rsidRDefault="00523FD5" w:rsidP="00441372">
            <w:pPr>
              <w:rPr>
                <w:lang w:val="es-ES"/>
              </w:rPr>
            </w:pPr>
            <w:r w:rsidRPr="00523FD5">
              <w:rPr>
                <w:lang w:val="es-ES"/>
              </w:rPr>
              <w:t>Kampala, Uganda</w:t>
            </w:r>
          </w:p>
          <w:p w14:paraId="0DED3C2D" w14:textId="77777777" w:rsidR="007740BB" w:rsidRPr="00523FD5" w:rsidRDefault="00523FD5" w:rsidP="00441372">
            <w:pPr>
              <w:rPr>
                <w:lang w:val="es-ES"/>
              </w:rPr>
            </w:pPr>
            <w:r w:rsidRPr="00523FD5">
              <w:rPr>
                <w:lang w:val="es-ES"/>
              </w:rPr>
              <w:t>Tel: +(256) 417 333 250/1/2</w:t>
            </w:r>
          </w:p>
          <w:p w14:paraId="612A3654" w14:textId="77777777" w:rsidR="007740BB" w:rsidRPr="00523FD5" w:rsidRDefault="00523FD5" w:rsidP="00441372">
            <w:pPr>
              <w:rPr>
                <w:lang w:val="fr-CH"/>
              </w:rPr>
            </w:pPr>
            <w:proofErr w:type="gramStart"/>
            <w:r w:rsidRPr="00523FD5">
              <w:rPr>
                <w:lang w:val="fr-CH"/>
              </w:rPr>
              <w:t>Fax:</w:t>
            </w:r>
            <w:proofErr w:type="gramEnd"/>
            <w:r w:rsidRPr="00523FD5">
              <w:rPr>
                <w:lang w:val="fr-CH"/>
              </w:rPr>
              <w:t xml:space="preserve"> +(256) 414 286 123</w:t>
            </w:r>
          </w:p>
          <w:p w14:paraId="2B732642" w14:textId="77777777" w:rsidR="007740BB" w:rsidRPr="00523FD5" w:rsidRDefault="00523FD5" w:rsidP="00441372">
            <w:pPr>
              <w:rPr>
                <w:lang w:val="fr-CH"/>
              </w:rPr>
            </w:pPr>
            <w:proofErr w:type="gramStart"/>
            <w:r w:rsidRPr="00523FD5">
              <w:rPr>
                <w:lang w:val="fr-CH"/>
              </w:rPr>
              <w:t>E-mail:</w:t>
            </w:r>
            <w:proofErr w:type="gramEnd"/>
            <w:r w:rsidRPr="00523FD5">
              <w:rPr>
                <w:lang w:val="fr-CH"/>
              </w:rPr>
              <w:t xml:space="preserve"> </w:t>
            </w:r>
            <w:hyperlink r:id="rId8" w:history="1">
              <w:r w:rsidRPr="008A3263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14:paraId="7B8F8179" w14:textId="77777777" w:rsidR="007740BB" w:rsidRPr="0065690F" w:rsidRDefault="00523FD5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7740BB" w14:paraId="7B1902E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BC8C0F" w14:textId="77777777" w:rsidR="00EA4725" w:rsidRPr="00441372" w:rsidRDefault="00523F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5602B4" w14:textId="77777777" w:rsidR="00EA4725" w:rsidRPr="00441372" w:rsidRDefault="00523FD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B27268" w14:textId="77777777" w:rsidR="00EA4725" w:rsidRPr="0065690F" w:rsidRDefault="00523F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DDBD068" w14:textId="77777777" w:rsidR="00EA4725" w:rsidRPr="0065690F" w:rsidRDefault="00523F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4D6EA57" w14:textId="77777777" w:rsidR="00EA4725" w:rsidRPr="00523FD5" w:rsidRDefault="00523FD5" w:rsidP="00F3021D">
            <w:pPr>
              <w:keepNext/>
              <w:keepLines/>
              <w:rPr>
                <w:bCs/>
                <w:lang w:val="es-ES"/>
              </w:rPr>
            </w:pPr>
            <w:r w:rsidRPr="00523FD5">
              <w:rPr>
                <w:bCs/>
                <w:lang w:val="es-ES"/>
              </w:rPr>
              <w:t>P.O. Box 6329</w:t>
            </w:r>
          </w:p>
          <w:p w14:paraId="33E8ED2A" w14:textId="77777777" w:rsidR="00EA4725" w:rsidRPr="00523FD5" w:rsidRDefault="00523FD5" w:rsidP="00F3021D">
            <w:pPr>
              <w:keepNext/>
              <w:keepLines/>
              <w:rPr>
                <w:bCs/>
                <w:lang w:val="es-ES"/>
              </w:rPr>
            </w:pPr>
            <w:r w:rsidRPr="00523FD5">
              <w:rPr>
                <w:bCs/>
                <w:lang w:val="es-ES"/>
              </w:rPr>
              <w:t>Kampala, Uganda</w:t>
            </w:r>
          </w:p>
          <w:p w14:paraId="09DF2AC5" w14:textId="77777777" w:rsidR="00EA4725" w:rsidRPr="00523FD5" w:rsidRDefault="00523FD5" w:rsidP="00F3021D">
            <w:pPr>
              <w:keepNext/>
              <w:keepLines/>
              <w:rPr>
                <w:bCs/>
                <w:lang w:val="es-ES"/>
              </w:rPr>
            </w:pPr>
            <w:r w:rsidRPr="00523FD5">
              <w:rPr>
                <w:bCs/>
                <w:lang w:val="es-ES"/>
              </w:rPr>
              <w:t>Tel: +(256) 417 333 250/1/2</w:t>
            </w:r>
          </w:p>
          <w:p w14:paraId="5178781F" w14:textId="77777777" w:rsidR="00EA4725" w:rsidRPr="00523FD5" w:rsidRDefault="00523FD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23FD5">
              <w:rPr>
                <w:bCs/>
                <w:lang w:val="fr-CH"/>
              </w:rPr>
              <w:t>Fax:</w:t>
            </w:r>
            <w:proofErr w:type="gramEnd"/>
            <w:r w:rsidRPr="00523FD5">
              <w:rPr>
                <w:bCs/>
                <w:lang w:val="fr-CH"/>
              </w:rPr>
              <w:t xml:space="preserve"> +(256) 414 286 123</w:t>
            </w:r>
          </w:p>
          <w:p w14:paraId="15A50BB7" w14:textId="77777777" w:rsidR="00EA4725" w:rsidRPr="00523FD5" w:rsidRDefault="00523FD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23FD5">
              <w:rPr>
                <w:bCs/>
                <w:lang w:val="fr-CH"/>
              </w:rPr>
              <w:t>E-mail:</w:t>
            </w:r>
            <w:proofErr w:type="gramEnd"/>
            <w:r w:rsidRPr="00523FD5">
              <w:rPr>
                <w:bCs/>
                <w:lang w:val="fr-CH"/>
              </w:rPr>
              <w:t xml:space="preserve"> </w:t>
            </w:r>
            <w:hyperlink r:id="rId10" w:history="1">
              <w:r w:rsidRPr="008A3263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77BF25C6" w14:textId="77777777" w:rsidR="00EA4725" w:rsidRPr="0065690F" w:rsidRDefault="00523FD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0991605E" w14:textId="77777777" w:rsidR="007141CF" w:rsidRPr="00441372" w:rsidRDefault="007141CF" w:rsidP="00441372"/>
    <w:sectPr w:rsidR="007141CF" w:rsidRPr="00441372" w:rsidSect="00523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9B2A2" w14:textId="77777777" w:rsidR="005F4C43" w:rsidRDefault="00523FD5">
      <w:r>
        <w:separator/>
      </w:r>
    </w:p>
  </w:endnote>
  <w:endnote w:type="continuationSeparator" w:id="0">
    <w:p w14:paraId="23A40BE1" w14:textId="77777777" w:rsidR="005F4C43" w:rsidRDefault="005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FEAB" w14:textId="77777777" w:rsidR="00EA4725" w:rsidRPr="00523FD5" w:rsidRDefault="00523FD5" w:rsidP="00523F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9BEC" w14:textId="77777777" w:rsidR="00EA4725" w:rsidRPr="00523FD5" w:rsidRDefault="00523FD5" w:rsidP="00523F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4459" w14:textId="77777777" w:rsidR="00C863EB" w:rsidRPr="00441372" w:rsidRDefault="00523FD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000E" w14:textId="77777777" w:rsidR="005F4C43" w:rsidRDefault="00523FD5">
      <w:r>
        <w:separator/>
      </w:r>
    </w:p>
  </w:footnote>
  <w:footnote w:type="continuationSeparator" w:id="0">
    <w:p w14:paraId="423A93CD" w14:textId="77777777" w:rsidR="005F4C43" w:rsidRDefault="0052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9F29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FD5">
      <w:t>G/SPS/N/UGA/134</w:t>
    </w:r>
  </w:p>
  <w:p w14:paraId="0898B36D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2813AB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FD5">
      <w:t xml:space="preserve">- </w:t>
    </w:r>
    <w:r w:rsidRPr="00523FD5">
      <w:fldChar w:fldCharType="begin"/>
    </w:r>
    <w:r w:rsidRPr="00523FD5">
      <w:instrText xml:space="preserve"> PAGE </w:instrText>
    </w:r>
    <w:r w:rsidRPr="00523FD5">
      <w:fldChar w:fldCharType="separate"/>
    </w:r>
    <w:r w:rsidRPr="00523FD5">
      <w:rPr>
        <w:noProof/>
      </w:rPr>
      <w:t>2</w:t>
    </w:r>
    <w:r w:rsidRPr="00523FD5">
      <w:fldChar w:fldCharType="end"/>
    </w:r>
    <w:r w:rsidRPr="00523FD5">
      <w:t xml:space="preserve"> -</w:t>
    </w:r>
  </w:p>
  <w:p w14:paraId="4D87745E" w14:textId="77777777" w:rsidR="00EA4725" w:rsidRPr="00523FD5" w:rsidRDefault="00EA4725" w:rsidP="00523F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6DB4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FD5">
      <w:t>G/SPS/N/UGA/134</w:t>
    </w:r>
  </w:p>
  <w:p w14:paraId="668974EB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57561B" w14:textId="77777777" w:rsidR="00523FD5" w:rsidRPr="00523FD5" w:rsidRDefault="00523FD5" w:rsidP="00523F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FD5">
      <w:t xml:space="preserve">- </w:t>
    </w:r>
    <w:r w:rsidRPr="00523FD5">
      <w:fldChar w:fldCharType="begin"/>
    </w:r>
    <w:r w:rsidRPr="00523FD5">
      <w:instrText xml:space="preserve"> PAGE </w:instrText>
    </w:r>
    <w:r w:rsidRPr="00523FD5">
      <w:fldChar w:fldCharType="separate"/>
    </w:r>
    <w:r w:rsidRPr="00523FD5">
      <w:rPr>
        <w:noProof/>
      </w:rPr>
      <w:t>2</w:t>
    </w:r>
    <w:r w:rsidRPr="00523FD5">
      <w:fldChar w:fldCharType="end"/>
    </w:r>
    <w:r w:rsidRPr="00523FD5">
      <w:t xml:space="preserve"> -</w:t>
    </w:r>
  </w:p>
  <w:p w14:paraId="2B8F1184" w14:textId="77777777" w:rsidR="00EA4725" w:rsidRPr="00523FD5" w:rsidRDefault="00EA4725" w:rsidP="00523F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40BB" w14:paraId="100904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64BE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CDCA3" w14:textId="77777777" w:rsidR="00ED54E0" w:rsidRPr="00EA4725" w:rsidRDefault="00523F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740BB" w14:paraId="1C8E8D9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0801AE" w14:textId="77777777" w:rsidR="00ED54E0" w:rsidRPr="00EA4725" w:rsidRDefault="001502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47752E" wp14:editId="3067413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35586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40BB" w14:paraId="129B3D2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D9B51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4FCC8" w14:textId="77777777" w:rsidR="00523FD5" w:rsidRDefault="00523FD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G/SPS/N/UGA/134</w:t>
          </w:r>
        </w:p>
        <w:bookmarkEnd w:id="89"/>
        <w:p w14:paraId="4462852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40BB" w14:paraId="5F86F7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5D1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15E99" w14:textId="77777777" w:rsidR="00ED54E0" w:rsidRPr="00EA4725" w:rsidRDefault="00523FD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22 October 2020</w:t>
          </w:r>
          <w:bookmarkStart w:id="91" w:name="bmkDate"/>
          <w:bookmarkEnd w:id="90"/>
          <w:bookmarkEnd w:id="91"/>
        </w:p>
      </w:tc>
    </w:tr>
    <w:tr w:rsidR="007740BB" w14:paraId="2E586B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E467AC" w14:textId="38F7E685" w:rsidR="00ED54E0" w:rsidRPr="00EA4725" w:rsidRDefault="00523FD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95D92">
            <w:rPr>
              <w:color w:val="FF0000"/>
              <w:szCs w:val="16"/>
            </w:rPr>
            <w:t>20-</w:t>
          </w:r>
          <w:r w:rsidR="006C2C61">
            <w:rPr>
              <w:color w:val="FF0000"/>
              <w:szCs w:val="16"/>
            </w:rPr>
            <w:t>7308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6A0540" w14:textId="77777777" w:rsidR="00ED54E0" w:rsidRPr="00EA4725" w:rsidRDefault="00523FD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740BB" w14:paraId="42B837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936FA" w14:textId="77777777" w:rsidR="00ED54E0" w:rsidRPr="00EA4725" w:rsidRDefault="00523FD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ECBAC" w14:textId="77777777" w:rsidR="00ED54E0" w:rsidRPr="00441372" w:rsidRDefault="00523FD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03489A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D6BA8"/>
    <w:multiLevelType w:val="hybridMultilevel"/>
    <w:tmpl w:val="DA602E5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6AFC"/>
    <w:multiLevelType w:val="hybridMultilevel"/>
    <w:tmpl w:val="4884813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6CC60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5C84E2" w:tentative="1">
      <w:start w:val="1"/>
      <w:numFmt w:val="lowerLetter"/>
      <w:lvlText w:val="%2."/>
      <w:lvlJc w:val="left"/>
      <w:pPr>
        <w:ind w:left="1080" w:hanging="360"/>
      </w:pPr>
    </w:lvl>
    <w:lvl w:ilvl="2" w:tplc="738A1800" w:tentative="1">
      <w:start w:val="1"/>
      <w:numFmt w:val="lowerRoman"/>
      <w:lvlText w:val="%3."/>
      <w:lvlJc w:val="right"/>
      <w:pPr>
        <w:ind w:left="1800" w:hanging="180"/>
      </w:pPr>
    </w:lvl>
    <w:lvl w:ilvl="3" w:tplc="1B7A634E" w:tentative="1">
      <w:start w:val="1"/>
      <w:numFmt w:val="decimal"/>
      <w:lvlText w:val="%4."/>
      <w:lvlJc w:val="left"/>
      <w:pPr>
        <w:ind w:left="2520" w:hanging="360"/>
      </w:pPr>
    </w:lvl>
    <w:lvl w:ilvl="4" w:tplc="36CA59EA" w:tentative="1">
      <w:start w:val="1"/>
      <w:numFmt w:val="lowerLetter"/>
      <w:lvlText w:val="%5."/>
      <w:lvlJc w:val="left"/>
      <w:pPr>
        <w:ind w:left="3240" w:hanging="360"/>
      </w:pPr>
    </w:lvl>
    <w:lvl w:ilvl="5" w:tplc="02247E28" w:tentative="1">
      <w:start w:val="1"/>
      <w:numFmt w:val="lowerRoman"/>
      <w:lvlText w:val="%6."/>
      <w:lvlJc w:val="right"/>
      <w:pPr>
        <w:ind w:left="3960" w:hanging="180"/>
      </w:pPr>
    </w:lvl>
    <w:lvl w:ilvl="6" w:tplc="5FAE056A" w:tentative="1">
      <w:start w:val="1"/>
      <w:numFmt w:val="decimal"/>
      <w:lvlText w:val="%7."/>
      <w:lvlJc w:val="left"/>
      <w:pPr>
        <w:ind w:left="4680" w:hanging="360"/>
      </w:pPr>
    </w:lvl>
    <w:lvl w:ilvl="7" w:tplc="FAD6A3F8" w:tentative="1">
      <w:start w:val="1"/>
      <w:numFmt w:val="lowerLetter"/>
      <w:lvlText w:val="%8."/>
      <w:lvlJc w:val="left"/>
      <w:pPr>
        <w:ind w:left="5400" w:hanging="360"/>
      </w:pPr>
    </w:lvl>
    <w:lvl w:ilvl="8" w:tplc="CBD097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0251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FD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C43"/>
    <w:rsid w:val="00612644"/>
    <w:rsid w:val="0065690F"/>
    <w:rsid w:val="00656ABC"/>
    <w:rsid w:val="00674CCD"/>
    <w:rsid w:val="006B4BC2"/>
    <w:rsid w:val="006C2C6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40BB"/>
    <w:rsid w:val="00785406"/>
    <w:rsid w:val="00795D9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A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2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327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3854</Characters>
  <Application>Microsoft Office Word</Application>
  <DocSecurity>0</DocSecurity>
  <Lines>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2020-10-22T08:24:00Z</dcterms:created>
  <dcterms:modified xsi:type="dcterms:W3CDTF">2020-10-22T09:38:00Z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G/SPS/N/UGA/134</vt:lpwstr>
  </property>
  <property fmtid="{D5CDD505-2E9C-101B-9397-08002B2CF9AE}" pid="3" name="TitusGUID">
    <vt:lpwstr>9449f9e0-c3b5-4ce7-b0af-5d8ea6ba75f8</vt:lpwstr>
  </property>
  <property fmtid="{D5CDD505-2E9C-101B-9397-08002B2CF9AE}" pid="4" name="WTOCLASSIFICATION">
    <vt:lpwstr>WTO OFFICIAL</vt:lpwstr>
  </property>
</Properties>
</file>