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D1841" w14:textId="77777777" w:rsidR="00EA4725" w:rsidRPr="00441372" w:rsidRDefault="009A36F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83353" w14:paraId="4205439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7C84D80" w14:textId="77777777" w:rsidR="00EA4725" w:rsidRPr="00441372" w:rsidRDefault="009A36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A522A2C" w14:textId="77777777" w:rsidR="00EA4725" w:rsidRPr="00441372" w:rsidRDefault="009A36F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1D28D1CC" w14:textId="77777777" w:rsidR="00EA4725" w:rsidRPr="00441372" w:rsidRDefault="009A36F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83353" w14:paraId="561986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EF8CE" w14:textId="77777777" w:rsidR="00EA4725" w:rsidRPr="00441372" w:rsidRDefault="009A36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BE7D3" w14:textId="77777777" w:rsidR="00EA4725" w:rsidRPr="00441372" w:rsidRDefault="009A36F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A83353" w14:paraId="3909A5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BEDFF" w14:textId="77777777" w:rsidR="00EA4725" w:rsidRPr="00441372" w:rsidRDefault="009A36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62580" w14:textId="77777777" w:rsidR="00EA4725" w:rsidRPr="00441372" w:rsidRDefault="009A36F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Canned salmon</w:t>
            </w:r>
            <w:bookmarkStart w:id="7" w:name="sps3a"/>
            <w:bookmarkEnd w:id="7"/>
          </w:p>
        </w:tc>
      </w:tr>
      <w:tr w:rsidR="00A83353" w14:paraId="344744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C4388" w14:textId="77777777" w:rsidR="00EA4725" w:rsidRPr="00441372" w:rsidRDefault="009A36F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7A01C" w14:textId="77777777" w:rsidR="00EA4725" w:rsidRPr="00441372" w:rsidRDefault="009A36F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63614A3" w14:textId="77777777" w:rsidR="00EA4725" w:rsidRPr="00441372" w:rsidRDefault="009A36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3C2691C" w14:textId="77777777" w:rsidR="00EA4725" w:rsidRPr="00441372" w:rsidRDefault="009A36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83353" w14:paraId="563D5C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5B066" w14:textId="77777777" w:rsidR="00EA4725" w:rsidRPr="00441372" w:rsidRDefault="009A36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CF705" w14:textId="77777777" w:rsidR="00EA4725" w:rsidRPr="00441372" w:rsidRDefault="009A36F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 23(363) CD3 Canned salmon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A83353" w14:paraId="0411E9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4945A" w14:textId="77777777" w:rsidR="00EA4725" w:rsidRPr="00441372" w:rsidRDefault="009A36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BF6A6" w14:textId="77777777" w:rsidR="00EA4725" w:rsidRPr="00441372" w:rsidRDefault="009A36FF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Tanzania standard specifies requirements, methods of sampling and test for canned salmon intended for human consumption.</w:t>
            </w:r>
            <w:bookmarkStart w:id="22" w:name="sps6a"/>
            <w:bookmarkEnd w:id="22"/>
          </w:p>
        </w:tc>
      </w:tr>
      <w:tr w:rsidR="00A83353" w14:paraId="25E01D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365D0" w14:textId="77777777" w:rsidR="00EA4725" w:rsidRPr="00441372" w:rsidRDefault="009A36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5B726" w14:textId="77777777" w:rsidR="00EA4725" w:rsidRPr="00441372" w:rsidRDefault="009A36FF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A83353" w14:paraId="41C712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3F1A7" w14:textId="77777777" w:rsidR="00EA4725" w:rsidRPr="00441372" w:rsidRDefault="009A36F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A65A4" w14:textId="77777777" w:rsidR="00EA4725" w:rsidRPr="00441372" w:rsidRDefault="009A36FF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49DA137A" w14:textId="77777777" w:rsidR="00EA4725" w:rsidRPr="00441372" w:rsidRDefault="009A36F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4E2A136D" w14:textId="77777777" w:rsidR="00EA4725" w:rsidRPr="00441372" w:rsidRDefault="009A36F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3F3809D9" w14:textId="77777777" w:rsidR="00EA4725" w:rsidRPr="00441372" w:rsidRDefault="009A36F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63DEAE16" w14:textId="77777777" w:rsidR="00EA4725" w:rsidRPr="00441372" w:rsidRDefault="009A36F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0C95D2D" w14:textId="77777777" w:rsidR="00EA4725" w:rsidRPr="00441372" w:rsidRDefault="009A36FF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80889B8" w14:textId="77777777" w:rsidR="00EA4725" w:rsidRPr="00441372" w:rsidRDefault="009A36F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7A985A24" w14:textId="77777777" w:rsidR="00EA4725" w:rsidRPr="00441372" w:rsidRDefault="009A36FF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A83353" w14:paraId="54CB4C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CFF2F" w14:textId="77777777" w:rsidR="00EA4725" w:rsidRPr="00441372" w:rsidRDefault="009A36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66346" w14:textId="77777777" w:rsidR="00EA4725" w:rsidRPr="00441372" w:rsidRDefault="009A36FF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A83353" w14:paraId="129DD3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2C112" w14:textId="77777777" w:rsidR="00EA4725" w:rsidRPr="00441372" w:rsidRDefault="009A36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58004" w14:textId="77777777" w:rsidR="00EA4725" w:rsidRPr="00441372" w:rsidRDefault="009A36FF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58" w:name="sps10a"/>
            <w:bookmarkEnd w:id="58"/>
          </w:p>
          <w:p w14:paraId="56CD074C" w14:textId="77777777" w:rsidR="00EA4725" w:rsidRPr="00441372" w:rsidRDefault="009A36FF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July 2021</w:t>
            </w:r>
            <w:bookmarkStart w:id="60" w:name="sps10bisa"/>
            <w:bookmarkEnd w:id="60"/>
          </w:p>
        </w:tc>
      </w:tr>
      <w:tr w:rsidR="00A83353" w14:paraId="33A7BC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9224F" w14:textId="77777777" w:rsidR="00EA4725" w:rsidRPr="00441372" w:rsidRDefault="009A36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60DFB" w14:textId="77777777" w:rsidR="00EA4725" w:rsidRPr="00441372" w:rsidRDefault="009A36FF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7AC35BDA" w14:textId="77777777" w:rsidR="00EA4725" w:rsidRPr="00441372" w:rsidRDefault="009A36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A83353" w14:paraId="6FFD62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BA9B3" w14:textId="77777777" w:rsidR="00EA4725" w:rsidRPr="00441372" w:rsidRDefault="009A36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A0235" w14:textId="77777777" w:rsidR="00EA4725" w:rsidRPr="00441372" w:rsidRDefault="009A36FF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17 May 2021</w:t>
            </w:r>
            <w:bookmarkEnd w:id="71"/>
          </w:p>
          <w:p w14:paraId="09937E5A" w14:textId="77777777" w:rsidR="00EA4725" w:rsidRPr="00441372" w:rsidRDefault="009A36FF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A630707" w14:textId="6DB637C3" w:rsidR="00A83353" w:rsidRPr="0065690F" w:rsidRDefault="009A36FF" w:rsidP="009A36FF">
            <w:pPr>
              <w:tabs>
                <w:tab w:val="left" w:pos="714"/>
              </w:tabs>
            </w:pPr>
            <w:r w:rsidRPr="0065690F">
              <w:t>E-mail:</w:t>
            </w:r>
            <w:r>
              <w:tab/>
            </w:r>
            <w:r w:rsidRPr="0065690F">
              <w:t>nep@tbs.go.tz</w:t>
            </w:r>
          </w:p>
          <w:p w14:paraId="44118A8F" w14:textId="02861F24" w:rsidR="00A83353" w:rsidRPr="0065690F" w:rsidRDefault="009A36FF" w:rsidP="009A36FF">
            <w:pPr>
              <w:tabs>
                <w:tab w:val="left" w:pos="714"/>
              </w:tabs>
              <w:spacing w:after="120"/>
            </w:pPr>
            <w:r>
              <w:tab/>
            </w:r>
            <w:r w:rsidRPr="0065690F">
              <w:t>bahati.samillani@tbs.go.tz</w:t>
            </w:r>
            <w:bookmarkStart w:id="78" w:name="sps12d"/>
            <w:bookmarkEnd w:id="78"/>
          </w:p>
        </w:tc>
      </w:tr>
      <w:tr w:rsidR="00A83353" w14:paraId="0CC7607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6C7C7F3" w14:textId="77777777" w:rsidR="00EA4725" w:rsidRPr="00441372" w:rsidRDefault="009A36F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94EB0B0" w14:textId="77777777" w:rsidR="00EA4725" w:rsidRPr="00441372" w:rsidRDefault="009A36F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ADD09A1" w14:textId="77777777" w:rsidR="00EA4725" w:rsidRPr="0065690F" w:rsidRDefault="009A36F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5" w:name="sps13c"/>
            <w:bookmarkEnd w:id="85"/>
          </w:p>
        </w:tc>
      </w:tr>
    </w:tbl>
    <w:p w14:paraId="57CBD219" w14:textId="77777777" w:rsidR="007141CF" w:rsidRPr="00441372" w:rsidRDefault="007141CF" w:rsidP="00441372"/>
    <w:sectPr w:rsidR="007141CF" w:rsidRPr="00441372" w:rsidSect="00D66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A95A0" w14:textId="77777777" w:rsidR="00243413" w:rsidRDefault="009A36FF">
      <w:r>
        <w:separator/>
      </w:r>
    </w:p>
  </w:endnote>
  <w:endnote w:type="continuationSeparator" w:id="0">
    <w:p w14:paraId="5EE1E466" w14:textId="77777777" w:rsidR="00243413" w:rsidRDefault="009A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52B78" w14:textId="1F79921E" w:rsidR="00EA4725" w:rsidRPr="00D66764" w:rsidRDefault="00D66764" w:rsidP="00D6676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3BC65" w14:textId="2DDA6935" w:rsidR="00EA4725" w:rsidRPr="00D66764" w:rsidRDefault="00D66764" w:rsidP="00D6676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322F6" w14:textId="77777777" w:rsidR="00C863EB" w:rsidRPr="00441372" w:rsidRDefault="009A36F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7FD5F" w14:textId="77777777" w:rsidR="00243413" w:rsidRDefault="009A36FF">
      <w:r>
        <w:separator/>
      </w:r>
    </w:p>
  </w:footnote>
  <w:footnote w:type="continuationSeparator" w:id="0">
    <w:p w14:paraId="22F9F794" w14:textId="77777777" w:rsidR="00243413" w:rsidRDefault="009A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C78AE" w14:textId="77777777" w:rsidR="00D66764" w:rsidRPr="00D66764" w:rsidRDefault="00D66764" w:rsidP="00D667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6764">
      <w:t>G/SPS/N/TZA/103</w:t>
    </w:r>
  </w:p>
  <w:p w14:paraId="716C3DAF" w14:textId="77777777" w:rsidR="00D66764" w:rsidRPr="00D66764" w:rsidRDefault="00D66764" w:rsidP="00D667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78A1A3" w14:textId="342E5B2B" w:rsidR="00D66764" w:rsidRPr="00D66764" w:rsidRDefault="00D66764" w:rsidP="00D667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6764">
      <w:t xml:space="preserve">- </w:t>
    </w:r>
    <w:r w:rsidRPr="00D66764">
      <w:fldChar w:fldCharType="begin"/>
    </w:r>
    <w:r w:rsidRPr="00D66764">
      <w:instrText xml:space="preserve"> PAGE </w:instrText>
    </w:r>
    <w:r w:rsidRPr="00D66764">
      <w:fldChar w:fldCharType="separate"/>
    </w:r>
    <w:r w:rsidRPr="00D66764">
      <w:rPr>
        <w:noProof/>
      </w:rPr>
      <w:t>2</w:t>
    </w:r>
    <w:r w:rsidRPr="00D66764">
      <w:fldChar w:fldCharType="end"/>
    </w:r>
    <w:r w:rsidRPr="00D66764">
      <w:t xml:space="preserve"> -</w:t>
    </w:r>
  </w:p>
  <w:p w14:paraId="38BDC0A8" w14:textId="4866091E" w:rsidR="00EA4725" w:rsidRPr="00D66764" w:rsidRDefault="00EA4725" w:rsidP="00D6676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A5612" w14:textId="77777777" w:rsidR="00D66764" w:rsidRPr="00D66764" w:rsidRDefault="00D66764" w:rsidP="00D667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6764">
      <w:t>G/SPS/N/TZA/103</w:t>
    </w:r>
  </w:p>
  <w:p w14:paraId="70C81F4F" w14:textId="77777777" w:rsidR="00D66764" w:rsidRPr="00D66764" w:rsidRDefault="00D66764" w:rsidP="00D667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AAB90B" w14:textId="35B4B673" w:rsidR="00D66764" w:rsidRPr="00D66764" w:rsidRDefault="00D66764" w:rsidP="00D667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6764">
      <w:t xml:space="preserve">- </w:t>
    </w:r>
    <w:r w:rsidRPr="00D66764">
      <w:fldChar w:fldCharType="begin"/>
    </w:r>
    <w:r w:rsidRPr="00D66764">
      <w:instrText xml:space="preserve"> PAGE </w:instrText>
    </w:r>
    <w:r w:rsidRPr="00D66764">
      <w:fldChar w:fldCharType="separate"/>
    </w:r>
    <w:r w:rsidRPr="00D66764">
      <w:rPr>
        <w:noProof/>
      </w:rPr>
      <w:t>2</w:t>
    </w:r>
    <w:r w:rsidRPr="00D66764">
      <w:fldChar w:fldCharType="end"/>
    </w:r>
    <w:r w:rsidRPr="00D66764">
      <w:t xml:space="preserve"> -</w:t>
    </w:r>
  </w:p>
  <w:p w14:paraId="65ADFD44" w14:textId="15E740B9" w:rsidR="00EA4725" w:rsidRPr="00D66764" w:rsidRDefault="00EA4725" w:rsidP="00D6676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83353" w14:paraId="6981595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AC8EE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F3C960" w14:textId="4BDF7D3F" w:rsidR="00ED54E0" w:rsidRPr="00EA4725" w:rsidRDefault="00D6676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A83353" w14:paraId="0A52FFD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4C5291" w14:textId="5082A094" w:rsidR="00ED54E0" w:rsidRPr="00EA4725" w:rsidRDefault="00D6676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19CFDA" wp14:editId="5739691F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084BD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83353" w14:paraId="61C5518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2D37B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DC89F8" w14:textId="77777777" w:rsidR="00D66764" w:rsidRDefault="00D66764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G/SPS/N/TZA/103</w:t>
          </w:r>
        </w:p>
        <w:bookmarkEnd w:id="87"/>
        <w:p w14:paraId="7A3F1995" w14:textId="54061EE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83353" w14:paraId="1BDC7BA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D49CC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8E5841" w14:textId="77777777" w:rsidR="00ED54E0" w:rsidRPr="00EA4725" w:rsidRDefault="009A36FF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18 March 2021</w:t>
          </w:r>
          <w:bookmarkStart w:id="89" w:name="bmkDate"/>
          <w:bookmarkEnd w:id="88"/>
          <w:bookmarkEnd w:id="89"/>
        </w:p>
      </w:tc>
    </w:tr>
    <w:tr w:rsidR="00A83353" w14:paraId="7777F36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8148F4" w14:textId="397EF1A2" w:rsidR="00ED54E0" w:rsidRPr="00EA4725" w:rsidRDefault="009A36FF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5B3966">
            <w:rPr>
              <w:color w:val="FF0000"/>
              <w:szCs w:val="16"/>
            </w:rPr>
            <w:t>21-</w:t>
          </w:r>
          <w:r w:rsidR="00590D38">
            <w:rPr>
              <w:color w:val="FF0000"/>
              <w:szCs w:val="16"/>
            </w:rPr>
            <w:t>2283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D89FD2" w14:textId="77777777" w:rsidR="00ED54E0" w:rsidRPr="00EA4725" w:rsidRDefault="009A36FF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A83353" w14:paraId="2615720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C1DEDB" w14:textId="21B41C52" w:rsidR="00ED54E0" w:rsidRPr="00EA4725" w:rsidRDefault="00D66764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8F5DFC" w14:textId="6EBF685F" w:rsidR="00ED54E0" w:rsidRPr="00441372" w:rsidRDefault="00D66764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1FC3419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F364E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7085F6" w:tentative="1">
      <w:start w:val="1"/>
      <w:numFmt w:val="lowerLetter"/>
      <w:lvlText w:val="%2."/>
      <w:lvlJc w:val="left"/>
      <w:pPr>
        <w:ind w:left="1080" w:hanging="360"/>
      </w:pPr>
    </w:lvl>
    <w:lvl w:ilvl="2" w:tplc="AD5AE1B4" w:tentative="1">
      <w:start w:val="1"/>
      <w:numFmt w:val="lowerRoman"/>
      <w:lvlText w:val="%3."/>
      <w:lvlJc w:val="right"/>
      <w:pPr>
        <w:ind w:left="1800" w:hanging="180"/>
      </w:pPr>
    </w:lvl>
    <w:lvl w:ilvl="3" w:tplc="7BF27324" w:tentative="1">
      <w:start w:val="1"/>
      <w:numFmt w:val="decimal"/>
      <w:lvlText w:val="%4."/>
      <w:lvlJc w:val="left"/>
      <w:pPr>
        <w:ind w:left="2520" w:hanging="360"/>
      </w:pPr>
    </w:lvl>
    <w:lvl w:ilvl="4" w:tplc="AC908EFC" w:tentative="1">
      <w:start w:val="1"/>
      <w:numFmt w:val="lowerLetter"/>
      <w:lvlText w:val="%5."/>
      <w:lvlJc w:val="left"/>
      <w:pPr>
        <w:ind w:left="3240" w:hanging="360"/>
      </w:pPr>
    </w:lvl>
    <w:lvl w:ilvl="5" w:tplc="C1CEB56C" w:tentative="1">
      <w:start w:val="1"/>
      <w:numFmt w:val="lowerRoman"/>
      <w:lvlText w:val="%6."/>
      <w:lvlJc w:val="right"/>
      <w:pPr>
        <w:ind w:left="3960" w:hanging="180"/>
      </w:pPr>
    </w:lvl>
    <w:lvl w:ilvl="6" w:tplc="90F8206C" w:tentative="1">
      <w:start w:val="1"/>
      <w:numFmt w:val="decimal"/>
      <w:lvlText w:val="%7."/>
      <w:lvlJc w:val="left"/>
      <w:pPr>
        <w:ind w:left="4680" w:hanging="360"/>
      </w:pPr>
    </w:lvl>
    <w:lvl w:ilvl="7" w:tplc="206E7E9A" w:tentative="1">
      <w:start w:val="1"/>
      <w:numFmt w:val="lowerLetter"/>
      <w:lvlText w:val="%8."/>
      <w:lvlJc w:val="left"/>
      <w:pPr>
        <w:ind w:left="5400" w:hanging="360"/>
      </w:pPr>
    </w:lvl>
    <w:lvl w:ilvl="8" w:tplc="5B8A54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3413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0D38"/>
    <w:rsid w:val="005933BA"/>
    <w:rsid w:val="005B04B9"/>
    <w:rsid w:val="005B3966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36FF"/>
    <w:rsid w:val="009A6F54"/>
    <w:rsid w:val="00A52B02"/>
    <w:rsid w:val="00A6057A"/>
    <w:rsid w:val="00A62304"/>
    <w:rsid w:val="00A74017"/>
    <w:rsid w:val="00A83353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764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DD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2021-03-18T12:05:00Z</dcterms:created>
  <dcterms:modified xsi:type="dcterms:W3CDTF">2021-03-18T13:31:00Z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G/SPS/N/TZA/103</vt:lpwstr>
  </property>
  <property fmtid="{D5CDD505-2E9C-101B-9397-08002B2CF9AE}" pid="3" name="TitusGUID">
    <vt:lpwstr>3e89da25-958e-4006-b4b2-d6966cad3412</vt:lpwstr>
  </property>
  <property fmtid="{D5CDD505-2E9C-101B-9397-08002B2CF9AE}" pid="4" name="WTOCLASSIFICATION">
    <vt:lpwstr>WTO OFFICIAL</vt:lpwstr>
  </property>
</Properties>
</file>