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791B" w14:textId="77777777" w:rsidR="00EA4725" w:rsidRPr="00441372" w:rsidRDefault="00054A3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62F96" w14:paraId="40FC196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ED1E3B7" w14:textId="77777777" w:rsidR="00EA4725" w:rsidRPr="00441372" w:rsidRDefault="00054A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519B454" w14:textId="77777777" w:rsidR="00EA4725" w:rsidRPr="00441372" w:rsidRDefault="00054A3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TÜRKIYE</w:t>
            </w:r>
          </w:p>
          <w:p w14:paraId="0627D3FC" w14:textId="77777777" w:rsidR="00EA4725" w:rsidRPr="00441372" w:rsidRDefault="00054A3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762F96" w14:paraId="4D0515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665DF" w14:textId="77777777" w:rsidR="00EA4725" w:rsidRPr="00441372" w:rsidRDefault="00054A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EE85D" w14:textId="77777777" w:rsidR="00EA4725" w:rsidRPr="00441372" w:rsidRDefault="00054A3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of Agriculture and Forestry/General Directorate of Food and Control</w:t>
            </w:r>
          </w:p>
        </w:tc>
      </w:tr>
      <w:tr w:rsidR="00762F96" w14:paraId="6EEE4D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912B8" w14:textId="77777777" w:rsidR="00EA4725" w:rsidRPr="00441372" w:rsidRDefault="00054A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FF45D" w14:textId="77777777" w:rsidR="00EA4725" w:rsidRPr="00441372" w:rsidRDefault="00054A3A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Novel foods</w:t>
            </w:r>
          </w:p>
        </w:tc>
      </w:tr>
      <w:tr w:rsidR="00762F96" w14:paraId="2560AA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69CAA" w14:textId="77777777" w:rsidR="00EA4725" w:rsidRPr="00441372" w:rsidRDefault="00054A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50EE2" w14:textId="77777777" w:rsidR="00EA4725" w:rsidRPr="00441372" w:rsidRDefault="00054A3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098C7E0" w14:textId="77777777" w:rsidR="00EA4725" w:rsidRPr="00441372" w:rsidRDefault="00054A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03892B3" w14:textId="77777777" w:rsidR="00EA4725" w:rsidRPr="00441372" w:rsidRDefault="00054A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762F96" w14:paraId="0AB728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B28E3" w14:textId="77777777" w:rsidR="00EA4725" w:rsidRPr="00441372" w:rsidRDefault="00054A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C4290" w14:textId="77777777" w:rsidR="00EA4725" w:rsidRPr="00441372" w:rsidRDefault="00054A3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Turkish Food Codex Communiqué on Implementation on Novel Foods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Turkish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18</w:t>
            </w:r>
          </w:p>
          <w:p w14:paraId="34826DB2" w14:textId="77777777" w:rsidR="00EA4725" w:rsidRPr="00441372" w:rsidRDefault="00207BDA" w:rsidP="00441372">
            <w:pPr>
              <w:spacing w:after="120"/>
            </w:pPr>
            <w:hyperlink r:id="rId8" w:tgtFrame="_blank" w:history="1">
              <w:r w:rsidR="00054A3A" w:rsidRPr="00441372">
                <w:rPr>
                  <w:color w:val="0000FF"/>
                  <w:u w:val="single"/>
                </w:rPr>
                <w:t>https://members.wto.org/crnattachments/2024/SPS/TUR/24_07206_00_x.pdf</w:t>
              </w:r>
            </w:hyperlink>
          </w:p>
        </w:tc>
      </w:tr>
      <w:tr w:rsidR="00762F96" w14:paraId="219148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0BA68" w14:textId="77777777" w:rsidR="00EA4725" w:rsidRPr="00441372" w:rsidRDefault="00054A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BEB5D" w14:textId="77777777" w:rsidR="00EA4725" w:rsidRPr="00441372" w:rsidRDefault="00054A3A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Communiqué lays down the procedures and principles for the procedure to be applied during the consultation process for determining whether the Turkish Food Codex Regulation on Novel Foods covers a food. In addition, the necessary administrative and scientific requirements are determined in applications for novel foods and traditional foods from other countries.</w:t>
            </w:r>
          </w:p>
        </w:tc>
      </w:tr>
      <w:tr w:rsidR="00762F96" w14:paraId="6BCEBD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45C2F" w14:textId="77777777" w:rsidR="00EA4725" w:rsidRPr="00441372" w:rsidRDefault="00054A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16F7D" w14:textId="77777777" w:rsidR="00EA4725" w:rsidRPr="00441372" w:rsidRDefault="00054A3A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762F96" w14:paraId="000E6F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899FD" w14:textId="77777777" w:rsidR="00EA4725" w:rsidRPr="00441372" w:rsidRDefault="00054A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872F9" w14:textId="77777777" w:rsidR="00EA4725" w:rsidRPr="00441372" w:rsidRDefault="00054A3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BFFA23C" w14:textId="77777777" w:rsidR="00EA4725" w:rsidRPr="00441372" w:rsidRDefault="00054A3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8FFA13A" w14:textId="77777777" w:rsidR="00EA4725" w:rsidRPr="00441372" w:rsidRDefault="00054A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1D90835" w14:textId="77777777" w:rsidR="00EA4725" w:rsidRPr="00441372" w:rsidRDefault="00054A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E1CC6CC" w14:textId="77777777" w:rsidR="00EA4725" w:rsidRPr="00441372" w:rsidRDefault="00054A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11036F62" w14:textId="77777777" w:rsidR="00EA4725" w:rsidRPr="00441372" w:rsidRDefault="00054A3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BD4ABF6" w14:textId="77777777" w:rsidR="00EA4725" w:rsidRPr="00441372" w:rsidRDefault="00054A3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8D5E066" w14:textId="77777777" w:rsidR="00EA4725" w:rsidRPr="00441372" w:rsidRDefault="00054A3A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762F96" w14:paraId="143696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21E9E" w14:textId="77777777" w:rsidR="00EA4725" w:rsidRPr="00441372" w:rsidRDefault="00054A3A" w:rsidP="0003643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C2001" w14:textId="77777777" w:rsidR="0003643D" w:rsidRDefault="00054A3A" w:rsidP="0003643D">
            <w:pPr>
              <w:keepNext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4BED6E36" w14:textId="033C68FD" w:rsidR="00EA4725" w:rsidRPr="00441372" w:rsidRDefault="00054A3A" w:rsidP="0003643D">
            <w:pPr>
              <w:keepNext/>
              <w:numPr>
                <w:ilvl w:val="0"/>
                <w:numId w:val="16"/>
              </w:numPr>
              <w:spacing w:before="120"/>
              <w:ind w:left="358" w:hanging="350"/>
            </w:pPr>
            <w:r w:rsidRPr="0065690F">
              <w:t>Veterinary, Phytosanitary, Food and Feed Law No: 5996 (G/SPS/N/TUR/9)</w:t>
            </w:r>
          </w:p>
          <w:p w14:paraId="6EA9FAC9" w14:textId="6B7A7E91" w:rsidR="00496EA7" w:rsidRPr="0065690F" w:rsidRDefault="00054A3A" w:rsidP="0003643D">
            <w:pPr>
              <w:keepNext/>
              <w:numPr>
                <w:ilvl w:val="0"/>
                <w:numId w:val="16"/>
              </w:numPr>
              <w:ind w:left="358" w:hanging="350"/>
            </w:pPr>
            <w:r w:rsidRPr="0065690F">
              <w:t>Commission Implementing Regulation (EU) 2018/456 of 19 March 2018 on the procedural steps of the consultation process for determination of novel food status in accordance with Regulation (EU) 2015/2283 of the European Parliament and of the Council on novel foods</w:t>
            </w:r>
          </w:p>
          <w:p w14:paraId="0A06E3D0" w14:textId="7111CB39" w:rsidR="00496EA7" w:rsidRPr="0065690F" w:rsidRDefault="00054A3A" w:rsidP="0003643D">
            <w:pPr>
              <w:keepNext/>
              <w:numPr>
                <w:ilvl w:val="0"/>
                <w:numId w:val="16"/>
              </w:numPr>
              <w:ind w:left="358" w:hanging="350"/>
            </w:pPr>
            <w:r w:rsidRPr="0065690F">
              <w:t>Commission Implementing Regulation (EU) 2017/2469 of 20 December 2017 laying down administrative and scientific requirements for applications referred to in Article</w:t>
            </w:r>
            <w:r>
              <w:t> </w:t>
            </w:r>
            <w:r w:rsidRPr="0065690F">
              <w:t>10 of Regulation (EU) 2015/2283 of the European Parliament and of the Council on novel foods</w:t>
            </w:r>
          </w:p>
          <w:p w14:paraId="455E6087" w14:textId="6E9317D6" w:rsidR="00496EA7" w:rsidRPr="0065690F" w:rsidRDefault="00054A3A" w:rsidP="0003643D">
            <w:pPr>
              <w:keepNext/>
              <w:numPr>
                <w:ilvl w:val="0"/>
                <w:numId w:val="16"/>
              </w:numPr>
              <w:ind w:left="358" w:hanging="350"/>
            </w:pPr>
            <w:r w:rsidRPr="0065690F">
              <w:t>Commission Implementing Regulation (EU) 2017/2468 of 20 December 2017 laying down administrative and scientific requirements concerning traditional foods from third countries in accordance with Regulation (EU) 2015/2283 of the European Parliament and of the Council on novel foods</w:t>
            </w:r>
          </w:p>
          <w:p w14:paraId="2463656C" w14:textId="220CE7D8" w:rsidR="00496EA7" w:rsidRPr="0065690F" w:rsidRDefault="00054A3A" w:rsidP="0003643D">
            <w:pPr>
              <w:keepNext/>
              <w:numPr>
                <w:ilvl w:val="0"/>
                <w:numId w:val="16"/>
              </w:numPr>
              <w:spacing w:after="120"/>
              <w:ind w:left="358" w:hanging="352"/>
            </w:pPr>
            <w:r w:rsidRPr="0065690F">
              <w:t>Draft Turkish Food Codex Regulation on Novel Foods (G/SPS/N/TUR/149)</w:t>
            </w:r>
          </w:p>
        </w:tc>
      </w:tr>
      <w:tr w:rsidR="00762F96" w14:paraId="52CCE3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C5A86" w14:textId="77777777" w:rsidR="00EA4725" w:rsidRPr="00441372" w:rsidRDefault="00054A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98B29" w14:textId="77777777" w:rsidR="00EA4725" w:rsidRPr="00441372" w:rsidRDefault="00054A3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 April 2025</w:t>
            </w:r>
          </w:p>
          <w:p w14:paraId="127CA4D9" w14:textId="77777777" w:rsidR="00EA4725" w:rsidRPr="00441372" w:rsidRDefault="00054A3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 April 2025</w:t>
            </w:r>
          </w:p>
        </w:tc>
      </w:tr>
      <w:tr w:rsidR="00762F96" w14:paraId="3FDFB0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1DC48" w14:textId="77777777" w:rsidR="00EA4725" w:rsidRPr="00441372" w:rsidRDefault="00054A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C8403" w14:textId="77777777" w:rsidR="00EA4725" w:rsidRPr="00441372" w:rsidRDefault="00054A3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It will enter into force at the date of publication.</w:t>
            </w:r>
          </w:p>
          <w:p w14:paraId="0B511001" w14:textId="77777777" w:rsidR="00EA4725" w:rsidRPr="00441372" w:rsidRDefault="00054A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762F96" w14:paraId="47CD5B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62324" w14:textId="77777777" w:rsidR="00EA4725" w:rsidRPr="00441372" w:rsidRDefault="00054A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EDBD7" w14:textId="77777777" w:rsidR="00EA4725" w:rsidRPr="00441372" w:rsidRDefault="00054A3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22 December 2024</w:t>
            </w:r>
          </w:p>
          <w:p w14:paraId="0B44B70D" w14:textId="77777777" w:rsidR="00EA4725" w:rsidRPr="00441372" w:rsidRDefault="00054A3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662F2F6F" w14:textId="77777777" w:rsidR="00496EA7" w:rsidRPr="0065690F" w:rsidRDefault="00054A3A" w:rsidP="00441372">
            <w:r w:rsidRPr="0065690F">
              <w:t>Ministry of Agriculture and Forestry</w:t>
            </w:r>
          </w:p>
          <w:p w14:paraId="3B3B9AA1" w14:textId="77777777" w:rsidR="00496EA7" w:rsidRPr="0065690F" w:rsidRDefault="00054A3A" w:rsidP="00441372">
            <w:r w:rsidRPr="0065690F">
              <w:t>General Directorate of Food and Control</w:t>
            </w:r>
          </w:p>
          <w:p w14:paraId="78A7DC24" w14:textId="77777777" w:rsidR="00496EA7" w:rsidRPr="0065690F" w:rsidRDefault="00054A3A" w:rsidP="00441372">
            <w:r w:rsidRPr="0065690F">
              <w:t>Eskisehir Yolu 9. Km. Lodumlu Ankara - Türkiye</w:t>
            </w:r>
          </w:p>
          <w:p w14:paraId="5AB5401F" w14:textId="77777777" w:rsidR="00496EA7" w:rsidRPr="0065690F" w:rsidRDefault="00054A3A" w:rsidP="00441372">
            <w:r w:rsidRPr="0065690F">
              <w:t>Tel: +(90) 312 258 77 54</w:t>
            </w:r>
          </w:p>
          <w:p w14:paraId="7669C697" w14:textId="77777777" w:rsidR="00496EA7" w:rsidRPr="0065690F" w:rsidRDefault="00054A3A" w:rsidP="00441372">
            <w:r w:rsidRPr="0065690F">
              <w:t>Fax: +(90) 312 258 77 60</w:t>
            </w:r>
          </w:p>
          <w:p w14:paraId="52F48D2F" w14:textId="77777777" w:rsidR="00496EA7" w:rsidRPr="0065690F" w:rsidRDefault="00054A3A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sps@tarimorman.gov.tr</w:t>
              </w:r>
            </w:hyperlink>
          </w:p>
          <w:p w14:paraId="0AD92782" w14:textId="77777777" w:rsidR="00496EA7" w:rsidRPr="0065690F" w:rsidRDefault="00054A3A" w:rsidP="00441372">
            <w:pPr>
              <w:spacing w:after="120"/>
            </w:pPr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http://www.tarimorman.gov.tr</w:t>
              </w:r>
            </w:hyperlink>
          </w:p>
        </w:tc>
      </w:tr>
      <w:tr w:rsidR="00762F96" w14:paraId="0EC74CF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2DBD9B" w14:textId="77777777" w:rsidR="00EA4725" w:rsidRPr="00441372" w:rsidRDefault="00054A3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1CFBB1F" w14:textId="77777777" w:rsidR="00EA4725" w:rsidRPr="00441372" w:rsidRDefault="00054A3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94A8FF8" w14:textId="77777777" w:rsidR="00EA4725" w:rsidRPr="0065690F" w:rsidRDefault="00054A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Forestry</w:t>
            </w:r>
          </w:p>
          <w:p w14:paraId="4C81F2BD" w14:textId="77777777" w:rsidR="00EA4725" w:rsidRPr="0065690F" w:rsidRDefault="00054A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General Directorate of Food and Control</w:t>
            </w:r>
          </w:p>
          <w:p w14:paraId="304A07BD" w14:textId="77777777" w:rsidR="00EA4725" w:rsidRPr="0065690F" w:rsidRDefault="00054A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Eskisehir Yolu 9. Km. Lodumlu Ankara - Türkiye</w:t>
            </w:r>
          </w:p>
          <w:p w14:paraId="2317B7A7" w14:textId="77777777" w:rsidR="00EA4725" w:rsidRPr="0065690F" w:rsidRDefault="00054A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+(90) 312 258 77 54</w:t>
            </w:r>
          </w:p>
          <w:p w14:paraId="5FED3AE9" w14:textId="77777777" w:rsidR="00EA4725" w:rsidRPr="0065690F" w:rsidRDefault="00054A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+(90) 312 258 77 60</w:t>
            </w:r>
          </w:p>
          <w:p w14:paraId="2AF9F428" w14:textId="77777777" w:rsidR="00EA4725" w:rsidRPr="0065690F" w:rsidRDefault="00054A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sps@tarimorman.gov.tr</w:t>
              </w:r>
            </w:hyperlink>
          </w:p>
          <w:p w14:paraId="52187181" w14:textId="77777777" w:rsidR="00EA4725" w:rsidRPr="0065690F" w:rsidRDefault="00054A3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http://www.tarimorman.gov.tr</w:t>
              </w:r>
            </w:hyperlink>
          </w:p>
        </w:tc>
      </w:tr>
    </w:tbl>
    <w:p w14:paraId="0EDF5C52" w14:textId="77777777" w:rsidR="007141CF" w:rsidRPr="00441372" w:rsidRDefault="007141CF" w:rsidP="00441372"/>
    <w:sectPr w:rsidR="007141CF" w:rsidRPr="00441372" w:rsidSect="000364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BB55" w14:textId="77777777" w:rsidR="00054A3A" w:rsidRDefault="00054A3A">
      <w:r>
        <w:separator/>
      </w:r>
    </w:p>
  </w:endnote>
  <w:endnote w:type="continuationSeparator" w:id="0">
    <w:p w14:paraId="32D55887" w14:textId="77777777" w:rsidR="00054A3A" w:rsidRDefault="0005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6D43" w14:textId="02A56121" w:rsidR="00EA4725" w:rsidRPr="0003643D" w:rsidRDefault="00054A3A" w:rsidP="0003643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82D1" w14:textId="25C03BB7" w:rsidR="00EA4725" w:rsidRPr="0003643D" w:rsidRDefault="00054A3A" w:rsidP="0003643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9613" w14:textId="77777777" w:rsidR="00C863EB" w:rsidRPr="00441372" w:rsidRDefault="00054A3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4118" w14:textId="77777777" w:rsidR="00054A3A" w:rsidRDefault="00054A3A">
      <w:r>
        <w:separator/>
      </w:r>
    </w:p>
  </w:footnote>
  <w:footnote w:type="continuationSeparator" w:id="0">
    <w:p w14:paraId="77FBDB4F" w14:textId="77777777" w:rsidR="00054A3A" w:rsidRDefault="0005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F5A5" w14:textId="77777777" w:rsidR="0003643D" w:rsidRPr="0003643D" w:rsidRDefault="00054A3A" w:rsidP="00036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643D">
      <w:t>G/SPS/N/TUR/150</w:t>
    </w:r>
  </w:p>
  <w:p w14:paraId="0B899067" w14:textId="77777777" w:rsidR="0003643D" w:rsidRPr="0003643D" w:rsidRDefault="0003643D" w:rsidP="00036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405341" w14:textId="7FEB9394" w:rsidR="0003643D" w:rsidRPr="0003643D" w:rsidRDefault="00054A3A" w:rsidP="00036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643D">
      <w:t xml:space="preserve">- </w:t>
    </w:r>
    <w:r w:rsidRPr="0003643D">
      <w:fldChar w:fldCharType="begin"/>
    </w:r>
    <w:r w:rsidRPr="0003643D">
      <w:instrText xml:space="preserve"> PAGE </w:instrText>
    </w:r>
    <w:r w:rsidRPr="0003643D">
      <w:fldChar w:fldCharType="separate"/>
    </w:r>
    <w:r w:rsidRPr="0003643D">
      <w:rPr>
        <w:noProof/>
      </w:rPr>
      <w:t>2</w:t>
    </w:r>
    <w:r w:rsidRPr="0003643D">
      <w:fldChar w:fldCharType="end"/>
    </w:r>
    <w:r w:rsidRPr="0003643D">
      <w:t xml:space="preserve"> -</w:t>
    </w:r>
  </w:p>
  <w:p w14:paraId="43C893DE" w14:textId="543A1B90" w:rsidR="00EA4725" w:rsidRPr="0003643D" w:rsidRDefault="00EA4725" w:rsidP="0003643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BB26" w14:textId="77777777" w:rsidR="0003643D" w:rsidRPr="0003643D" w:rsidRDefault="00054A3A" w:rsidP="00036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643D">
      <w:t>G/SPS/N/TUR/150</w:t>
    </w:r>
  </w:p>
  <w:p w14:paraId="06D5D431" w14:textId="77777777" w:rsidR="0003643D" w:rsidRPr="0003643D" w:rsidRDefault="0003643D" w:rsidP="00036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9E6ADE" w14:textId="0A695B07" w:rsidR="0003643D" w:rsidRPr="0003643D" w:rsidRDefault="00054A3A" w:rsidP="00036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643D">
      <w:t xml:space="preserve">- </w:t>
    </w:r>
    <w:r w:rsidRPr="0003643D">
      <w:fldChar w:fldCharType="begin"/>
    </w:r>
    <w:r w:rsidRPr="0003643D">
      <w:instrText xml:space="preserve"> PAGE </w:instrText>
    </w:r>
    <w:r w:rsidRPr="0003643D">
      <w:fldChar w:fldCharType="separate"/>
    </w:r>
    <w:r w:rsidRPr="0003643D">
      <w:rPr>
        <w:noProof/>
      </w:rPr>
      <w:t>2</w:t>
    </w:r>
    <w:r w:rsidRPr="0003643D">
      <w:fldChar w:fldCharType="end"/>
    </w:r>
    <w:r w:rsidRPr="0003643D">
      <w:t xml:space="preserve"> -</w:t>
    </w:r>
  </w:p>
  <w:p w14:paraId="367B90D5" w14:textId="1D8BDCB2" w:rsidR="00EA4725" w:rsidRPr="0003643D" w:rsidRDefault="00EA4725" w:rsidP="0003643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62F96" w14:paraId="0E6F4DF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0FC60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2C6018" w14:textId="63A382A8" w:rsidR="00ED54E0" w:rsidRPr="00EA4725" w:rsidRDefault="00054A3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62F96" w14:paraId="0D87740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0FB182" w14:textId="77777777" w:rsidR="00ED54E0" w:rsidRPr="00EA4725" w:rsidRDefault="00207BDA" w:rsidP="00422B6F">
          <w:pPr>
            <w:jc w:val="left"/>
          </w:pPr>
          <w:r>
            <w:rPr>
              <w:lang w:eastAsia="en-GB"/>
            </w:rPr>
            <w:pict w14:anchorId="30B3D14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19B6D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62F96" w14:paraId="329C300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7AED0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734B09" w14:textId="77777777" w:rsidR="0003643D" w:rsidRDefault="00054A3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G/SPS/N/TUR/150</w:t>
          </w:r>
          <w:bookmarkEnd w:id="1"/>
        </w:p>
      </w:tc>
    </w:tr>
    <w:tr w:rsidR="00762F96" w14:paraId="556A6F4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EB6E1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EA1668" w14:textId="77777777" w:rsidR="00ED54E0" w:rsidRPr="00EA4725" w:rsidRDefault="00054A3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23 October 2024</w:t>
          </w:r>
          <w:bookmarkEnd w:id="3"/>
        </w:p>
      </w:tc>
    </w:tr>
    <w:tr w:rsidR="00762F96" w14:paraId="3D817C3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3B7B96" w14:textId="016643E2" w:rsidR="00ED54E0" w:rsidRPr="00EA4725" w:rsidRDefault="00054A3A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207BDA">
            <w:rPr>
              <w:color w:val="FF0000"/>
              <w:szCs w:val="16"/>
            </w:rPr>
            <w:t>7489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011B4F" w14:textId="77777777" w:rsidR="00ED54E0" w:rsidRPr="00EA4725" w:rsidRDefault="00054A3A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762F96" w14:paraId="3AF8C06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88287F" w14:textId="12AF0441" w:rsidR="00ED54E0" w:rsidRPr="00EA4725" w:rsidRDefault="00054A3A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865F0A" w14:textId="13C4917A" w:rsidR="00ED54E0" w:rsidRPr="00441372" w:rsidRDefault="00054A3A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3F8F02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BB1617"/>
    <w:multiLevelType w:val="hybridMultilevel"/>
    <w:tmpl w:val="31B0B638"/>
    <w:lvl w:ilvl="0" w:tplc="F1C0F7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6F07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8C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4B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23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C8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49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E16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82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4812D11"/>
    <w:multiLevelType w:val="hybridMultilevel"/>
    <w:tmpl w:val="61FC6512"/>
    <w:lvl w:ilvl="0" w:tplc="51A20272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ED87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EB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0B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C8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2B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E5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9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C2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188AD1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9C208E" w:tentative="1">
      <w:start w:val="1"/>
      <w:numFmt w:val="lowerLetter"/>
      <w:lvlText w:val="%2."/>
      <w:lvlJc w:val="left"/>
      <w:pPr>
        <w:ind w:left="1080" w:hanging="360"/>
      </w:pPr>
    </w:lvl>
    <w:lvl w:ilvl="2" w:tplc="39DE7302" w:tentative="1">
      <w:start w:val="1"/>
      <w:numFmt w:val="lowerRoman"/>
      <w:lvlText w:val="%3."/>
      <w:lvlJc w:val="right"/>
      <w:pPr>
        <w:ind w:left="1800" w:hanging="180"/>
      </w:pPr>
    </w:lvl>
    <w:lvl w:ilvl="3" w:tplc="7E5AD5D0" w:tentative="1">
      <w:start w:val="1"/>
      <w:numFmt w:val="decimal"/>
      <w:lvlText w:val="%4."/>
      <w:lvlJc w:val="left"/>
      <w:pPr>
        <w:ind w:left="2520" w:hanging="360"/>
      </w:pPr>
    </w:lvl>
    <w:lvl w:ilvl="4" w:tplc="418AB5AA" w:tentative="1">
      <w:start w:val="1"/>
      <w:numFmt w:val="lowerLetter"/>
      <w:lvlText w:val="%5."/>
      <w:lvlJc w:val="left"/>
      <w:pPr>
        <w:ind w:left="3240" w:hanging="360"/>
      </w:pPr>
    </w:lvl>
    <w:lvl w:ilvl="5" w:tplc="BF162DDC" w:tentative="1">
      <w:start w:val="1"/>
      <w:numFmt w:val="lowerRoman"/>
      <w:lvlText w:val="%6."/>
      <w:lvlJc w:val="right"/>
      <w:pPr>
        <w:ind w:left="3960" w:hanging="180"/>
      </w:pPr>
    </w:lvl>
    <w:lvl w:ilvl="6" w:tplc="AA4CA0AC" w:tentative="1">
      <w:start w:val="1"/>
      <w:numFmt w:val="decimal"/>
      <w:lvlText w:val="%7."/>
      <w:lvlJc w:val="left"/>
      <w:pPr>
        <w:ind w:left="4680" w:hanging="360"/>
      </w:pPr>
    </w:lvl>
    <w:lvl w:ilvl="7" w:tplc="5B506F82" w:tentative="1">
      <w:start w:val="1"/>
      <w:numFmt w:val="lowerLetter"/>
      <w:lvlText w:val="%8."/>
      <w:lvlJc w:val="left"/>
      <w:pPr>
        <w:ind w:left="5400" w:hanging="360"/>
      </w:pPr>
    </w:lvl>
    <w:lvl w:ilvl="8" w:tplc="4D50691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108368">
    <w:abstractNumId w:val="9"/>
  </w:num>
  <w:num w:numId="2" w16cid:durableId="624969013">
    <w:abstractNumId w:val="7"/>
  </w:num>
  <w:num w:numId="3" w16cid:durableId="1592620497">
    <w:abstractNumId w:val="6"/>
  </w:num>
  <w:num w:numId="4" w16cid:durableId="1031876266">
    <w:abstractNumId w:val="5"/>
  </w:num>
  <w:num w:numId="5" w16cid:durableId="1925649250">
    <w:abstractNumId w:val="4"/>
  </w:num>
  <w:num w:numId="6" w16cid:durableId="639964374">
    <w:abstractNumId w:val="14"/>
  </w:num>
  <w:num w:numId="7" w16cid:durableId="1031958683">
    <w:abstractNumId w:val="13"/>
  </w:num>
  <w:num w:numId="8" w16cid:durableId="1485925349">
    <w:abstractNumId w:val="11"/>
  </w:num>
  <w:num w:numId="9" w16cid:durableId="822658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38939">
    <w:abstractNumId w:val="15"/>
  </w:num>
  <w:num w:numId="11" w16cid:durableId="660044999">
    <w:abstractNumId w:val="8"/>
  </w:num>
  <w:num w:numId="12" w16cid:durableId="943465295">
    <w:abstractNumId w:val="3"/>
  </w:num>
  <w:num w:numId="13" w16cid:durableId="721171389">
    <w:abstractNumId w:val="2"/>
  </w:num>
  <w:num w:numId="14" w16cid:durableId="1486387247">
    <w:abstractNumId w:val="1"/>
  </w:num>
  <w:num w:numId="15" w16cid:durableId="232931958">
    <w:abstractNumId w:val="0"/>
  </w:num>
  <w:num w:numId="16" w16cid:durableId="741871800">
    <w:abstractNumId w:val="10"/>
  </w:num>
  <w:num w:numId="17" w16cid:durableId="20400809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643D"/>
    <w:rsid w:val="00037AC4"/>
    <w:rsid w:val="000423BF"/>
    <w:rsid w:val="00054A3A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07BD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6EA7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62F96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8D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TUR/24_07206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rimorman.gov.t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tarimorman.gov.t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arimorman.gov.t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tarimorman.gov.t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20e545ee-71de-4f49-af4d-03a35f2e89ee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8A44959-7AD9-4D1F-A694-7F1708E009C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655</Words>
  <Characters>3786</Characters>
  <Application>Microsoft Office Word</Application>
  <DocSecurity>0</DocSecurity>
  <Lines>94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G/SPS/N/TUR/150</vt:lpwstr>
  </property>
  <property fmtid="{D5CDD505-2E9C-101B-9397-08002B2CF9AE}" pid="3" name="TitusGUID">
    <vt:lpwstr>20e545ee-71de-4f49-af4d-03a35f2e89ee</vt:lpwstr>
  </property>
  <property fmtid="{D5CDD505-2E9C-101B-9397-08002B2CF9AE}" pid="4" name="WTOCLASSIFICATION">
    <vt:lpwstr>WTO OFFICIAL</vt:lpwstr>
  </property>
</Properties>
</file>